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A52" w:rsidRDefault="00394A52" w:rsidP="00394A52"/>
    <w:p w:rsidR="00394A52" w:rsidRDefault="00394A52" w:rsidP="00394A52"/>
    <w:p w:rsidR="00394A52" w:rsidRDefault="00394A52" w:rsidP="00394A52"/>
    <w:p w:rsidR="00394A52" w:rsidRDefault="00394A52" w:rsidP="00394A52"/>
    <w:p w:rsidR="00394A52" w:rsidRDefault="00394A52" w:rsidP="00394A52"/>
    <w:p w:rsidR="00394A52" w:rsidRDefault="00394A52" w:rsidP="00394A52"/>
    <w:p w:rsidR="00394A52" w:rsidRDefault="00394A52" w:rsidP="00394A52"/>
    <w:p w:rsidR="00394A52" w:rsidRDefault="00394A52" w:rsidP="00394A52">
      <w:pPr>
        <w:jc w:val="center"/>
        <w:rPr>
          <w:rFonts w:ascii="方正小标宋简体" w:eastAsia="方正小标宋简体"/>
          <w:sz w:val="84"/>
        </w:rPr>
      </w:pPr>
      <w:r>
        <w:rPr>
          <w:rFonts w:ascii="方正小标宋简体" w:eastAsia="方正小标宋简体" w:hint="eastAsia"/>
          <w:sz w:val="84"/>
        </w:rPr>
        <w:t>招标文件</w:t>
      </w:r>
    </w:p>
    <w:p w:rsidR="00394A52" w:rsidRDefault="00394A52" w:rsidP="00394A52">
      <w:pPr>
        <w:jc w:val="center"/>
        <w:rPr>
          <w:rFonts w:ascii="楷体" w:eastAsia="楷体" w:hint="eastAsia"/>
          <w:sz w:val="32"/>
        </w:rPr>
      </w:pPr>
      <w:r>
        <w:rPr>
          <w:rFonts w:ascii="楷体" w:eastAsia="楷体" w:hint="eastAsia"/>
          <w:sz w:val="32"/>
        </w:rPr>
        <w:t>项目编号：</w:t>
      </w:r>
      <w:r>
        <w:rPr>
          <w:rFonts w:ascii="楷体" w:eastAsia="楷体" w:hint="eastAsia"/>
          <w:sz w:val="32"/>
          <w:u w:val="single"/>
        </w:rPr>
        <w:t>ZC-AZB18184</w:t>
      </w:r>
    </w:p>
    <w:p w:rsidR="00394A52" w:rsidRDefault="00394A52" w:rsidP="00394A52">
      <w:pPr>
        <w:jc w:val="center"/>
        <w:rPr>
          <w:rFonts w:ascii="楷体" w:eastAsia="楷体" w:hint="eastAsia"/>
          <w:sz w:val="32"/>
        </w:rPr>
      </w:pPr>
      <w:r>
        <w:rPr>
          <w:rFonts w:ascii="楷体" w:eastAsia="楷体" w:hint="eastAsia"/>
          <w:sz w:val="32"/>
        </w:rPr>
        <w:t>项目名称：</w:t>
      </w:r>
      <w:r>
        <w:rPr>
          <w:rFonts w:ascii="楷体" w:eastAsia="楷体" w:hint="eastAsia"/>
          <w:sz w:val="32"/>
          <w:u w:val="single"/>
        </w:rPr>
        <w:t>中国西藏杂志社</w:t>
      </w:r>
      <w:proofErr w:type="gramStart"/>
      <w:r>
        <w:rPr>
          <w:rFonts w:ascii="楷体" w:eastAsia="楷体" w:hint="eastAsia"/>
          <w:sz w:val="32"/>
          <w:u w:val="single"/>
        </w:rPr>
        <w:t>融媒体</w:t>
      </w:r>
      <w:proofErr w:type="gramEnd"/>
      <w:r>
        <w:rPr>
          <w:rFonts w:ascii="楷体" w:eastAsia="楷体" w:hint="eastAsia"/>
          <w:sz w:val="32"/>
          <w:u w:val="single"/>
        </w:rPr>
        <w:t>建设采购项目</w:t>
      </w:r>
    </w:p>
    <w:p w:rsidR="00394A52" w:rsidRDefault="00394A52" w:rsidP="00394A52">
      <w:pPr>
        <w:jc w:val="center"/>
        <w:rPr>
          <w:rFonts w:ascii="楷体" w:eastAsia="楷体" w:hint="eastAsia"/>
          <w:sz w:val="32"/>
        </w:rPr>
      </w:pPr>
    </w:p>
    <w:p w:rsidR="00394A52" w:rsidRDefault="00394A52" w:rsidP="00394A52">
      <w:pPr>
        <w:jc w:val="center"/>
        <w:rPr>
          <w:rFonts w:ascii="楷体" w:eastAsia="楷体" w:hint="eastAsia"/>
          <w:sz w:val="32"/>
        </w:rPr>
      </w:pPr>
    </w:p>
    <w:p w:rsidR="00394A52" w:rsidRDefault="00394A52" w:rsidP="00394A52">
      <w:pPr>
        <w:jc w:val="center"/>
        <w:rPr>
          <w:rFonts w:ascii="楷体" w:eastAsia="楷体" w:hint="eastAsia"/>
          <w:sz w:val="32"/>
        </w:rPr>
      </w:pPr>
    </w:p>
    <w:p w:rsidR="00394A52" w:rsidRDefault="00394A52" w:rsidP="00394A52">
      <w:pPr>
        <w:jc w:val="center"/>
        <w:rPr>
          <w:rFonts w:ascii="楷体" w:eastAsia="楷体" w:hint="eastAsia"/>
          <w:sz w:val="32"/>
        </w:rPr>
      </w:pPr>
    </w:p>
    <w:p w:rsidR="00394A52" w:rsidRDefault="00394A52" w:rsidP="00394A52">
      <w:pPr>
        <w:jc w:val="center"/>
        <w:rPr>
          <w:rFonts w:ascii="楷体" w:eastAsia="楷体" w:hint="eastAsia"/>
          <w:sz w:val="32"/>
        </w:rPr>
      </w:pPr>
    </w:p>
    <w:p w:rsidR="00394A52" w:rsidRDefault="00394A52" w:rsidP="00394A52">
      <w:pPr>
        <w:jc w:val="center"/>
        <w:rPr>
          <w:rFonts w:ascii="楷体" w:eastAsia="楷体" w:hint="eastAsia"/>
          <w:sz w:val="32"/>
        </w:rPr>
      </w:pPr>
    </w:p>
    <w:p w:rsidR="00394A52" w:rsidRDefault="00394A52" w:rsidP="00394A52">
      <w:pPr>
        <w:jc w:val="center"/>
        <w:rPr>
          <w:rFonts w:ascii="楷体" w:eastAsia="楷体" w:hint="eastAsia"/>
          <w:sz w:val="32"/>
        </w:rPr>
      </w:pPr>
    </w:p>
    <w:p w:rsidR="00394A52" w:rsidRDefault="00394A52" w:rsidP="00394A52">
      <w:pPr>
        <w:jc w:val="center"/>
        <w:rPr>
          <w:rFonts w:ascii="楷体" w:eastAsia="楷体" w:hint="eastAsia"/>
          <w:sz w:val="32"/>
        </w:rPr>
      </w:pPr>
    </w:p>
    <w:p w:rsidR="00394A52" w:rsidRDefault="00394A52" w:rsidP="00394A52">
      <w:pPr>
        <w:jc w:val="center"/>
        <w:rPr>
          <w:rFonts w:ascii="楷体" w:eastAsia="楷体" w:hAnsi="楷体" w:hint="eastAsia"/>
          <w:sz w:val="28"/>
        </w:rPr>
      </w:pPr>
      <w:r>
        <w:rPr>
          <w:rFonts w:ascii="楷体" w:eastAsia="楷体" w:hAnsi="楷体" w:hint="eastAsia"/>
          <w:sz w:val="28"/>
        </w:rPr>
        <w:t>中共中央直属机关采购中心</w:t>
      </w:r>
    </w:p>
    <w:p w:rsidR="00394A52" w:rsidRDefault="00394A52" w:rsidP="00394A52">
      <w:pPr>
        <w:jc w:val="center"/>
        <w:rPr>
          <w:rFonts w:ascii="楷体" w:eastAsia="楷体" w:hAnsi="楷体" w:hint="eastAsia"/>
          <w:sz w:val="28"/>
        </w:rPr>
      </w:pPr>
      <w:r>
        <w:rPr>
          <w:rFonts w:ascii="楷体" w:eastAsia="楷体" w:hAnsi="楷体" w:hint="eastAsia"/>
          <w:sz w:val="28"/>
        </w:rPr>
        <w:t>2018 年 12 月</w:t>
      </w:r>
    </w:p>
    <w:p w:rsidR="00394A52" w:rsidRDefault="00394A52" w:rsidP="00394A52">
      <w:pPr>
        <w:widowControl/>
        <w:jc w:val="left"/>
        <w:rPr>
          <w:rFonts w:ascii="楷体" w:eastAsia="楷体" w:hAnsi="楷体"/>
          <w:kern w:val="0"/>
          <w:sz w:val="28"/>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楷体" w:eastAsia="楷体" w:hAnsi="楷体" w:hint="eastAsia"/>
          <w:sz w:val="28"/>
        </w:rPr>
      </w:pPr>
    </w:p>
    <w:p w:rsidR="00394A52" w:rsidRDefault="00394A52" w:rsidP="00394A52">
      <w:pPr>
        <w:spacing w:line="360" w:lineRule="auto"/>
        <w:jc w:val="center"/>
        <w:rPr>
          <w:rFonts w:ascii="宋体" w:eastAsia="宋体" w:hAnsi="宋体" w:hint="eastAsia"/>
          <w:b/>
          <w:sz w:val="44"/>
        </w:rPr>
      </w:pPr>
      <w:r>
        <w:rPr>
          <w:rFonts w:ascii="宋体" w:eastAsia="宋体" w:hAnsi="宋体" w:hint="eastAsia"/>
          <w:b/>
          <w:sz w:val="44"/>
        </w:rPr>
        <w:t>目  录</w:t>
      </w:r>
    </w:p>
    <w:p w:rsidR="00394A52" w:rsidRDefault="00394A52" w:rsidP="00394A52">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394A52" w:rsidRDefault="00394A52" w:rsidP="00394A5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投标邀请</w:t>
      </w:r>
      <w:r>
        <w:rPr>
          <w:rFonts w:ascii="宋体" w:eastAsia="宋体" w:hAnsi="宋体" w:hint="eastAsia"/>
          <w:sz w:val="24"/>
        </w:rPr>
        <w:tab/>
        <w:t>2</w:t>
      </w:r>
    </w:p>
    <w:p w:rsidR="00394A52" w:rsidRDefault="00394A52" w:rsidP="00394A5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招标基本信息</w:t>
      </w:r>
      <w:r>
        <w:rPr>
          <w:rFonts w:ascii="宋体" w:eastAsia="宋体" w:hAnsi="宋体" w:hint="eastAsia"/>
          <w:sz w:val="24"/>
        </w:rPr>
        <w:tab/>
        <w:t>6</w:t>
      </w:r>
    </w:p>
    <w:p w:rsidR="00394A52" w:rsidRDefault="00394A52" w:rsidP="00394A5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投标内容及格式要求</w:t>
      </w:r>
      <w:r>
        <w:rPr>
          <w:rFonts w:ascii="宋体" w:eastAsia="宋体" w:hAnsi="宋体" w:hint="eastAsia"/>
          <w:sz w:val="24"/>
        </w:rPr>
        <w:tab/>
        <w:t>7</w:t>
      </w:r>
    </w:p>
    <w:p w:rsidR="00394A52" w:rsidRDefault="00394A52" w:rsidP="00394A5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资格审查项、符合性检查项及评分标准</w:t>
      </w:r>
      <w:r>
        <w:rPr>
          <w:rFonts w:ascii="宋体" w:eastAsia="宋体" w:hAnsi="宋体" w:hint="eastAsia"/>
          <w:sz w:val="24"/>
        </w:rPr>
        <w:tab/>
        <w:t>30</w:t>
      </w:r>
    </w:p>
    <w:p w:rsidR="00394A52" w:rsidRDefault="00394A52" w:rsidP="00394A5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34</w:t>
      </w:r>
    </w:p>
    <w:p w:rsidR="00394A52" w:rsidRDefault="00394A52" w:rsidP="00394A52">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35</w:t>
      </w:r>
    </w:p>
    <w:p w:rsidR="00394A52" w:rsidRDefault="00394A52" w:rsidP="00394A5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投标人须知</w:t>
      </w:r>
      <w:r>
        <w:rPr>
          <w:rFonts w:ascii="宋体" w:eastAsia="宋体" w:hAnsi="宋体" w:hint="eastAsia"/>
          <w:sz w:val="24"/>
        </w:rPr>
        <w:tab/>
        <w:t>36</w:t>
      </w:r>
    </w:p>
    <w:p w:rsidR="00394A52" w:rsidRDefault="00394A52" w:rsidP="00394A52">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52</w:t>
      </w:r>
    </w:p>
    <w:p w:rsidR="00394A52" w:rsidRDefault="00394A52" w:rsidP="00394A52">
      <w:pPr>
        <w:widowControl/>
        <w:spacing w:line="360" w:lineRule="auto"/>
        <w:jc w:val="left"/>
        <w:rPr>
          <w:rFonts w:ascii="宋体" w:eastAsia="宋体" w:hAnsi="宋体"/>
          <w:kern w:val="0"/>
          <w:sz w:val="24"/>
        </w:rPr>
        <w:sectPr w:rsidR="00394A52">
          <w:pgSz w:w="11906" w:h="16838"/>
          <w:pgMar w:top="1440" w:right="1800" w:bottom="1440" w:left="1800" w:header="851" w:footer="992" w:gutter="0"/>
          <w:cols w:space="720"/>
          <w:docGrid w:type="lines" w:linePitch="312"/>
        </w:sectPr>
      </w:pPr>
    </w:p>
    <w:p w:rsidR="00394A52" w:rsidRDefault="00394A52" w:rsidP="00394A52">
      <w:pPr>
        <w:tabs>
          <w:tab w:val="right" w:leader="dot" w:pos="8320"/>
        </w:tabs>
        <w:spacing w:line="360" w:lineRule="auto"/>
        <w:rPr>
          <w:rFonts w:ascii="宋体" w:eastAsia="宋体" w:hAnsi="宋体" w:hint="eastAsia"/>
          <w:sz w:val="24"/>
        </w:rPr>
      </w:pPr>
    </w:p>
    <w:p w:rsidR="00394A52" w:rsidRDefault="00394A52" w:rsidP="00394A52">
      <w:pPr>
        <w:rPr>
          <w:rFonts w:hint="eastAsia"/>
        </w:rPr>
      </w:pPr>
    </w:p>
    <w:p w:rsidR="00394A52" w:rsidRDefault="00394A52" w:rsidP="00394A52"/>
    <w:p w:rsidR="00394A52" w:rsidRDefault="00394A52" w:rsidP="00394A52"/>
    <w:p w:rsidR="00394A52" w:rsidRDefault="00394A52" w:rsidP="00394A52"/>
    <w:p w:rsidR="00394A52" w:rsidRDefault="00394A52" w:rsidP="00394A52"/>
    <w:p w:rsidR="00394A52" w:rsidRDefault="00394A52" w:rsidP="00394A52"/>
    <w:p w:rsidR="00394A52" w:rsidRDefault="00394A52" w:rsidP="00394A52"/>
    <w:p w:rsidR="00394A52" w:rsidRDefault="00394A52" w:rsidP="00394A52"/>
    <w:p w:rsidR="00394A52" w:rsidRDefault="00394A52" w:rsidP="00394A52"/>
    <w:p w:rsidR="00394A52" w:rsidRDefault="00394A52" w:rsidP="00394A52">
      <w:pPr>
        <w:jc w:val="center"/>
        <w:rPr>
          <w:rFonts w:ascii="宋体" w:eastAsia="宋体" w:hAnsi="宋体"/>
          <w:sz w:val="72"/>
        </w:rPr>
      </w:pPr>
      <w:r>
        <w:rPr>
          <w:rFonts w:ascii="宋体" w:eastAsia="宋体" w:hAnsi="宋体" w:hint="eastAsia"/>
          <w:b/>
          <w:sz w:val="72"/>
        </w:rPr>
        <w:t>第一章 专用部分</w:t>
      </w:r>
    </w:p>
    <w:p w:rsidR="00394A52" w:rsidRDefault="00394A52" w:rsidP="00394A52">
      <w:pPr>
        <w:rPr>
          <w:rFonts w:hint="eastAsia"/>
        </w:rPr>
      </w:pPr>
    </w:p>
    <w:p w:rsidR="00394A52" w:rsidRDefault="00394A52" w:rsidP="00394A52">
      <w:pPr>
        <w:widowControl/>
        <w:jc w:val="left"/>
      </w:pPr>
      <w:r>
        <w:rPr>
          <w:kern w:val="0"/>
        </w:rPr>
        <w:br w:type="page"/>
      </w:r>
    </w:p>
    <w:p w:rsidR="00394A52" w:rsidRDefault="00394A52" w:rsidP="00394A52">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 投标邀请</w:t>
      </w:r>
    </w:p>
    <w:p w:rsidR="00394A52" w:rsidRDefault="00394A52" w:rsidP="00394A52">
      <w:pPr>
        <w:rPr>
          <w:rFonts w:ascii="黑体" w:eastAsia="黑体" w:hAnsi="宋体" w:cs="Times New Roman" w:hint="eastAsia"/>
          <w:b/>
          <w:sz w:val="28"/>
          <w:szCs w:val="24"/>
        </w:rPr>
      </w:pPr>
    </w:p>
    <w:p w:rsidR="00394A52" w:rsidRDefault="00394A52" w:rsidP="00394A52">
      <w:pPr>
        <w:rPr>
          <w:rFonts w:ascii="宋体" w:eastAsia="宋体" w:hAnsi="宋体" w:cs="Times New Roman" w:hint="eastAsia"/>
          <w:sz w:val="24"/>
          <w:szCs w:val="24"/>
        </w:rPr>
      </w:pPr>
    </w:p>
    <w:p w:rsidR="00394A52" w:rsidRDefault="00394A52" w:rsidP="00394A52">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中共中央直属机关采购中心受中国西藏杂志社委托，就中国西藏杂志社</w:t>
      </w:r>
      <w:proofErr w:type="gramStart"/>
      <w:r>
        <w:rPr>
          <w:rFonts w:ascii="宋体" w:eastAsia="宋体" w:hAnsi="宋体" w:cs="Times New Roman" w:hint="eastAsia"/>
          <w:sz w:val="24"/>
          <w:szCs w:val="24"/>
        </w:rPr>
        <w:t>融媒体</w:t>
      </w:r>
      <w:proofErr w:type="gramEnd"/>
      <w:r>
        <w:rPr>
          <w:rFonts w:ascii="宋体" w:eastAsia="宋体" w:hAnsi="宋体" w:cs="Times New Roman" w:hint="eastAsia"/>
          <w:sz w:val="24"/>
          <w:szCs w:val="24"/>
        </w:rPr>
        <w:t>建设采购项目 (项目编号：ZC-AZB18184)进行国内公开招标。</w:t>
      </w:r>
      <w:proofErr w:type="gramStart"/>
      <w:r>
        <w:rPr>
          <w:rFonts w:ascii="宋体" w:eastAsia="宋体" w:hAnsi="宋体" w:cs="Times New Roman" w:hint="eastAsia"/>
          <w:sz w:val="24"/>
          <w:szCs w:val="24"/>
        </w:rPr>
        <w:t>现邀请</w:t>
      </w:r>
      <w:proofErr w:type="gramEnd"/>
      <w:r>
        <w:rPr>
          <w:rFonts w:ascii="宋体" w:eastAsia="宋体" w:hAnsi="宋体" w:cs="Times New Roman" w:hint="eastAsia"/>
          <w:sz w:val="24"/>
          <w:szCs w:val="24"/>
        </w:rPr>
        <w:t>合格的投标人提交符合招标文件要求的投标文件。</w:t>
      </w:r>
    </w:p>
    <w:p w:rsidR="00394A52" w:rsidRDefault="00394A52" w:rsidP="00394A52">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一、项目概述</w:t>
      </w:r>
    </w:p>
    <w:p w:rsidR="00394A52" w:rsidRDefault="00394A52" w:rsidP="00394A52">
      <w:pPr>
        <w:numPr>
          <w:ilvl w:val="1"/>
          <w:numId w:val="6"/>
        </w:numPr>
        <w:snapToGrid w:val="0"/>
        <w:spacing w:line="360" w:lineRule="auto"/>
        <w:rPr>
          <w:rFonts w:ascii="宋体" w:eastAsia="宋体" w:hAnsi="Times New Roman" w:cs="Times New Roman" w:hint="eastAsia"/>
          <w:sz w:val="24"/>
          <w:szCs w:val="24"/>
        </w:rPr>
      </w:pPr>
      <w:r>
        <w:rPr>
          <w:rFonts w:ascii="宋体" w:eastAsia="宋体" w:hAnsi="宋体" w:cs="Times New Roman" w:hint="eastAsia"/>
          <w:sz w:val="24"/>
          <w:szCs w:val="24"/>
        </w:rPr>
        <w:t>招标内容：中国西藏杂志社</w:t>
      </w:r>
      <w:proofErr w:type="gramStart"/>
      <w:r>
        <w:rPr>
          <w:rFonts w:ascii="宋体" w:eastAsia="宋体" w:hAnsi="宋体" w:cs="Times New Roman" w:hint="eastAsia"/>
          <w:sz w:val="24"/>
          <w:szCs w:val="24"/>
        </w:rPr>
        <w:t>融媒体</w:t>
      </w:r>
      <w:proofErr w:type="gramEnd"/>
      <w:r>
        <w:rPr>
          <w:rFonts w:ascii="宋体" w:eastAsia="宋体" w:hAnsi="宋体" w:cs="Times New Roman" w:hint="eastAsia"/>
          <w:sz w:val="24"/>
          <w:szCs w:val="24"/>
        </w:rPr>
        <w:t>建设采购，包括全媒体融合媒体资源平台系统1套、服务器10台等。本项目（分包）核心产品为：全媒体融合媒体资源平台系统。 采购标的、数量以及技术要求等详见招标文件技术要求部分。</w:t>
      </w:r>
    </w:p>
    <w:p w:rsidR="00394A52" w:rsidRDefault="00394A52" w:rsidP="00394A52">
      <w:pPr>
        <w:numPr>
          <w:ilvl w:val="1"/>
          <w:numId w:val="6"/>
        </w:numPr>
        <w:snapToGrid w:val="0"/>
        <w:spacing w:line="360" w:lineRule="auto"/>
        <w:rPr>
          <w:rFonts w:ascii="宋体" w:eastAsia="宋体" w:hAnsi="Times New Roman" w:cs="Times New Roman" w:hint="eastAsia"/>
          <w:color w:val="FF0000"/>
          <w:sz w:val="24"/>
          <w:szCs w:val="24"/>
        </w:rPr>
      </w:pPr>
      <w:r>
        <w:rPr>
          <w:rFonts w:ascii="宋体" w:eastAsia="宋体" w:hAnsi="宋体" w:cs="Times New Roman" w:hint="eastAsia"/>
          <w:sz w:val="24"/>
          <w:szCs w:val="24"/>
        </w:rPr>
        <w:t>采购预算：本项目采购预算为585.21万元，最高限价为585.21万元，超过预算和最高限价的投标将作为无效投标处理。</w:t>
      </w:r>
      <w:r>
        <w:rPr>
          <w:rFonts w:ascii="宋体" w:eastAsia="宋体" w:hAnsi="Times New Roman" w:cs="Times New Roman" w:hint="eastAsia"/>
          <w:color w:val="FF0000"/>
          <w:sz w:val="24"/>
          <w:szCs w:val="24"/>
        </w:rPr>
        <w:t xml:space="preserve"> </w:t>
      </w:r>
    </w:p>
    <w:p w:rsidR="00394A52" w:rsidRDefault="00394A52" w:rsidP="00394A52">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w:t>
      </w:r>
      <w:proofErr w:type="gramStart"/>
      <w:r>
        <w:rPr>
          <w:rFonts w:ascii="宋体" w:eastAsia="宋体" w:hAnsi="Times New Roman" w:cs="Times New Roman" w:hint="eastAsia"/>
          <w:sz w:val="24"/>
          <w:szCs w:val="24"/>
        </w:rPr>
        <w:t>不</w:t>
      </w:r>
      <w:proofErr w:type="gramEnd"/>
      <w:r>
        <w:rPr>
          <w:rFonts w:ascii="宋体" w:eastAsia="宋体" w:hAnsi="Times New Roman" w:cs="Times New Roman" w:hint="eastAsia"/>
          <w:sz w:val="24"/>
          <w:szCs w:val="24"/>
        </w:rPr>
        <w:t>分包。</w:t>
      </w:r>
    </w:p>
    <w:p w:rsidR="00394A52" w:rsidRDefault="00394A52" w:rsidP="00394A52">
      <w:pPr>
        <w:snapToGrid w:val="0"/>
        <w:spacing w:line="360" w:lineRule="auto"/>
        <w:ind w:left="1120"/>
        <w:rPr>
          <w:rFonts w:ascii="宋体" w:eastAsia="宋体" w:hAnsi="Times New Roman" w:cs="Times New Roman" w:hint="eastAsia"/>
          <w:sz w:val="24"/>
          <w:szCs w:val="24"/>
        </w:rPr>
      </w:pPr>
      <w:r>
        <w:rPr>
          <w:rFonts w:ascii="宋体" w:eastAsia="宋体" w:hAnsi="Times New Roman" w:cs="Times New Roman" w:hint="eastAsia"/>
          <w:sz w:val="24"/>
          <w:szCs w:val="24"/>
        </w:rPr>
        <w:t>本项目为非专门面向中小企业采购项目。</w:t>
      </w:r>
    </w:p>
    <w:p w:rsidR="00394A52" w:rsidRDefault="00394A52" w:rsidP="00394A52">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394A52" w:rsidRDefault="00394A52" w:rsidP="00394A52">
      <w:pPr>
        <w:numPr>
          <w:ilvl w:val="1"/>
          <w:numId w:val="6"/>
        </w:numPr>
        <w:snapToGrid w:val="0"/>
        <w:spacing w:line="360" w:lineRule="auto"/>
        <w:rPr>
          <w:rFonts w:ascii="宋体" w:eastAsia="宋体" w:hAnsi="Times New Roman" w:cs="Times New Roman" w:hint="eastAsia"/>
          <w:sz w:val="24"/>
          <w:szCs w:val="24"/>
        </w:rPr>
      </w:pPr>
      <w:r>
        <w:rPr>
          <w:rFonts w:ascii="宋体" w:eastAsia="宋体" w:hAnsi="Times New Roman" w:cs="Times New Roman" w:hint="eastAsia"/>
          <w:sz w:val="24"/>
          <w:szCs w:val="24"/>
        </w:rPr>
        <w:t>本项目采购产品如属于国家节能以及环保优先采购产品，所投产品的节能环保以《节能产品政府采购清单（第二十四期）》和《环境标志产品政府采购清单（第二十二期）》为准。</w:t>
      </w:r>
    </w:p>
    <w:p w:rsidR="00394A52" w:rsidRDefault="00394A52" w:rsidP="00394A52">
      <w:pPr>
        <w:snapToGrid w:val="0"/>
        <w:spacing w:beforeLines="100" w:before="312" w:line="360" w:lineRule="auto"/>
        <w:outlineLvl w:val="2"/>
        <w:rPr>
          <w:rFonts w:ascii="宋体" w:eastAsia="宋体" w:hAnsi="Times New Roman" w:cs="Times New Roman" w:hint="eastAsia"/>
          <w:sz w:val="24"/>
          <w:szCs w:val="24"/>
        </w:rPr>
      </w:pPr>
      <w:r>
        <w:rPr>
          <w:rFonts w:ascii="宋体" w:eastAsia="宋体" w:hAnsi="宋体" w:cs="Times New Roman" w:hint="eastAsia"/>
          <w:b/>
          <w:sz w:val="24"/>
          <w:szCs w:val="24"/>
        </w:rPr>
        <w:t>二、投标人必须符合的条件</w:t>
      </w:r>
    </w:p>
    <w:p w:rsidR="00394A52" w:rsidRDefault="00394A52" w:rsidP="00394A52">
      <w:pPr>
        <w:adjustRightInd w:val="0"/>
        <w:snapToGrid w:val="0"/>
        <w:spacing w:line="360" w:lineRule="auto"/>
        <w:ind w:firstLineChars="200" w:firstLine="480"/>
        <w:jc w:val="left"/>
        <w:textAlignment w:val="baseline"/>
        <w:rPr>
          <w:rFonts w:ascii="Calibri" w:eastAsia="宋体" w:hAnsi="Calibri" w:cs="Times New Roman" w:hint="eastAsia"/>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二条规定的条件，且符合、承认并承诺履行招标文件各项规定的国内法人和其他组织（不包括在港澳台地区注册成立的法人和其它组织）。</w:t>
      </w:r>
    </w:p>
    <w:p w:rsidR="00394A52" w:rsidRDefault="00394A52" w:rsidP="00394A52">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394A52" w:rsidRDefault="00394A52" w:rsidP="00394A52">
      <w:pPr>
        <w:adjustRightInd w:val="0"/>
        <w:snapToGrid w:val="0"/>
        <w:spacing w:line="360" w:lineRule="auto"/>
        <w:ind w:firstLineChars="200" w:firstLine="480"/>
        <w:jc w:val="left"/>
        <w:textAlignment w:val="baseline"/>
        <w:rPr>
          <w:rFonts w:ascii="宋体" w:eastAsia="宋体" w:hAnsi="宋体" w:cs="Times New Roman" w:hint="eastAsia"/>
          <w:sz w:val="24"/>
          <w:szCs w:val="24"/>
        </w:rPr>
      </w:pPr>
    </w:p>
    <w:p w:rsidR="00394A52" w:rsidRDefault="00394A52" w:rsidP="00394A52">
      <w:pPr>
        <w:adjustRightInd w:val="0"/>
        <w:snapToGrid w:val="0"/>
        <w:spacing w:line="360" w:lineRule="auto"/>
        <w:jc w:val="left"/>
        <w:textAlignment w:val="baseline"/>
        <w:rPr>
          <w:rFonts w:ascii="宋体" w:eastAsia="宋体" w:hAnsi="宋体" w:cs="Times New Roman" w:hint="eastAsia"/>
          <w:sz w:val="24"/>
          <w:szCs w:val="24"/>
        </w:rPr>
      </w:pPr>
      <w:r>
        <w:rPr>
          <w:rFonts w:ascii="宋体" w:eastAsia="宋体" w:hAnsi="宋体" w:cs="Times New Roman" w:hint="eastAsia"/>
          <w:sz w:val="24"/>
          <w:szCs w:val="24"/>
        </w:rPr>
        <w:t xml:space="preserve">　　1、单位负责人为同一人或者存在直接控股、管理关系的不同供应商，不得参加同一合同项下的政府采购活动。</w:t>
      </w:r>
    </w:p>
    <w:p w:rsidR="00394A52" w:rsidRDefault="00394A52" w:rsidP="00394A52">
      <w:pPr>
        <w:rPr>
          <w:rFonts w:ascii="宋体" w:eastAsia="宋体" w:hAnsi="宋体" w:cs="Times New Roman" w:hint="eastAsia"/>
          <w:sz w:val="24"/>
          <w:szCs w:val="24"/>
        </w:rPr>
      </w:pPr>
      <w:r>
        <w:rPr>
          <w:rFonts w:ascii="宋体" w:eastAsia="宋体" w:hAnsi="宋体" w:cs="Times New Roman" w:hint="eastAsia"/>
          <w:sz w:val="24"/>
          <w:szCs w:val="24"/>
        </w:rPr>
        <w:lastRenderedPageBreak/>
        <w:t xml:space="preserve">　　2、受托为该项目或其中分项目的前期工作提供设计、编制规范、进行管理等服务的供应商，及其附属机构（单位），不得参加本项目的投标。</w:t>
      </w:r>
    </w:p>
    <w:p w:rsidR="00394A52" w:rsidRDefault="00394A52" w:rsidP="00394A52">
      <w:pPr>
        <w:rPr>
          <w:rFonts w:ascii="宋体" w:eastAsia="宋体" w:hAnsi="宋体" w:cs="Times New Roman" w:hint="eastAsia"/>
          <w:sz w:val="24"/>
          <w:szCs w:val="24"/>
        </w:rPr>
      </w:pPr>
      <w:r>
        <w:rPr>
          <w:rFonts w:ascii="宋体" w:eastAsia="宋体" w:hAnsi="宋体" w:cs="Times New Roman" w:hint="eastAsia"/>
          <w:sz w:val="24"/>
          <w:szCs w:val="24"/>
        </w:rPr>
        <w:t xml:space="preserve">　　3、本项目不接受联合体投标。</w:t>
      </w:r>
    </w:p>
    <w:p w:rsidR="00394A52" w:rsidRDefault="00394A52" w:rsidP="00394A52">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三、获取招标文件的时间和办法</w:t>
      </w:r>
    </w:p>
    <w:p w:rsidR="00394A52" w:rsidRDefault="00394A52" w:rsidP="00394A52">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2018年12月17日至2018年12月31日，登录“中国政府采购网中直采购频道”（zzcg.ccgp.gov.cn）免费下载招标文件。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394A52" w:rsidRDefault="00394A52" w:rsidP="00394A52">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四、投标文件递交时间、方式</w:t>
      </w:r>
    </w:p>
    <w:p w:rsidR="00394A52" w:rsidRDefault="00394A52" w:rsidP="00394A52">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时间：2019年1月4日至2019年1月7日（北京时间）</w:t>
      </w:r>
    </w:p>
    <w:p w:rsidR="00394A52" w:rsidRDefault="00394A52" w:rsidP="00394A52">
      <w:pPr>
        <w:snapToGrid w:val="0"/>
        <w:spacing w:line="360" w:lineRule="auto"/>
        <w:ind w:leftChars="114" w:left="239" w:firstLineChars="100" w:firstLine="240"/>
        <w:rPr>
          <w:rFonts w:ascii="宋体" w:eastAsia="宋体" w:hAnsi="宋体" w:cs="Times New Roman" w:hint="eastAsia"/>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w:t>
      </w:r>
      <w:proofErr w:type="gramStart"/>
      <w:r>
        <w:rPr>
          <w:rFonts w:ascii="宋体" w:eastAsia="宋体" w:hAnsi="宋体" w:cs="Times New Roman" w:hint="eastAsia"/>
          <w:sz w:val="24"/>
          <w:szCs w:val="24"/>
        </w:rPr>
        <w:t>一号院甲6号</w:t>
      </w:r>
      <w:proofErr w:type="gramEnd"/>
      <w:r>
        <w:rPr>
          <w:rFonts w:ascii="宋体" w:eastAsia="宋体" w:hAnsi="宋体" w:cs="Times New Roman" w:hint="eastAsia"/>
          <w:sz w:val="24"/>
          <w:szCs w:val="24"/>
        </w:rPr>
        <w:t>楼）一层电子投标文件递交室递交。</w:t>
      </w:r>
    </w:p>
    <w:p w:rsidR="00394A52" w:rsidRDefault="00394A52" w:rsidP="00394A52">
      <w:pPr>
        <w:snapToGrid w:val="0"/>
        <w:spacing w:line="360" w:lineRule="auto"/>
        <w:ind w:leftChars="114" w:left="239" w:firstLineChars="100" w:firstLine="240"/>
        <w:rPr>
          <w:rFonts w:ascii="宋体" w:eastAsia="宋体" w:hAnsi="Times New Roman" w:cs="Times New Roman" w:hint="eastAsia"/>
          <w:sz w:val="24"/>
          <w:szCs w:val="24"/>
        </w:rPr>
      </w:pPr>
      <w:r>
        <w:rPr>
          <w:rFonts w:ascii="宋体" w:eastAsia="宋体" w:hAnsi="宋体" w:cs="Times New Roman" w:hint="eastAsia"/>
          <w:sz w:val="24"/>
          <w:szCs w:val="24"/>
        </w:rPr>
        <w:t>投标截止时间：2019年1月7日9时00分（北京时间），截至此时间未完成递交的投标文件予以退回，此后递交的投标文件不予接收。</w:t>
      </w:r>
    </w:p>
    <w:p w:rsidR="00394A52" w:rsidRDefault="00394A52" w:rsidP="00394A52">
      <w:pPr>
        <w:snapToGrid w:val="0"/>
        <w:spacing w:beforeLines="100" w:before="312" w:line="360" w:lineRule="auto"/>
        <w:outlineLvl w:val="2"/>
        <w:rPr>
          <w:rFonts w:ascii="宋体" w:eastAsia="宋体" w:hAnsi="Times New Roman" w:cs="Times New Roman" w:hint="eastAsia"/>
          <w:b/>
          <w:sz w:val="24"/>
          <w:szCs w:val="24"/>
        </w:rPr>
      </w:pPr>
      <w:r>
        <w:rPr>
          <w:rFonts w:ascii="宋体" w:eastAsia="宋体" w:hAnsi="宋体" w:cs="Times New Roman" w:hint="eastAsia"/>
          <w:b/>
          <w:sz w:val="24"/>
          <w:szCs w:val="24"/>
        </w:rPr>
        <w:t>五、开标时间、地点</w:t>
      </w:r>
    </w:p>
    <w:p w:rsidR="00394A52" w:rsidRDefault="00394A52" w:rsidP="00394A52">
      <w:pPr>
        <w:adjustRightInd w:val="0"/>
        <w:snapToGrid w:val="0"/>
        <w:spacing w:line="360" w:lineRule="auto"/>
        <w:ind w:firstLineChars="200" w:firstLine="482"/>
        <w:jc w:val="left"/>
        <w:textAlignment w:val="baseline"/>
        <w:rPr>
          <w:rFonts w:ascii="宋体" w:eastAsia="宋体" w:hAnsi="宋体" w:cs="Times New Roman" w:hint="eastAsia"/>
          <w:b/>
          <w:color w:val="FF0000"/>
          <w:sz w:val="24"/>
          <w:szCs w:val="24"/>
        </w:rPr>
      </w:pPr>
      <w:r>
        <w:rPr>
          <w:rFonts w:ascii="宋体" w:eastAsia="宋体" w:hAnsi="宋体" w:cs="Times New Roman" w:hint="eastAsia"/>
          <w:b/>
          <w:color w:val="FF0000"/>
          <w:sz w:val="24"/>
          <w:szCs w:val="24"/>
        </w:rPr>
        <w:t>请务必携带数字认证证书进行现场解密。</w:t>
      </w:r>
    </w:p>
    <w:p w:rsidR="00394A52" w:rsidRDefault="00394A52" w:rsidP="00394A52">
      <w:pPr>
        <w:adjustRightInd w:val="0"/>
        <w:snapToGrid w:val="0"/>
        <w:spacing w:line="360" w:lineRule="auto"/>
        <w:ind w:firstLineChars="200" w:firstLine="480"/>
        <w:jc w:val="left"/>
        <w:textAlignment w:val="baseline"/>
        <w:rPr>
          <w:rFonts w:ascii="宋体" w:eastAsia="宋体" w:hAnsi="Calibri" w:cs="Times New Roman" w:hint="eastAsia"/>
          <w:b/>
          <w:sz w:val="24"/>
          <w:szCs w:val="24"/>
        </w:rPr>
      </w:pPr>
      <w:r>
        <w:rPr>
          <w:rFonts w:ascii="宋体" w:eastAsia="宋体" w:hAnsi="宋体" w:cs="Times New Roman" w:hint="eastAsia"/>
          <w:sz w:val="24"/>
          <w:szCs w:val="24"/>
        </w:rPr>
        <w:t>开标时间：2019年1月7日9时00分（北京时间）</w:t>
      </w:r>
    </w:p>
    <w:p w:rsidR="00394A52" w:rsidRDefault="00394A52" w:rsidP="00394A52">
      <w:pPr>
        <w:adjustRightInd w:val="0"/>
        <w:snapToGrid w:val="0"/>
        <w:spacing w:line="360" w:lineRule="auto"/>
        <w:ind w:firstLineChars="200" w:firstLine="480"/>
        <w:jc w:val="left"/>
        <w:textAlignment w:val="baseline"/>
        <w:rPr>
          <w:rFonts w:ascii="宋体" w:eastAsia="宋体" w:hAnsi="Calibri" w:cs="Times New Roman" w:hint="eastAsia"/>
          <w:sz w:val="24"/>
          <w:szCs w:val="24"/>
        </w:rPr>
      </w:pPr>
      <w:r>
        <w:rPr>
          <w:rFonts w:ascii="宋体" w:eastAsia="宋体" w:hAnsi="宋体" w:cs="Times New Roman" w:hint="eastAsia"/>
          <w:sz w:val="24"/>
          <w:szCs w:val="24"/>
        </w:rPr>
        <w:t>开标地点：中新大厦（北京市西城区新风街</w:t>
      </w:r>
      <w:proofErr w:type="gramStart"/>
      <w:r>
        <w:rPr>
          <w:rFonts w:ascii="宋体" w:eastAsia="宋体" w:hAnsi="宋体" w:cs="Times New Roman" w:hint="eastAsia"/>
          <w:sz w:val="24"/>
          <w:szCs w:val="24"/>
        </w:rPr>
        <w:t>1号院甲6号</w:t>
      </w:r>
      <w:proofErr w:type="gramEnd"/>
      <w:r>
        <w:rPr>
          <w:rFonts w:ascii="宋体" w:eastAsia="宋体" w:hAnsi="宋体" w:cs="Times New Roman" w:hint="eastAsia"/>
          <w:sz w:val="24"/>
          <w:szCs w:val="24"/>
        </w:rPr>
        <w:t>楼）开标室</w:t>
      </w:r>
    </w:p>
    <w:p w:rsidR="00394A52" w:rsidRDefault="00394A52" w:rsidP="00394A52">
      <w:pPr>
        <w:adjustRightInd w:val="0"/>
        <w:snapToGrid w:val="0"/>
        <w:spacing w:line="360" w:lineRule="auto"/>
        <w:ind w:firstLineChars="200" w:firstLine="482"/>
        <w:textAlignment w:val="baseline"/>
        <w:rPr>
          <w:rFonts w:ascii="宋体" w:eastAsia="宋体" w:hAnsi="宋体" w:cs="Times New Roman" w:hint="eastAsia"/>
          <w:b/>
          <w:sz w:val="24"/>
          <w:szCs w:val="24"/>
        </w:rPr>
      </w:pPr>
      <w:r>
        <w:rPr>
          <w:rFonts w:ascii="宋体" w:eastAsia="宋体" w:hAnsi="宋体" w:cs="Times New Roman" w:hint="eastAsia"/>
          <w:b/>
          <w:sz w:val="24"/>
          <w:szCs w:val="24"/>
        </w:rPr>
        <w:t>特别提醒：</w:t>
      </w:r>
    </w:p>
    <w:p w:rsidR="00394A52" w:rsidRDefault="00394A52" w:rsidP="00394A52">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394A52" w:rsidRDefault="00394A52" w:rsidP="00394A52">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394A52" w:rsidRDefault="00394A52" w:rsidP="00394A52">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lastRenderedPageBreak/>
        <w:t>3、递交电子投标文件。电子投标文件递交有两种方式：方式</w:t>
      </w:r>
      <w:proofErr w:type="gramStart"/>
      <w:r>
        <w:rPr>
          <w:rFonts w:ascii="宋体" w:eastAsia="宋体" w:hAnsi="宋体" w:cs="Times New Roman" w:hint="eastAsia"/>
          <w:sz w:val="24"/>
          <w:szCs w:val="24"/>
        </w:rPr>
        <w:t>一</w:t>
      </w:r>
      <w:proofErr w:type="gramEnd"/>
      <w:r>
        <w:rPr>
          <w:rFonts w:ascii="宋体" w:eastAsia="宋体" w:hAnsi="宋体" w:cs="Times New Roman"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后，电子化平台将予以记录并提供上</w:t>
      </w:r>
      <w:proofErr w:type="gramStart"/>
      <w:r>
        <w:rPr>
          <w:rFonts w:ascii="宋体" w:eastAsia="宋体" w:hAnsi="宋体" w:cs="Times New Roman" w:hint="eastAsia"/>
          <w:sz w:val="24"/>
          <w:szCs w:val="24"/>
        </w:rPr>
        <w:t>传成功</w:t>
      </w:r>
      <w:proofErr w:type="gramEnd"/>
      <w:r>
        <w:rPr>
          <w:rFonts w:ascii="宋体" w:eastAsia="宋体" w:hAnsi="宋体" w:cs="Times New Roman" w:hint="eastAsia"/>
          <w:sz w:val="24"/>
          <w:szCs w:val="24"/>
        </w:rPr>
        <w:t>的回执。</w:t>
      </w:r>
    </w:p>
    <w:p w:rsidR="00394A52" w:rsidRDefault="00394A52" w:rsidP="00394A52">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394A52" w:rsidRDefault="00394A52" w:rsidP="00394A52">
      <w:pPr>
        <w:adjustRightInd w:val="0"/>
        <w:snapToGrid w:val="0"/>
        <w:spacing w:line="360" w:lineRule="auto"/>
        <w:ind w:firstLineChars="200" w:firstLine="480"/>
        <w:textAlignment w:val="baseline"/>
        <w:rPr>
          <w:rFonts w:ascii="宋体" w:eastAsia="宋体" w:hAnsi="宋体" w:cs="Times New Roman" w:hint="eastAsia"/>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394A52" w:rsidRDefault="00394A52" w:rsidP="00394A52">
      <w:pPr>
        <w:adjustRightInd w:val="0"/>
        <w:snapToGrid w:val="0"/>
        <w:spacing w:line="360" w:lineRule="auto"/>
        <w:ind w:firstLineChars="200" w:firstLine="482"/>
        <w:textAlignment w:val="baseline"/>
        <w:rPr>
          <w:rFonts w:ascii="宋体" w:eastAsia="宋体" w:hAnsi="Times New Roman" w:cs="Times New Roman" w:hint="eastAsia"/>
          <w:b/>
          <w:sz w:val="24"/>
          <w:szCs w:val="24"/>
        </w:rPr>
      </w:pPr>
      <w:r>
        <w:rPr>
          <w:rFonts w:ascii="宋体" w:eastAsia="宋体" w:hAnsi="宋体" w:cs="Times New Roman" w:hint="eastAsia"/>
          <w:b/>
          <w:sz w:val="24"/>
          <w:szCs w:val="24"/>
        </w:rPr>
        <w:t>联系方式</w:t>
      </w:r>
    </w:p>
    <w:p w:rsidR="00394A52" w:rsidRDefault="00394A52" w:rsidP="00394A52">
      <w:pPr>
        <w:snapToGrid w:val="0"/>
        <w:spacing w:line="360" w:lineRule="auto"/>
        <w:ind w:leftChars="269" w:left="565"/>
        <w:rPr>
          <w:rFonts w:ascii="宋体" w:eastAsia="宋体" w:hAnsi="宋体" w:cs="Times New Roman" w:hint="eastAsia"/>
          <w:b/>
          <w:sz w:val="24"/>
          <w:szCs w:val="24"/>
        </w:rPr>
      </w:pPr>
      <w:r>
        <w:rPr>
          <w:rFonts w:ascii="宋体" w:eastAsia="宋体" w:hAnsi="宋体" w:cs="Times New Roman" w:hint="eastAsia"/>
          <w:b/>
          <w:sz w:val="24"/>
          <w:szCs w:val="24"/>
        </w:rPr>
        <w:t>采购人：中国西藏杂志社</w:t>
      </w:r>
    </w:p>
    <w:p w:rsidR="00394A52" w:rsidRDefault="00394A52" w:rsidP="00394A52">
      <w:pPr>
        <w:snapToGrid w:val="0"/>
        <w:spacing w:line="360" w:lineRule="auto"/>
        <w:ind w:leftChars="269" w:left="565"/>
        <w:rPr>
          <w:rFonts w:ascii="宋体" w:eastAsia="宋体" w:hAnsi="宋体" w:cs="Times New Roman" w:hint="eastAsia"/>
          <w:color w:val="FF0000"/>
          <w:sz w:val="24"/>
          <w:szCs w:val="24"/>
        </w:rPr>
      </w:pPr>
      <w:r>
        <w:rPr>
          <w:rFonts w:ascii="宋体" w:eastAsia="宋体" w:hAnsi="宋体" w:cs="Times New Roman" w:hint="eastAsia"/>
          <w:b/>
          <w:sz w:val="24"/>
          <w:szCs w:val="24"/>
        </w:rPr>
        <w:t>联系人：刘晓波</w:t>
      </w:r>
    </w:p>
    <w:p w:rsidR="00394A52" w:rsidRDefault="00394A52" w:rsidP="00394A52">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联系方式：010-58336024</w:t>
      </w:r>
    </w:p>
    <w:p w:rsidR="00394A52" w:rsidRDefault="00394A52" w:rsidP="00394A52">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地址：北京市西城区广安门外大街305号荣丰2008-8区2号楼</w:t>
      </w:r>
    </w:p>
    <w:p w:rsidR="00394A52" w:rsidRDefault="00394A52" w:rsidP="00394A52">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采购人受理质疑联系部门：中国西藏杂志社</w:t>
      </w:r>
    </w:p>
    <w:p w:rsidR="00394A52" w:rsidRDefault="00394A52" w:rsidP="00394A52">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联系电话：010-58336024</w:t>
      </w:r>
    </w:p>
    <w:p w:rsidR="00394A52" w:rsidRDefault="00394A52" w:rsidP="00394A52">
      <w:pPr>
        <w:snapToGrid w:val="0"/>
        <w:spacing w:line="360" w:lineRule="auto"/>
        <w:ind w:leftChars="269" w:left="565"/>
        <w:rPr>
          <w:rFonts w:ascii="宋体" w:eastAsia="宋体" w:hAnsi="Calibri" w:cs="Times New Roman" w:hint="eastAsia"/>
          <w:sz w:val="24"/>
          <w:szCs w:val="24"/>
        </w:rPr>
      </w:pPr>
      <w:r>
        <w:rPr>
          <w:rFonts w:ascii="宋体" w:eastAsia="宋体" w:hAnsi="Calibri" w:cs="Times New Roman" w:hint="eastAsia"/>
          <w:sz w:val="24"/>
          <w:szCs w:val="24"/>
        </w:rPr>
        <w:t>地址：北京市西城区广安门外大街305号荣丰2008-8区2号楼</w:t>
      </w:r>
    </w:p>
    <w:p w:rsidR="00394A52" w:rsidRDefault="00394A52" w:rsidP="00394A52">
      <w:pPr>
        <w:snapToGrid w:val="0"/>
        <w:spacing w:line="360" w:lineRule="auto"/>
        <w:ind w:leftChars="269" w:left="565"/>
        <w:rPr>
          <w:rFonts w:ascii="宋体" w:eastAsia="宋体" w:hAnsi="Calibri" w:cs="Times New Roman" w:hint="eastAsia"/>
          <w:sz w:val="24"/>
          <w:szCs w:val="24"/>
        </w:rPr>
      </w:pPr>
    </w:p>
    <w:p w:rsidR="00394A52" w:rsidRDefault="00394A52" w:rsidP="00394A52">
      <w:pPr>
        <w:snapToGrid w:val="0"/>
        <w:spacing w:line="360" w:lineRule="auto"/>
        <w:ind w:leftChars="269" w:left="565"/>
        <w:rPr>
          <w:rFonts w:ascii="宋体" w:eastAsia="宋体" w:hAnsi="Calibri" w:cs="Times New Roman" w:hint="eastAsia"/>
          <w:b/>
          <w:sz w:val="24"/>
          <w:szCs w:val="24"/>
        </w:rPr>
      </w:pPr>
      <w:r>
        <w:rPr>
          <w:rFonts w:ascii="宋体" w:eastAsia="宋体" w:hAnsi="宋体" w:cs="Times New Roman" w:hint="eastAsia"/>
          <w:b/>
          <w:sz w:val="24"/>
          <w:szCs w:val="24"/>
        </w:rPr>
        <w:t>采购中心：</w:t>
      </w:r>
    </w:p>
    <w:p w:rsidR="00394A52" w:rsidRDefault="00394A52" w:rsidP="00394A52">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项目联系人：赵妍华</w:t>
      </w:r>
    </w:p>
    <w:p w:rsidR="00394A52" w:rsidRDefault="00394A52" w:rsidP="00394A52">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电　　话：010-82273286</w:t>
      </w:r>
    </w:p>
    <w:p w:rsidR="00394A52" w:rsidRDefault="00394A52" w:rsidP="00394A52">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采购中心受理质疑联系部门：采购中心综合处</w:t>
      </w:r>
    </w:p>
    <w:p w:rsidR="00394A52" w:rsidRDefault="00394A52" w:rsidP="00394A52">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联系电话：010-82273271</w:t>
      </w:r>
    </w:p>
    <w:p w:rsidR="00394A52" w:rsidRDefault="00394A52" w:rsidP="00394A52">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t>系统技术支持电话：010-82273275   010-82273269</w:t>
      </w:r>
    </w:p>
    <w:p w:rsidR="00394A52" w:rsidRDefault="00394A52" w:rsidP="00394A52">
      <w:pPr>
        <w:snapToGrid w:val="0"/>
        <w:spacing w:line="360" w:lineRule="auto"/>
        <w:ind w:leftChars="269" w:left="565"/>
        <w:rPr>
          <w:rFonts w:ascii="宋体" w:eastAsia="宋体" w:hAnsi="Calibri" w:cs="Times New Roman" w:hint="eastAsia"/>
          <w:sz w:val="24"/>
          <w:szCs w:val="24"/>
        </w:rPr>
      </w:pPr>
      <w:r>
        <w:rPr>
          <w:rFonts w:ascii="宋体" w:eastAsia="宋体" w:hAnsi="宋体" w:cs="Times New Roman" w:hint="eastAsia"/>
          <w:sz w:val="24"/>
          <w:szCs w:val="24"/>
        </w:rPr>
        <w:t>地址：北京市西城区新风街</w:t>
      </w:r>
      <w:proofErr w:type="gramStart"/>
      <w:r>
        <w:rPr>
          <w:rFonts w:ascii="宋体" w:eastAsia="宋体" w:hAnsi="宋体" w:cs="Times New Roman" w:hint="eastAsia"/>
          <w:sz w:val="24"/>
          <w:szCs w:val="24"/>
        </w:rPr>
        <w:t>1号院甲6号</w:t>
      </w:r>
      <w:proofErr w:type="gramEnd"/>
      <w:r>
        <w:rPr>
          <w:rFonts w:ascii="宋体" w:eastAsia="宋体" w:hAnsi="宋体" w:cs="Times New Roman" w:hint="eastAsia"/>
          <w:sz w:val="24"/>
          <w:szCs w:val="24"/>
        </w:rPr>
        <w:t>楼</w:t>
      </w:r>
    </w:p>
    <w:p w:rsidR="00394A52" w:rsidRDefault="00394A52" w:rsidP="00394A52">
      <w:pPr>
        <w:snapToGrid w:val="0"/>
        <w:spacing w:line="360" w:lineRule="auto"/>
        <w:ind w:leftChars="269" w:left="565"/>
        <w:rPr>
          <w:rFonts w:ascii="宋体" w:eastAsia="宋体" w:hAnsi="宋体" w:cs="Times New Roman" w:hint="eastAsia"/>
          <w:sz w:val="24"/>
          <w:szCs w:val="24"/>
        </w:rPr>
      </w:pPr>
      <w:r>
        <w:rPr>
          <w:rFonts w:ascii="宋体" w:eastAsia="宋体" w:hAnsi="宋体" w:cs="Times New Roman" w:hint="eastAsia"/>
          <w:sz w:val="24"/>
          <w:szCs w:val="24"/>
        </w:rPr>
        <w:lastRenderedPageBreak/>
        <w:t>邮政编码：100088</w:t>
      </w:r>
    </w:p>
    <w:p w:rsidR="00394A52" w:rsidRDefault="00394A52" w:rsidP="00394A52">
      <w:pPr>
        <w:snapToGrid w:val="0"/>
        <w:spacing w:line="360" w:lineRule="auto"/>
        <w:ind w:leftChars="269" w:left="565"/>
        <w:rPr>
          <w:rFonts w:ascii="宋体" w:eastAsia="宋体" w:hAnsi="Calibri" w:cs="Times New Roman" w:hint="eastAsia"/>
          <w:sz w:val="24"/>
          <w:szCs w:val="24"/>
        </w:rPr>
      </w:pPr>
    </w:p>
    <w:p w:rsidR="00394A52" w:rsidRDefault="00394A52" w:rsidP="00394A52">
      <w:pPr>
        <w:rPr>
          <w:rFonts w:hint="eastAsia"/>
        </w:rPr>
      </w:pPr>
    </w:p>
    <w:p w:rsidR="00394A52" w:rsidRDefault="00394A52" w:rsidP="00394A52">
      <w:pPr>
        <w:widowControl/>
        <w:jc w:val="left"/>
      </w:pPr>
      <w:r>
        <w:rPr>
          <w:kern w:val="0"/>
        </w:rPr>
        <w:br w:type="page"/>
      </w:r>
    </w:p>
    <w:p w:rsidR="00394A52" w:rsidRDefault="00394A52" w:rsidP="00394A52">
      <w:pPr>
        <w:jc w:val="center"/>
        <w:rPr>
          <w:rFonts w:ascii="黑体" w:eastAsia="黑体" w:hAnsi="黑体" w:cs="Times New Roman"/>
          <w:b/>
          <w:sz w:val="28"/>
        </w:rPr>
      </w:pPr>
      <w:r>
        <w:rPr>
          <w:rFonts w:ascii="黑体" w:eastAsia="黑体" w:hAnsi="黑体" w:cs="Times New Roman" w:hint="eastAsia"/>
          <w:b/>
          <w:sz w:val="28"/>
        </w:rPr>
        <w:lastRenderedPageBreak/>
        <w:t>第二部分 招标基本信息</w:t>
      </w:r>
    </w:p>
    <w:p w:rsidR="00394A52" w:rsidRDefault="00394A52" w:rsidP="00394A52">
      <w:pPr>
        <w:rPr>
          <w:rFonts w:ascii="黑体" w:eastAsia="黑体" w:hAnsi="黑体" w:cs="Times New Roman" w:hint="eastAsia"/>
          <w:b/>
          <w:sz w:val="28"/>
        </w:rPr>
      </w:pPr>
    </w:p>
    <w:p w:rsidR="00394A52" w:rsidRDefault="00394A52" w:rsidP="00394A52">
      <w:pPr>
        <w:rPr>
          <w:rFonts w:ascii="宋体" w:eastAsia="宋体" w:hAnsi="宋体" w:cs="Times New Roman" w:hint="eastAsia"/>
          <w:sz w:val="24"/>
        </w:rPr>
      </w:pPr>
    </w:p>
    <w:p w:rsidR="00394A52" w:rsidRDefault="00394A52" w:rsidP="00394A52">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一、项目编号：ZC-AZB18184</w:t>
      </w:r>
    </w:p>
    <w:p w:rsidR="00394A52" w:rsidRDefault="00394A52" w:rsidP="00394A52">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二、项目名称：中国西藏杂志社</w:t>
      </w:r>
      <w:proofErr w:type="gramStart"/>
      <w:r>
        <w:rPr>
          <w:rFonts w:ascii="宋体" w:eastAsia="宋体" w:hAnsi="宋体" w:cs="Times New Roman" w:hint="eastAsia"/>
          <w:sz w:val="24"/>
        </w:rPr>
        <w:t>融媒体</w:t>
      </w:r>
      <w:proofErr w:type="gramEnd"/>
      <w:r>
        <w:rPr>
          <w:rFonts w:ascii="宋体" w:eastAsia="宋体" w:hAnsi="宋体" w:cs="Times New Roman" w:hint="eastAsia"/>
          <w:sz w:val="24"/>
        </w:rPr>
        <w:t>建设采购项目</w:t>
      </w:r>
    </w:p>
    <w:p w:rsidR="00394A52" w:rsidRDefault="00394A52" w:rsidP="00394A52">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rPr>
        <w:t>三、采购人：中国西藏杂志社</w:t>
      </w:r>
    </w:p>
    <w:p w:rsidR="00394A52" w:rsidRDefault="00394A52" w:rsidP="00394A52">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四、报价要求：本项目采购预算为585.21万元，最高限价为585.21万元，超过预算和最高限价的投标将作为无效投标处理。</w:t>
      </w:r>
    </w:p>
    <w:p w:rsidR="00394A52" w:rsidRDefault="00394A52" w:rsidP="00394A52">
      <w:pPr>
        <w:snapToGrid w:val="0"/>
        <w:spacing w:line="360" w:lineRule="auto"/>
        <w:ind w:left="1130"/>
        <w:jc w:val="left"/>
        <w:rPr>
          <w:rFonts w:ascii="宋体" w:eastAsia="宋体" w:hAnsi="Calibri" w:cs="Times New Roman" w:hint="eastAsia"/>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394A52" w:rsidRDefault="00394A52" w:rsidP="00394A52">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五、资金来源：财政性资金</w:t>
      </w:r>
    </w:p>
    <w:p w:rsidR="00394A52" w:rsidRDefault="00394A52" w:rsidP="00394A52">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六、交货要求：交货时间及交货地点：签订合同后30日内，采购人指定地点：中国西藏杂志社院内。</w:t>
      </w:r>
    </w:p>
    <w:p w:rsidR="00394A52" w:rsidRDefault="00394A52" w:rsidP="00394A52">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七、履约保证金：本项目不收取履约保证金。</w:t>
      </w:r>
    </w:p>
    <w:p w:rsidR="00394A52" w:rsidRDefault="00394A52" w:rsidP="00394A52">
      <w:pPr>
        <w:snapToGrid w:val="0"/>
        <w:spacing w:line="360" w:lineRule="auto"/>
        <w:ind w:left="710"/>
        <w:jc w:val="left"/>
        <w:rPr>
          <w:rFonts w:ascii="宋体" w:eastAsia="宋体" w:hAnsi="宋体" w:cs="Times New Roman" w:hint="eastAsia"/>
          <w:sz w:val="24"/>
          <w:szCs w:val="24"/>
        </w:rPr>
      </w:pPr>
      <w:r>
        <w:rPr>
          <w:rFonts w:ascii="宋体" w:eastAsia="宋体" w:hAnsi="宋体" w:cs="Times New Roman" w:hint="eastAsia"/>
          <w:sz w:val="24"/>
          <w:szCs w:val="24"/>
        </w:rPr>
        <w:t>八、采购资金支付：</w:t>
      </w:r>
    </w:p>
    <w:p w:rsidR="00394A52" w:rsidRDefault="00394A52" w:rsidP="00394A52">
      <w:pPr>
        <w:snapToGrid w:val="0"/>
        <w:spacing w:line="360" w:lineRule="auto"/>
        <w:ind w:left="720"/>
        <w:jc w:val="left"/>
        <w:rPr>
          <w:rFonts w:ascii="宋体" w:eastAsia="宋体" w:hAnsi="Calibri" w:cs="Times New Roman" w:hint="eastAsia"/>
          <w:sz w:val="24"/>
        </w:rPr>
      </w:pPr>
      <w:r>
        <w:rPr>
          <w:rFonts w:ascii="宋体" w:eastAsia="宋体" w:hAnsi="Calibri" w:cs="Times New Roman" w:hint="eastAsia"/>
          <w:sz w:val="24"/>
        </w:rPr>
        <w:t>（1）合同签订后7个工作日内，甲方向乙方支付合同金额的40%。</w:t>
      </w:r>
    </w:p>
    <w:p w:rsidR="00394A52" w:rsidRDefault="00394A52" w:rsidP="00394A52">
      <w:pPr>
        <w:rPr>
          <w:rFonts w:ascii="宋体" w:eastAsia="宋体" w:hAnsi="Calibri" w:cs="Times New Roman" w:hint="eastAsia"/>
          <w:sz w:val="24"/>
        </w:rPr>
      </w:pPr>
      <w:r>
        <w:rPr>
          <w:rFonts w:ascii="宋体" w:eastAsia="宋体" w:hAnsi="Calibri" w:cs="Times New Roman" w:hint="eastAsia"/>
          <w:sz w:val="24"/>
        </w:rPr>
        <w:t>（2）硬件设备到货并安装、调试合格试运行后7个工作日内，甲方向乙方支付合同金额的40%。</w:t>
      </w:r>
    </w:p>
    <w:p w:rsidR="00394A52" w:rsidRDefault="00394A52" w:rsidP="00394A52">
      <w:pPr>
        <w:rPr>
          <w:rFonts w:ascii="宋体" w:eastAsia="宋体" w:hAnsi="Calibri" w:cs="Times New Roman" w:hint="eastAsia"/>
          <w:sz w:val="24"/>
        </w:rPr>
      </w:pPr>
      <w:r>
        <w:rPr>
          <w:rFonts w:ascii="宋体" w:eastAsia="宋体" w:hAnsi="Calibri" w:cs="Times New Roman" w:hint="eastAsia"/>
          <w:sz w:val="24"/>
        </w:rPr>
        <w:t>（3）项目完成且最终验收合格后7个工作日内，甲方向乙方支付合同金额的20%。</w:t>
      </w:r>
    </w:p>
    <w:p w:rsidR="00394A52" w:rsidRDefault="00394A52" w:rsidP="00394A52">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九、投标有效期：开标之日起90个日历日。如果中标，有效期自动延长至合同履行完毕。</w:t>
      </w:r>
    </w:p>
    <w:p w:rsidR="00394A52" w:rsidRDefault="00394A52" w:rsidP="00394A52">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十、投标保证金要求：本项目不收取投标保证金。</w:t>
      </w:r>
    </w:p>
    <w:p w:rsidR="00394A52" w:rsidRDefault="00394A52" w:rsidP="00394A52">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十一、评标委员会组成：</w:t>
      </w:r>
    </w:p>
    <w:p w:rsidR="00394A52" w:rsidRDefault="00394A52" w:rsidP="00394A52">
      <w:pPr>
        <w:snapToGrid w:val="0"/>
        <w:spacing w:line="360" w:lineRule="auto"/>
        <w:ind w:left="1130"/>
        <w:jc w:val="left"/>
        <w:rPr>
          <w:rFonts w:ascii="宋体" w:eastAsia="宋体" w:hAnsi="Calibri" w:cs="Times New Roman" w:hint="eastAsia"/>
          <w:sz w:val="24"/>
        </w:rPr>
      </w:pPr>
      <w:r>
        <w:rPr>
          <w:rFonts w:ascii="宋体" w:eastAsia="宋体" w:hAnsi="宋体" w:cs="Times New Roman" w:hint="eastAsia"/>
          <w:sz w:val="24"/>
          <w:szCs w:val="24"/>
        </w:rPr>
        <w:t>评标委员会成员共5名，其中有关技术、经济等方面的专家4名，采购人代表1名。</w:t>
      </w:r>
    </w:p>
    <w:p w:rsidR="00394A52" w:rsidRDefault="00394A52" w:rsidP="00394A52">
      <w:pPr>
        <w:snapToGrid w:val="0"/>
        <w:spacing w:line="360" w:lineRule="auto"/>
        <w:ind w:left="710"/>
        <w:jc w:val="left"/>
        <w:rPr>
          <w:rFonts w:ascii="宋体" w:eastAsia="宋体" w:hAnsi="Calibri" w:cs="Times New Roman" w:hint="eastAsia"/>
          <w:sz w:val="24"/>
        </w:rPr>
      </w:pPr>
      <w:r>
        <w:rPr>
          <w:rFonts w:ascii="宋体" w:eastAsia="宋体" w:hAnsi="宋体" w:cs="Times New Roman" w:hint="eastAsia"/>
          <w:sz w:val="24"/>
          <w:szCs w:val="24"/>
        </w:rPr>
        <w:t>十二、评分办法：本项目采用综合评分法。</w:t>
      </w:r>
    </w:p>
    <w:p w:rsidR="00394A52" w:rsidRDefault="00394A52" w:rsidP="00394A52">
      <w:pPr>
        <w:rPr>
          <w:rFonts w:hint="eastAsia"/>
        </w:rPr>
      </w:pPr>
    </w:p>
    <w:p w:rsidR="00394A52" w:rsidRDefault="00394A52" w:rsidP="00394A52">
      <w:pPr>
        <w:widowControl/>
        <w:jc w:val="left"/>
      </w:pPr>
      <w:r>
        <w:rPr>
          <w:kern w:val="0"/>
        </w:rPr>
        <w:br w:type="page"/>
      </w:r>
    </w:p>
    <w:p w:rsidR="00394A52" w:rsidRDefault="00394A52" w:rsidP="00394A52">
      <w:pPr>
        <w:jc w:val="center"/>
        <w:rPr>
          <w:rFonts w:ascii="宋体" w:eastAsia="宋体" w:hAnsi="宋体"/>
          <w:sz w:val="28"/>
        </w:rPr>
      </w:pPr>
    </w:p>
    <w:p w:rsidR="00394A52" w:rsidRDefault="00394A52" w:rsidP="00394A52">
      <w:pPr>
        <w:jc w:val="center"/>
        <w:rPr>
          <w:rFonts w:ascii="宋体" w:eastAsia="宋体" w:hAnsi="宋体" w:hint="eastAsia"/>
          <w:b/>
          <w:sz w:val="28"/>
        </w:rPr>
      </w:pPr>
      <w:r>
        <w:rPr>
          <w:rFonts w:ascii="宋体" w:eastAsia="宋体" w:hAnsi="宋体" w:hint="eastAsia"/>
          <w:b/>
          <w:sz w:val="28"/>
        </w:rPr>
        <w:t>第三部分 投标内容及格式要求</w:t>
      </w:r>
    </w:p>
    <w:p w:rsidR="00394A52" w:rsidRDefault="00394A52" w:rsidP="00394A52">
      <w:pPr>
        <w:jc w:val="center"/>
        <w:rPr>
          <w:rFonts w:ascii="宋体" w:eastAsia="宋体" w:hAnsi="宋体" w:hint="eastAsia"/>
          <w:sz w:val="28"/>
        </w:rPr>
      </w:pPr>
      <w:r>
        <w:rPr>
          <w:rFonts w:ascii="宋体" w:eastAsia="宋体" w:hAnsi="宋体" w:hint="eastAsia"/>
          <w:sz w:val="28"/>
        </w:rPr>
        <w:t>一、投标声明函</w:t>
      </w:r>
    </w:p>
    <w:p w:rsidR="00394A52" w:rsidRDefault="00394A52" w:rsidP="00394A52">
      <w:pPr>
        <w:rPr>
          <w:rFonts w:ascii="宋体" w:eastAsia="宋体" w:hAnsi="宋体" w:hint="eastAsia"/>
          <w:sz w:val="28"/>
        </w:rPr>
      </w:pPr>
    </w:p>
    <w:p w:rsidR="00394A52" w:rsidRDefault="00394A52" w:rsidP="00394A52">
      <w:pPr>
        <w:jc w:val="left"/>
        <w:rPr>
          <w:rFonts w:ascii="宋体" w:eastAsia="宋体" w:hAnsi="宋体" w:hint="eastAsia"/>
          <w:sz w:val="24"/>
        </w:rPr>
      </w:pPr>
    </w:p>
    <w:p w:rsidR="00394A52" w:rsidRDefault="00394A52" w:rsidP="00394A52">
      <w:pPr>
        <w:adjustRightInd w:val="0"/>
        <w:snapToGrid w:val="0"/>
        <w:spacing w:line="360" w:lineRule="auto"/>
        <w:rPr>
          <w:rFonts w:ascii="宋体" w:eastAsia="宋体" w:hAnsi="宋体" w:cs="Times New Roman" w:hint="eastAsia"/>
          <w:b/>
          <w:bCs/>
          <w:sz w:val="24"/>
          <w:szCs w:val="24"/>
        </w:rPr>
      </w:pPr>
      <w:r>
        <w:rPr>
          <w:rFonts w:ascii="宋体" w:eastAsia="宋体" w:hAnsi="宋体" w:cs="Times New Roman" w:hint="eastAsia"/>
          <w:b/>
          <w:bCs/>
          <w:sz w:val="24"/>
          <w:szCs w:val="24"/>
        </w:rPr>
        <w:t xml:space="preserve">致：中共中央直属机关采购中心：   </w:t>
      </w:r>
    </w:p>
    <w:p w:rsidR="00394A52" w:rsidRDefault="00394A52" w:rsidP="00394A52">
      <w:pPr>
        <w:adjustRightInd w:val="0"/>
        <w:snapToGrid w:val="0"/>
        <w:spacing w:line="360" w:lineRule="auto"/>
        <w:rPr>
          <w:rFonts w:ascii="宋体" w:eastAsia="宋体" w:hAnsi="宋体" w:cs="Times New Roman" w:hint="eastAsia"/>
          <w:b/>
          <w:bCs/>
          <w:sz w:val="24"/>
          <w:szCs w:val="24"/>
        </w:rPr>
      </w:pPr>
    </w:p>
    <w:p w:rsidR="00394A52" w:rsidRDefault="00394A52" w:rsidP="00394A52">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394A52" w:rsidRDefault="00394A52" w:rsidP="00394A52">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394A52" w:rsidRDefault="00394A52" w:rsidP="00394A52">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kern w:val="0"/>
          <w:sz w:val="24"/>
          <w:szCs w:val="24"/>
        </w:rPr>
      </w:pPr>
      <w:r>
        <w:rPr>
          <w:rFonts w:ascii="宋体" w:eastAsia="宋体" w:hAnsi="宋体" w:cs="Times New Roman" w:hint="eastAsia"/>
          <w:kern w:val="0"/>
          <w:sz w:val="24"/>
          <w:szCs w:val="24"/>
        </w:rPr>
        <w:t>我方承诺参加本次采购活动前三年内，在经营活动中没有重大违法记录，否则，资格审查时可将我方的投标文件按照无效投标文件处理。</w:t>
      </w:r>
    </w:p>
    <w:p w:rsidR="00394A52" w:rsidRDefault="00394A52" w:rsidP="00394A52">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394A52" w:rsidRDefault="00394A52" w:rsidP="00394A52">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394A52" w:rsidRDefault="00394A52" w:rsidP="00394A52">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394A52" w:rsidRDefault="00394A52" w:rsidP="00394A52">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我方承诺接受招标文件规定的付款方式。</w:t>
      </w:r>
    </w:p>
    <w:p w:rsidR="00394A52" w:rsidRDefault="00394A52" w:rsidP="00394A52">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394A52" w:rsidRDefault="00394A52" w:rsidP="00394A52">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我方承诺投标文件中所有的资料及所作各项承诺</w:t>
      </w:r>
      <w:proofErr w:type="gramStart"/>
      <w:r>
        <w:rPr>
          <w:rFonts w:ascii="宋体" w:eastAsia="宋体" w:hAnsi="宋体" w:cs="Times New Roman" w:hint="eastAsia"/>
          <w:sz w:val="24"/>
          <w:szCs w:val="24"/>
        </w:rPr>
        <w:t>均真实</w:t>
      </w:r>
      <w:proofErr w:type="gramEnd"/>
      <w:r>
        <w:rPr>
          <w:rFonts w:ascii="宋体" w:eastAsia="宋体" w:hAnsi="宋体" w:cs="Times New Roman" w:hint="eastAsia"/>
          <w:sz w:val="24"/>
          <w:szCs w:val="24"/>
        </w:rPr>
        <w:t>准确，所提交的营业执照/《事业单位法人证书》已依法向登记管理机关报送相应的年度报告并予以公示（或所提交的《社会团体法人登记证书》/《民办非企业单位</w:t>
      </w:r>
      <w:r>
        <w:rPr>
          <w:rFonts w:ascii="宋体" w:eastAsia="宋体" w:hAnsi="宋体" w:cs="Times New Roman" w:hint="eastAsia"/>
          <w:sz w:val="24"/>
          <w:szCs w:val="24"/>
        </w:rPr>
        <w:lastRenderedPageBreak/>
        <w:t>登记证书》已通过登记管理机关的年度检查），不存在任何虚假之处，否则，评标委员会可将我方的投标文件按照无效投标文件处理，即使我方中标，中标结果无效，</w:t>
      </w:r>
      <w:proofErr w:type="gramStart"/>
      <w:r>
        <w:rPr>
          <w:rFonts w:ascii="宋体" w:eastAsia="宋体" w:hAnsi="宋体" w:cs="Times New Roman" w:hint="eastAsia"/>
          <w:sz w:val="24"/>
          <w:szCs w:val="24"/>
        </w:rPr>
        <w:t>对于因此</w:t>
      </w:r>
      <w:proofErr w:type="gramEnd"/>
      <w:r>
        <w:rPr>
          <w:rFonts w:ascii="宋体" w:eastAsia="宋体" w:hAnsi="宋体" w:cs="Times New Roman" w:hint="eastAsia"/>
          <w:sz w:val="24"/>
          <w:szCs w:val="24"/>
        </w:rPr>
        <w:t>给其他投标人及你方和采购人造成的全部损失，我方同意无条件予以赔偿。</w:t>
      </w:r>
    </w:p>
    <w:p w:rsidR="00394A52" w:rsidRDefault="00394A52" w:rsidP="00394A52">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394A52" w:rsidRDefault="00394A52" w:rsidP="00394A52">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hint="eastAsia"/>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394A52" w:rsidRDefault="00394A52" w:rsidP="00394A52">
      <w:pPr>
        <w:tabs>
          <w:tab w:val="num" w:pos="945"/>
        </w:tabs>
        <w:adjustRightInd w:val="0"/>
        <w:snapToGrid w:val="0"/>
        <w:spacing w:line="360" w:lineRule="auto"/>
        <w:ind w:left="420" w:firstLineChars="1800" w:firstLine="4320"/>
        <w:rPr>
          <w:rFonts w:ascii="宋体" w:eastAsia="宋体" w:hAnsi="宋体" w:cs="Times New Roman" w:hint="eastAsia"/>
          <w:sz w:val="24"/>
          <w:szCs w:val="24"/>
        </w:rPr>
      </w:pPr>
      <w:r>
        <w:rPr>
          <w:rFonts w:ascii="宋体" w:eastAsia="宋体" w:hAnsi="宋体" w:cs="Times New Roman" w:hint="eastAsia"/>
          <w:sz w:val="24"/>
          <w:szCs w:val="24"/>
        </w:rPr>
        <w:t>法定代表人签字或盖章：</w:t>
      </w:r>
    </w:p>
    <w:p w:rsidR="00394A52" w:rsidRDefault="00394A52" w:rsidP="00394A52">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数字认证证书电子签章：</w:t>
      </w:r>
    </w:p>
    <w:p w:rsidR="00394A52" w:rsidRDefault="00394A52" w:rsidP="00394A52">
      <w:pPr>
        <w:adjustRightInd w:val="0"/>
        <w:snapToGrid w:val="0"/>
        <w:spacing w:line="360" w:lineRule="auto"/>
        <w:ind w:right="840" w:firstLineChars="1890" w:firstLine="4536"/>
        <w:jc w:val="center"/>
        <w:rPr>
          <w:rFonts w:ascii="宋体" w:eastAsia="宋体" w:hAnsi="宋体" w:cs="Times New Roman" w:hint="eastAsia"/>
          <w:sz w:val="24"/>
          <w:szCs w:val="24"/>
        </w:rPr>
      </w:pPr>
      <w:r>
        <w:rPr>
          <w:rFonts w:ascii="宋体" w:eastAsia="宋体" w:hAnsi="宋体" w:cs="Times New Roman" w:hint="eastAsia"/>
          <w:sz w:val="24"/>
          <w:szCs w:val="24"/>
        </w:rPr>
        <w:t>日期：</w:t>
      </w:r>
    </w:p>
    <w:p w:rsidR="00394A52" w:rsidRDefault="00394A52" w:rsidP="00394A52">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w:t>
      </w:r>
      <w:proofErr w:type="gramStart"/>
      <w:r>
        <w:rPr>
          <w:rFonts w:ascii="宋体" w:eastAsia="宋体" w:hAnsi="宋体" w:cs="Times New Roman" w:hint="eastAsia"/>
          <w:b/>
          <w:sz w:val="24"/>
          <w:szCs w:val="24"/>
        </w:rPr>
        <w:t>上传并加盖</w:t>
      </w:r>
      <w:proofErr w:type="gramEnd"/>
      <w:r>
        <w:rPr>
          <w:rFonts w:ascii="宋体" w:eastAsia="宋体" w:hAnsi="宋体" w:cs="Times New Roman" w:hint="eastAsia"/>
          <w:b/>
          <w:sz w:val="24"/>
          <w:szCs w:val="24"/>
        </w:rPr>
        <w:t>数字认证证书电子签章。电子签章后，文档不应再修改，否则签章无效；如需修改，</w:t>
      </w:r>
      <w:proofErr w:type="gramStart"/>
      <w:r>
        <w:rPr>
          <w:rFonts w:ascii="宋体" w:eastAsia="宋体" w:hAnsi="宋体" w:cs="Times New Roman" w:hint="eastAsia"/>
          <w:b/>
          <w:sz w:val="24"/>
          <w:szCs w:val="24"/>
        </w:rPr>
        <w:t>请修改</w:t>
      </w:r>
      <w:proofErr w:type="gramEnd"/>
      <w:r>
        <w:rPr>
          <w:rFonts w:ascii="宋体" w:eastAsia="宋体" w:hAnsi="宋体" w:cs="Times New Roman" w:hint="eastAsia"/>
          <w:b/>
          <w:sz w:val="24"/>
          <w:szCs w:val="24"/>
        </w:rPr>
        <w:t>后重新签章。</w:t>
      </w:r>
    </w:p>
    <w:p w:rsidR="00394A52" w:rsidRDefault="00394A52" w:rsidP="00394A52">
      <w:pPr>
        <w:adjustRightInd w:val="0"/>
        <w:snapToGrid w:val="0"/>
        <w:spacing w:line="360" w:lineRule="auto"/>
        <w:ind w:leftChars="270" w:left="567"/>
        <w:rPr>
          <w:rFonts w:ascii="宋体" w:eastAsia="宋体" w:hAnsi="宋体" w:cs="Times New Roman" w:hint="eastAsia"/>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394A52" w:rsidRDefault="00394A52" w:rsidP="00394A52">
      <w:pPr>
        <w:adjustRightInd w:val="0"/>
        <w:snapToGrid w:val="0"/>
        <w:spacing w:line="360" w:lineRule="auto"/>
        <w:ind w:leftChars="270" w:left="567"/>
        <w:rPr>
          <w:rFonts w:ascii="Calibri" w:eastAsia="宋体" w:hAnsi="Calibri" w:cs="Times New Roman" w:hint="eastAsia"/>
          <w:sz w:val="24"/>
          <w:szCs w:val="24"/>
        </w:rPr>
      </w:pPr>
      <w:r>
        <w:rPr>
          <w:rFonts w:ascii="宋体" w:eastAsia="宋体" w:hAnsi="宋体" w:cs="Times New Roman" w:hint="eastAsia"/>
          <w:b/>
          <w:sz w:val="24"/>
          <w:szCs w:val="24"/>
        </w:rPr>
        <w:t xml:space="preserve">   </w:t>
      </w:r>
    </w:p>
    <w:p w:rsidR="00394A52" w:rsidRDefault="00394A52" w:rsidP="00394A52">
      <w:pPr>
        <w:adjustRightInd w:val="0"/>
        <w:snapToGrid w:val="0"/>
        <w:spacing w:line="360" w:lineRule="auto"/>
        <w:ind w:firstLine="435"/>
        <w:rPr>
          <w:rFonts w:ascii="Calibri" w:eastAsia="宋体" w:hAnsi="Calibri" w:cs="Times New Roman"/>
          <w:sz w:val="24"/>
          <w:szCs w:val="24"/>
        </w:rPr>
      </w:pPr>
    </w:p>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pgNumType w:start="1"/>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二、营业执照</w:t>
      </w:r>
    </w:p>
    <w:p w:rsidR="00394A52" w:rsidRDefault="00394A52" w:rsidP="00394A52">
      <w:pPr>
        <w:jc w:val="left"/>
        <w:rPr>
          <w:rFonts w:ascii="宋体" w:eastAsia="宋体" w:hAnsi="宋体" w:hint="eastAsia"/>
          <w:sz w:val="24"/>
        </w:rPr>
      </w:pPr>
    </w:p>
    <w:p w:rsidR="00394A52" w:rsidRDefault="00394A52" w:rsidP="00394A52">
      <w:pPr>
        <w:adjustRightInd w:val="0"/>
        <w:snapToGrid w:val="0"/>
        <w:spacing w:line="360" w:lineRule="auto"/>
        <w:ind w:firstLineChars="200" w:firstLine="480"/>
        <w:rPr>
          <w:rFonts w:ascii="Calibri" w:eastAsia="宋体" w:hAnsi="Calibri" w:cs="Times New Roman" w:hint="eastAsia"/>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394A52" w:rsidRDefault="00394A52" w:rsidP="00394A52">
      <w:pPr>
        <w:rPr>
          <w:rFonts w:ascii="Calibri" w:eastAsia="宋体" w:hAnsi="Calibri" w:cs="Times New Roman"/>
        </w:rPr>
      </w:pP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三、财务状况报告</w:t>
      </w:r>
    </w:p>
    <w:p w:rsidR="00394A52" w:rsidRDefault="00394A52" w:rsidP="00394A52">
      <w:pPr>
        <w:jc w:val="left"/>
        <w:rPr>
          <w:rFonts w:ascii="宋体" w:eastAsia="宋体" w:hAnsi="宋体" w:hint="eastAsia"/>
          <w:sz w:val="24"/>
        </w:rPr>
      </w:pPr>
    </w:p>
    <w:p w:rsidR="00394A52" w:rsidRDefault="00394A52" w:rsidP="00394A52">
      <w:pPr>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394A52" w:rsidRDefault="00394A52" w:rsidP="00394A52">
      <w:pPr>
        <w:spacing w:line="360" w:lineRule="auto"/>
        <w:rPr>
          <w:rFonts w:ascii="Calibri" w:eastAsia="宋体" w:hAnsi="Calibri" w:cs="Times New Roman" w:hint="eastAsia"/>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w:t>
      </w:r>
      <w:proofErr w:type="gramStart"/>
      <w:r>
        <w:rPr>
          <w:rFonts w:ascii="宋体" w:eastAsia="宋体" w:hAnsi="宋体" w:cs="Times New Roman" w:hint="eastAsia"/>
          <w:kern w:val="0"/>
          <w:sz w:val="24"/>
          <w:szCs w:val="24"/>
        </w:rPr>
        <w:t>一</w:t>
      </w:r>
      <w:proofErr w:type="gramEnd"/>
      <w:r>
        <w:rPr>
          <w:rFonts w:ascii="宋体" w:eastAsia="宋体" w:hAnsi="宋体" w:cs="Times New Roman" w:hint="eastAsia"/>
          <w:kern w:val="0"/>
          <w:sz w:val="24"/>
          <w:szCs w:val="24"/>
        </w:rPr>
        <w:t>年度经审计的财务报告；开标日期为下半年的，应当为上一个年度经审计的财务报告。</w:t>
      </w: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四、依法缴纳税收和社会保障资金的相关材料</w:t>
      </w:r>
    </w:p>
    <w:p w:rsidR="00394A52" w:rsidRDefault="00394A52" w:rsidP="00394A52">
      <w:pPr>
        <w:jc w:val="left"/>
        <w:rPr>
          <w:rFonts w:ascii="宋体" w:eastAsia="宋体" w:hAnsi="宋体" w:hint="eastAsia"/>
          <w:sz w:val="24"/>
        </w:rPr>
      </w:pPr>
    </w:p>
    <w:p w:rsidR="00394A52" w:rsidRDefault="00394A52" w:rsidP="00394A52">
      <w:pPr>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五、开标一览表</w:t>
      </w:r>
    </w:p>
    <w:p w:rsidR="00394A52" w:rsidRDefault="00394A52" w:rsidP="00394A52">
      <w:pPr>
        <w:jc w:val="left"/>
        <w:rPr>
          <w:rFonts w:ascii="宋体" w:eastAsia="宋体" w:hAnsi="宋体" w:hint="eastAsia"/>
          <w:sz w:val="24"/>
        </w:rPr>
      </w:pPr>
    </w:p>
    <w:p w:rsidR="00394A52" w:rsidRDefault="00394A52" w:rsidP="00394A52">
      <w:pPr>
        <w:jc w:val="left"/>
        <w:rPr>
          <w:rFonts w:ascii="宋体" w:eastAsia="宋体" w:hAnsi="宋体" w:hint="eastAsia"/>
          <w:sz w:val="24"/>
        </w:rPr>
      </w:pPr>
      <w:r>
        <w:rPr>
          <w:rFonts w:ascii="宋体" w:eastAsia="宋体" w:hAnsi="宋体" w:hint="eastAsia"/>
          <w:sz w:val="24"/>
        </w:rPr>
        <w:t>报价合计（大写）:</w:t>
      </w:r>
      <w:r>
        <w:rPr>
          <w:rFonts w:ascii="宋体" w:eastAsia="宋体" w:hAnsi="宋体" w:hint="eastAsia"/>
          <w:sz w:val="24"/>
          <w:u w:val="single"/>
        </w:rPr>
        <w:t xml:space="preserve">                </w:t>
      </w:r>
    </w:p>
    <w:p w:rsidR="00394A52" w:rsidRDefault="00394A52" w:rsidP="00394A52">
      <w:pPr>
        <w:rPr>
          <w:rFonts w:ascii="宋体" w:eastAsia="宋体" w:hAnsi="宋体" w:hint="eastAsia"/>
          <w:sz w:val="24"/>
        </w:rPr>
      </w:pPr>
      <w:r>
        <w:rPr>
          <w:rFonts w:ascii="宋体" w:eastAsia="宋体" w:hAnsi="宋体" w:hint="eastAsia"/>
          <w:sz w:val="24"/>
        </w:rPr>
        <w:t>报价合计:</w:t>
      </w:r>
      <w:r>
        <w:rPr>
          <w:rFonts w:ascii="宋体" w:eastAsia="宋体" w:hAnsi="宋体" w:hint="eastAsia"/>
          <w:sz w:val="24"/>
          <w:u w:val="single"/>
        </w:rPr>
        <w:t xml:space="preserve">                </w:t>
      </w:r>
      <w:r>
        <w:rPr>
          <w:rFonts w:ascii="宋体" w:eastAsia="宋体" w:hAnsi="宋体" w:hint="eastAsia"/>
          <w:sz w:val="24"/>
        </w:rPr>
        <w:t>元</w:t>
      </w:r>
    </w:p>
    <w:p w:rsidR="00394A52" w:rsidRDefault="00394A52" w:rsidP="00394A52">
      <w:pPr>
        <w:rPr>
          <w:rFonts w:ascii="宋体" w:eastAsia="宋体" w:hAnsi="宋体" w:hint="eastAsia"/>
          <w:sz w:val="24"/>
        </w:rPr>
      </w:pPr>
    </w:p>
    <w:p w:rsidR="00394A52" w:rsidRDefault="00394A52" w:rsidP="00394A52">
      <w:pPr>
        <w:rPr>
          <w:rFonts w:ascii="宋体" w:eastAsia="宋体" w:hAnsi="宋体" w:hint="eastAsia"/>
          <w:sz w:val="24"/>
        </w:rPr>
      </w:pPr>
    </w:p>
    <w:p w:rsidR="00394A52" w:rsidRDefault="00394A52" w:rsidP="00394A52">
      <w:pPr>
        <w:rPr>
          <w:rFonts w:ascii="宋体" w:eastAsia="宋体" w:hAnsi="宋体" w:hint="eastAsia"/>
          <w:sz w:val="24"/>
        </w:rPr>
      </w:pPr>
      <w:r>
        <w:rPr>
          <w:rFonts w:ascii="宋体" w:eastAsia="宋体" w:hAnsi="宋体" w:hint="eastAsia"/>
          <w:sz w:val="24"/>
        </w:rPr>
        <w:t>注：</w:t>
      </w:r>
    </w:p>
    <w:p w:rsidR="00394A52" w:rsidRDefault="00394A52" w:rsidP="00394A52">
      <w:pPr>
        <w:rPr>
          <w:rFonts w:ascii="宋体" w:eastAsia="宋体" w:hAnsi="宋体" w:hint="eastAsia"/>
          <w:sz w:val="24"/>
        </w:rPr>
      </w:pPr>
      <w:r>
        <w:rPr>
          <w:rFonts w:ascii="宋体" w:eastAsia="宋体" w:hAnsi="宋体" w:hint="eastAsia"/>
          <w:sz w:val="24"/>
        </w:rPr>
        <w:t xml:space="preserve">   1、所报价格须用人民币元表示。 </w:t>
      </w:r>
    </w:p>
    <w:p w:rsidR="00394A52" w:rsidRDefault="00394A52" w:rsidP="00394A52">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2、报价合计应与《分项报价表》中“合计”一致。如因不一致而产生的不利后果，均由投标人自行承担。</w:t>
      </w:r>
    </w:p>
    <w:p w:rsidR="00394A52" w:rsidRDefault="00394A52" w:rsidP="00394A52">
      <w:pPr>
        <w:rPr>
          <w:rFonts w:ascii="宋体" w:eastAsia="宋体" w:hAnsi="宋体" w:hint="eastAsia"/>
          <w:sz w:val="24"/>
        </w:rPr>
      </w:pPr>
    </w:p>
    <w:p w:rsidR="00394A52" w:rsidRDefault="00394A52" w:rsidP="00394A52">
      <w:pPr>
        <w:rPr>
          <w:rFonts w:hint="eastAsia"/>
        </w:rPr>
      </w:pPr>
    </w:p>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六、分项报价表</w:t>
      </w:r>
    </w:p>
    <w:p w:rsidR="00394A52" w:rsidRDefault="00394A52" w:rsidP="00394A52">
      <w:pPr>
        <w:jc w:val="left"/>
        <w:rPr>
          <w:rFonts w:ascii="宋体" w:eastAsia="宋体" w:hAnsi="宋体" w:hint="eastAsia"/>
          <w:sz w:val="24"/>
        </w:rPr>
      </w:pPr>
    </w:p>
    <w:p w:rsidR="00394A52" w:rsidRDefault="00394A52" w:rsidP="00394A52">
      <w:pPr>
        <w:jc w:val="left"/>
        <w:rPr>
          <w:rFonts w:ascii="宋体" w:eastAsia="宋体" w:hAnsi="宋体" w:cs="Times New Roman" w:hint="eastAsia"/>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394A52" w:rsidTr="00394A52">
        <w:trPr>
          <w:trHeight w:val="462"/>
        </w:trPr>
        <w:tc>
          <w:tcPr>
            <w:tcW w:w="800" w:type="dxa"/>
            <w:tcBorders>
              <w:top w:val="single" w:sz="4" w:space="0" w:color="auto"/>
              <w:left w:val="single" w:sz="4" w:space="0" w:color="auto"/>
              <w:bottom w:val="single" w:sz="4" w:space="0" w:color="auto"/>
              <w:right w:val="single" w:sz="4" w:space="0" w:color="auto"/>
            </w:tcBorders>
            <w:vAlign w:val="bottom"/>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序号</w:t>
            </w:r>
          </w:p>
        </w:tc>
        <w:tc>
          <w:tcPr>
            <w:tcW w:w="1345" w:type="dxa"/>
            <w:tcBorders>
              <w:top w:val="single" w:sz="4" w:space="0" w:color="auto"/>
              <w:left w:val="single" w:sz="4" w:space="0" w:color="auto"/>
              <w:bottom w:val="single" w:sz="4" w:space="0" w:color="auto"/>
              <w:right w:val="single" w:sz="4" w:space="0" w:color="auto"/>
            </w:tcBorders>
            <w:vAlign w:val="bottom"/>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bottom"/>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bottom"/>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bottom"/>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小计</w:t>
            </w:r>
          </w:p>
        </w:tc>
      </w:tr>
      <w:tr w:rsidR="00394A52" w:rsidTr="00394A5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1</w:t>
            </w:r>
          </w:p>
        </w:tc>
        <w:tc>
          <w:tcPr>
            <w:tcW w:w="1345"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94A52" w:rsidRDefault="00394A52">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94A52" w:rsidRDefault="00394A52">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w:t>
            </w:r>
          </w:p>
        </w:tc>
      </w:tr>
      <w:tr w:rsidR="00394A52" w:rsidTr="00394A5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2</w:t>
            </w:r>
          </w:p>
        </w:tc>
        <w:tc>
          <w:tcPr>
            <w:tcW w:w="1345"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94A52" w:rsidRDefault="00394A52">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94A52" w:rsidRDefault="00394A52">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B</w:t>
            </w:r>
          </w:p>
        </w:tc>
      </w:tr>
      <w:tr w:rsidR="00394A52" w:rsidTr="00394A5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3</w:t>
            </w:r>
          </w:p>
        </w:tc>
        <w:tc>
          <w:tcPr>
            <w:tcW w:w="1345"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94A52" w:rsidRDefault="00394A52">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94A52" w:rsidRDefault="00394A52">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C</w:t>
            </w:r>
          </w:p>
        </w:tc>
      </w:tr>
      <w:tr w:rsidR="00394A52" w:rsidTr="00394A5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4</w:t>
            </w:r>
          </w:p>
        </w:tc>
        <w:tc>
          <w:tcPr>
            <w:tcW w:w="1345"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304" w:type="dxa"/>
            <w:tcBorders>
              <w:top w:val="single" w:sz="4" w:space="0" w:color="auto"/>
              <w:left w:val="single" w:sz="4" w:space="0" w:color="auto"/>
              <w:bottom w:val="single" w:sz="4" w:space="0" w:color="auto"/>
              <w:right w:val="single" w:sz="4" w:space="0" w:color="auto"/>
            </w:tcBorders>
          </w:tcPr>
          <w:p w:rsidR="00394A52" w:rsidRDefault="00394A52">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94A52" w:rsidRDefault="00394A52">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D</w:t>
            </w:r>
          </w:p>
        </w:tc>
      </w:tr>
      <w:tr w:rsidR="00394A52" w:rsidTr="00394A52">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5</w:t>
            </w:r>
          </w:p>
        </w:tc>
        <w:tc>
          <w:tcPr>
            <w:tcW w:w="1345" w:type="dxa"/>
            <w:tcBorders>
              <w:top w:val="single" w:sz="4" w:space="0" w:color="auto"/>
              <w:left w:val="single" w:sz="4" w:space="0" w:color="auto"/>
              <w:bottom w:val="single" w:sz="4" w:space="0" w:color="auto"/>
              <w:right w:val="single" w:sz="4" w:space="0" w:color="auto"/>
            </w:tcBorders>
            <w:vAlign w:val="center"/>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c>
          <w:tcPr>
            <w:tcW w:w="1304" w:type="dxa"/>
            <w:tcBorders>
              <w:top w:val="single" w:sz="4" w:space="0" w:color="auto"/>
              <w:left w:val="single" w:sz="4" w:space="0" w:color="auto"/>
              <w:bottom w:val="single" w:sz="4" w:space="0" w:color="auto"/>
              <w:right w:val="single" w:sz="4" w:space="0" w:color="auto"/>
            </w:tcBorders>
          </w:tcPr>
          <w:p w:rsidR="00394A52" w:rsidRDefault="00394A52">
            <w:pPr>
              <w:spacing w:line="360" w:lineRule="auto"/>
              <w:jc w:val="center"/>
              <w:rPr>
                <w:rFonts w:ascii="宋体" w:eastAsia="宋体" w:hAnsi="宋体" w:cs="Times New Roman"/>
                <w:bCs/>
                <w:sz w:val="24"/>
                <w:szCs w:val="24"/>
              </w:rPr>
            </w:pPr>
          </w:p>
        </w:tc>
        <w:tc>
          <w:tcPr>
            <w:tcW w:w="1238" w:type="dxa"/>
            <w:tcBorders>
              <w:top w:val="single" w:sz="4" w:space="0" w:color="auto"/>
              <w:left w:val="single" w:sz="4" w:space="0" w:color="auto"/>
              <w:bottom w:val="single" w:sz="4" w:space="0" w:color="auto"/>
              <w:right w:val="single" w:sz="4" w:space="0" w:color="auto"/>
            </w:tcBorders>
          </w:tcPr>
          <w:p w:rsidR="00394A52" w:rsidRDefault="00394A52">
            <w:pPr>
              <w:spacing w:line="360" w:lineRule="auto"/>
              <w:jc w:val="center"/>
              <w:rPr>
                <w:rFonts w:ascii="宋体" w:eastAsia="宋体" w:hAnsi="宋体" w:cs="Times New Roman"/>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94A52" w:rsidRDefault="00394A52">
            <w:pPr>
              <w:spacing w:line="360" w:lineRule="auto"/>
              <w:jc w:val="center"/>
              <w:rPr>
                <w:rFonts w:ascii="宋体" w:eastAsia="宋体" w:hAnsi="宋体" w:cs="Times New Roman"/>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w:t>
            </w:r>
          </w:p>
        </w:tc>
      </w:tr>
      <w:tr w:rsidR="00394A52" w:rsidTr="00394A52">
        <w:trPr>
          <w:trHeight w:val="462"/>
        </w:trPr>
        <w:tc>
          <w:tcPr>
            <w:tcW w:w="6822" w:type="dxa"/>
            <w:gridSpan w:val="6"/>
            <w:tcBorders>
              <w:top w:val="single" w:sz="4" w:space="0" w:color="auto"/>
              <w:left w:val="single" w:sz="4" w:space="0" w:color="auto"/>
              <w:bottom w:val="single" w:sz="4" w:space="0" w:color="auto"/>
              <w:right w:val="single" w:sz="4" w:space="0" w:color="auto"/>
            </w:tcBorders>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394A52" w:rsidRDefault="00394A52">
            <w:pPr>
              <w:spacing w:line="360" w:lineRule="auto"/>
              <w:jc w:val="center"/>
              <w:rPr>
                <w:rFonts w:ascii="宋体" w:eastAsia="宋体" w:hAnsi="宋体" w:cs="Times New Roman"/>
                <w:bCs/>
                <w:sz w:val="24"/>
                <w:szCs w:val="24"/>
              </w:rPr>
            </w:pPr>
            <w:r>
              <w:rPr>
                <w:rFonts w:ascii="宋体" w:eastAsia="宋体" w:hAnsi="宋体" w:cs="Times New Roman" w:hint="eastAsia"/>
                <w:bCs/>
                <w:sz w:val="24"/>
                <w:szCs w:val="24"/>
              </w:rPr>
              <w:t>A+B+C+D+…</w:t>
            </w:r>
          </w:p>
        </w:tc>
      </w:tr>
    </w:tbl>
    <w:p w:rsidR="00394A52" w:rsidRDefault="00394A52" w:rsidP="00394A52">
      <w:pPr>
        <w:rPr>
          <w:rFonts w:ascii="Calibri" w:eastAsia="宋体" w:hAnsi="Calibri" w:cs="Times New Roman" w:hint="eastAsia"/>
        </w:rPr>
      </w:pPr>
    </w:p>
    <w:p w:rsidR="00394A52" w:rsidRDefault="00394A52" w:rsidP="00394A52">
      <w:pPr>
        <w:rPr>
          <w:rFonts w:ascii="Calibri" w:eastAsia="宋体" w:hAnsi="Calibri" w:cs="Times New Roman"/>
        </w:rPr>
      </w:pPr>
    </w:p>
    <w:p w:rsidR="00394A52" w:rsidRDefault="00394A52" w:rsidP="00394A52">
      <w:pPr>
        <w:spacing w:line="360" w:lineRule="auto"/>
        <w:rPr>
          <w:rFonts w:ascii="宋体" w:eastAsia="宋体" w:hAnsi="宋体" w:cs="Times New Roman"/>
          <w:sz w:val="24"/>
          <w:szCs w:val="24"/>
        </w:rPr>
      </w:pPr>
      <w:r>
        <w:rPr>
          <w:rFonts w:ascii="宋体" w:eastAsia="宋体" w:hAnsi="宋体" w:cs="Times New Roman" w:hint="eastAsia"/>
          <w:sz w:val="24"/>
          <w:szCs w:val="24"/>
        </w:rPr>
        <w:t>注：</w:t>
      </w:r>
    </w:p>
    <w:p w:rsidR="00394A52" w:rsidRDefault="00394A52" w:rsidP="00394A52">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 1、所报价格须用人民币元表示。</w:t>
      </w:r>
    </w:p>
    <w:p w:rsidR="00394A52" w:rsidRDefault="00394A52" w:rsidP="00394A52">
      <w:pPr>
        <w:snapToGrid w:val="0"/>
        <w:spacing w:line="360" w:lineRule="auto"/>
        <w:rPr>
          <w:rFonts w:ascii="Times New Roman" w:eastAsia="宋体" w:hAnsi="Times New Roman" w:cs="Times New Roman" w:hint="eastAsia"/>
          <w:sz w:val="24"/>
          <w:szCs w:val="24"/>
        </w:rPr>
      </w:pPr>
      <w:r>
        <w:rPr>
          <w:rFonts w:ascii="宋体" w:eastAsia="宋体" w:hAnsi="宋体" w:cs="Times New Roman" w:hint="eastAsia"/>
          <w:sz w:val="24"/>
          <w:szCs w:val="24"/>
        </w:rPr>
        <w:t>2、合计价格应与《开标一览表》中“报价合计”一致。</w:t>
      </w:r>
      <w:r>
        <w:rPr>
          <w:rFonts w:ascii="Calibri" w:eastAsia="宋体" w:hAnsi="Calibri" w:cs="Times New Roman" w:hint="eastAsia"/>
          <w:sz w:val="24"/>
          <w:szCs w:val="24"/>
        </w:rPr>
        <w:t>如因任何不一致而产生的不利后果，均由投标人自行承担。</w:t>
      </w:r>
    </w:p>
    <w:p w:rsidR="00394A52" w:rsidRDefault="00394A52" w:rsidP="00394A52">
      <w:pPr>
        <w:snapToGrid w:val="0"/>
        <w:spacing w:line="360" w:lineRule="auto"/>
        <w:ind w:firstLineChars="200" w:firstLine="480"/>
        <w:rPr>
          <w:rFonts w:ascii="Times New Roman" w:eastAsia="宋体" w:hAnsi="Times New Roman" w:cs="Times New Roman"/>
          <w:sz w:val="24"/>
          <w:szCs w:val="24"/>
        </w:rPr>
      </w:pPr>
      <w:r>
        <w:rPr>
          <w:rFonts w:ascii="宋体" w:eastAsia="宋体" w:hAnsi="宋体" w:cs="Times New Roman" w:hint="eastAsia"/>
          <w:sz w:val="24"/>
          <w:szCs w:val="24"/>
        </w:rPr>
        <w:t>3、以上费用应包括根据合同或其它原因应由投标人支付的税款和应由投标人负担的相关费用。</w:t>
      </w: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七、非进口产品</w:t>
      </w:r>
    </w:p>
    <w:p w:rsidR="00394A52" w:rsidRDefault="00394A52" w:rsidP="00394A52">
      <w:pPr>
        <w:jc w:val="left"/>
        <w:rPr>
          <w:rFonts w:ascii="宋体" w:eastAsia="宋体" w:hAnsi="宋体" w:hint="eastAsia"/>
          <w:sz w:val="24"/>
        </w:rPr>
      </w:pPr>
    </w:p>
    <w:p w:rsidR="00394A52" w:rsidRDefault="00394A52" w:rsidP="00394A52">
      <w:pPr>
        <w:adjustRightInd w:val="0"/>
        <w:snapToGrid w:val="0"/>
        <w:spacing w:beforeLines="50" w:before="156" w:afterLines="50" w:after="156" w:line="360" w:lineRule="auto"/>
        <w:ind w:leftChars="202" w:left="424" w:firstLine="2"/>
        <w:jc w:val="center"/>
        <w:outlineLvl w:val="2"/>
        <w:rPr>
          <w:rFonts w:ascii="宋体" w:eastAsia="宋体" w:hAnsi="宋体" w:cs="Times New Roman" w:hint="eastAsia"/>
          <w:sz w:val="24"/>
          <w:szCs w:val="24"/>
        </w:rPr>
      </w:pPr>
      <w:r>
        <w:rPr>
          <w:rFonts w:ascii="宋体" w:eastAsia="宋体" w:hAnsi="宋体" w:cs="Times New Roman" w:hint="eastAsia"/>
          <w:sz w:val="24"/>
          <w:szCs w:val="24"/>
        </w:rPr>
        <w:t>非进口产品声明函</w:t>
      </w:r>
    </w:p>
    <w:p w:rsidR="00394A52" w:rsidRDefault="00394A52" w:rsidP="00394A52">
      <w:pPr>
        <w:adjustRightInd w:val="0"/>
        <w:snapToGrid w:val="0"/>
        <w:spacing w:line="360" w:lineRule="auto"/>
        <w:rPr>
          <w:rFonts w:ascii="宋体" w:eastAsia="宋体" w:hAnsi="宋体" w:cs="宋体" w:hint="eastAsia"/>
          <w:kern w:val="0"/>
          <w:sz w:val="24"/>
          <w:szCs w:val="24"/>
        </w:rPr>
      </w:pPr>
      <w:r>
        <w:rPr>
          <w:rFonts w:ascii="宋体" w:eastAsia="宋体" w:hAnsi="宋体" w:cs="宋体" w:hint="eastAsia"/>
          <w:kern w:val="0"/>
          <w:sz w:val="24"/>
          <w:szCs w:val="24"/>
        </w:rPr>
        <w:t xml:space="preserve">    我方承诺就 （项目名称、编号） 所投_</w:t>
      </w:r>
      <w:r>
        <w:rPr>
          <w:rFonts w:ascii="宋体" w:eastAsia="宋体" w:hAnsi="宋体" w:cs="宋体" w:hint="eastAsia"/>
          <w:kern w:val="0"/>
          <w:sz w:val="24"/>
          <w:szCs w:val="24"/>
          <w:u w:val="single"/>
        </w:rPr>
        <w:t>_</w:t>
      </w:r>
      <w:r>
        <w:rPr>
          <w:rFonts w:ascii="宋体" w:eastAsia="宋体" w:hAnsi="宋体" w:cs="宋体" w:hint="eastAsia"/>
          <w:kern w:val="0"/>
          <w:sz w:val="24"/>
          <w:szCs w:val="24"/>
        </w:rPr>
        <w:t>____为非进口产品，我方保证上述内容的真实性，并承担由此引起的一切责任。</w:t>
      </w:r>
    </w:p>
    <w:p w:rsidR="00394A52" w:rsidRDefault="00394A52" w:rsidP="00394A52">
      <w:pPr>
        <w:adjustRightInd w:val="0"/>
        <w:snapToGrid w:val="0"/>
        <w:spacing w:line="360" w:lineRule="auto"/>
        <w:jc w:val="left"/>
        <w:outlineLvl w:val="2"/>
        <w:rPr>
          <w:rFonts w:ascii="宋体" w:eastAsia="宋体" w:hAnsi="宋体" w:cs="宋体" w:hint="eastAsia"/>
          <w:kern w:val="0"/>
          <w:sz w:val="24"/>
          <w:szCs w:val="24"/>
        </w:rPr>
      </w:pPr>
      <w:r>
        <w:rPr>
          <w:rFonts w:ascii="宋体" w:eastAsia="宋体" w:hAnsi="宋体" w:cs="宋体" w:hint="eastAsia"/>
          <w:kern w:val="0"/>
          <w:sz w:val="24"/>
          <w:szCs w:val="24"/>
        </w:rPr>
        <w:t xml:space="preserve">    特此声明。</w:t>
      </w:r>
    </w:p>
    <w:p w:rsidR="00394A52" w:rsidRDefault="00394A52" w:rsidP="00394A52">
      <w:pPr>
        <w:adjustRightInd w:val="0"/>
        <w:snapToGrid w:val="0"/>
        <w:spacing w:line="360" w:lineRule="auto"/>
        <w:jc w:val="left"/>
        <w:outlineLvl w:val="2"/>
        <w:rPr>
          <w:rFonts w:ascii="宋体" w:eastAsia="宋体" w:hAnsi="宋体" w:cs="宋体" w:hint="eastAsia"/>
          <w:kern w:val="0"/>
          <w:sz w:val="24"/>
          <w:szCs w:val="24"/>
        </w:rPr>
      </w:pPr>
    </w:p>
    <w:p w:rsidR="00394A52" w:rsidRDefault="00394A52" w:rsidP="00394A52">
      <w:pPr>
        <w:adjustRightInd w:val="0"/>
        <w:snapToGrid w:val="0"/>
        <w:spacing w:line="360" w:lineRule="auto"/>
        <w:jc w:val="left"/>
        <w:outlineLvl w:val="2"/>
        <w:rPr>
          <w:rFonts w:ascii="宋体" w:eastAsia="宋体" w:hAnsi="宋体" w:cs="宋体" w:hint="eastAsia"/>
          <w:kern w:val="0"/>
          <w:sz w:val="24"/>
          <w:szCs w:val="24"/>
        </w:rPr>
      </w:pPr>
    </w:p>
    <w:p w:rsidR="00394A52" w:rsidRDefault="00394A52" w:rsidP="00394A52">
      <w:pPr>
        <w:rPr>
          <w:rFonts w:ascii="Calibri" w:eastAsia="宋体" w:hAnsi="Calibri" w:cs="Times New Roman" w:hint="eastAsia"/>
        </w:rPr>
      </w:pP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八、应用案例</w:t>
      </w:r>
    </w:p>
    <w:p w:rsidR="00394A52" w:rsidRDefault="00394A52" w:rsidP="00394A52">
      <w:pPr>
        <w:jc w:val="left"/>
        <w:rPr>
          <w:rFonts w:ascii="宋体" w:eastAsia="宋体" w:hAnsi="宋体" w:hint="eastAsia"/>
          <w:sz w:val="24"/>
        </w:rPr>
      </w:pPr>
    </w:p>
    <w:p w:rsidR="00394A52" w:rsidRDefault="00394A52" w:rsidP="00394A52">
      <w:pPr>
        <w:autoSpaceDE w:val="0"/>
        <w:autoSpaceDN w:val="0"/>
        <w:adjustRightInd w:val="0"/>
        <w:spacing w:line="360" w:lineRule="auto"/>
        <w:ind w:left="198"/>
        <w:jc w:val="left"/>
        <w:rPr>
          <w:rFonts w:ascii="宋体" w:eastAsia="宋体" w:hAnsi="Calibri" w:cs="宋体" w:hint="eastAsia"/>
          <w:kern w:val="0"/>
          <w:sz w:val="18"/>
          <w:szCs w:val="18"/>
          <w:lang w:val="zh-CN"/>
        </w:rPr>
      </w:pPr>
      <w:r>
        <w:rPr>
          <w:rFonts w:ascii="宋体" w:eastAsia="宋体" w:hAnsi="宋体" w:cs="Times New Roman" w:hint="eastAsia"/>
          <w:sz w:val="24"/>
          <w:szCs w:val="24"/>
        </w:rPr>
        <w:t>2016年至今，投标人独立承担过500万元（含）以上的同类项目实施案例（须提供合同首页、合同金额和签字所在页原件扫描件）。</w:t>
      </w:r>
    </w:p>
    <w:p w:rsidR="00394A52" w:rsidRDefault="00394A52" w:rsidP="00394A52">
      <w:pPr>
        <w:rPr>
          <w:rFonts w:hint="eastAsia"/>
        </w:rPr>
      </w:pPr>
    </w:p>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九、所投产品的节能环保性</w:t>
      </w:r>
    </w:p>
    <w:p w:rsidR="00394A52" w:rsidRDefault="00394A52" w:rsidP="00394A52">
      <w:pPr>
        <w:jc w:val="left"/>
        <w:rPr>
          <w:rFonts w:ascii="宋体" w:eastAsia="宋体" w:hAnsi="宋体" w:hint="eastAsia"/>
          <w:sz w:val="24"/>
        </w:rPr>
      </w:pPr>
    </w:p>
    <w:p w:rsidR="00394A52" w:rsidRDefault="00394A52" w:rsidP="00394A52">
      <w:pPr>
        <w:spacing w:line="360" w:lineRule="auto"/>
        <w:rPr>
          <w:rFonts w:ascii="Calibri" w:eastAsia="宋体" w:hAnsi="Calibri" w:cs="Times New Roman" w:hint="eastAsia"/>
          <w:sz w:val="24"/>
          <w:szCs w:val="24"/>
        </w:rPr>
      </w:pPr>
      <w:r>
        <w:rPr>
          <w:rFonts w:ascii="Calibri" w:eastAsia="宋体" w:hAnsi="Calibri" w:cs="Times New Roman" w:hint="eastAsia"/>
          <w:kern w:val="0"/>
          <w:sz w:val="24"/>
          <w:szCs w:val="24"/>
        </w:rPr>
        <w:t>提供所投产品在最新一期《节能产品政府采购清单》（第二十四期）及《环境标志产品政府采购清单》（第二十二期）所在页的复印件</w:t>
      </w: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十、ISO20000信息技术服务管理体系认证</w:t>
      </w:r>
    </w:p>
    <w:p w:rsidR="00394A52" w:rsidRDefault="00394A52" w:rsidP="00394A52">
      <w:pPr>
        <w:jc w:val="left"/>
        <w:rPr>
          <w:rFonts w:ascii="宋体" w:eastAsia="宋体" w:hAnsi="宋体" w:hint="eastAsia"/>
          <w:sz w:val="24"/>
        </w:rPr>
      </w:pPr>
    </w:p>
    <w:p w:rsidR="00394A52" w:rsidRDefault="00394A52" w:rsidP="00394A52">
      <w:pPr>
        <w:rPr>
          <w:rFonts w:ascii="Calibri" w:eastAsia="宋体" w:hAnsi="Calibri" w:cs="Times New Roman" w:hint="eastAsia"/>
          <w:sz w:val="24"/>
          <w:szCs w:val="24"/>
        </w:rPr>
      </w:pPr>
      <w:r>
        <w:rPr>
          <w:rFonts w:ascii="Calibri" w:eastAsia="宋体" w:hAnsi="Calibri" w:cs="Times New Roman"/>
          <w:sz w:val="24"/>
          <w:szCs w:val="24"/>
        </w:rPr>
        <w:t>ISO20000</w:t>
      </w:r>
      <w:r>
        <w:rPr>
          <w:rFonts w:ascii="Calibri" w:eastAsia="宋体" w:hAnsi="Calibri" w:cs="Times New Roman" w:hint="eastAsia"/>
          <w:sz w:val="24"/>
          <w:szCs w:val="24"/>
        </w:rPr>
        <w:t>信息技术服务管理体系认证证书</w:t>
      </w: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十一、CMMI（软件成熟度）级别证书</w:t>
      </w:r>
    </w:p>
    <w:p w:rsidR="00394A52" w:rsidRDefault="00394A52" w:rsidP="00394A52">
      <w:pPr>
        <w:jc w:val="left"/>
        <w:rPr>
          <w:rFonts w:ascii="宋体" w:eastAsia="宋体" w:hAnsi="宋体" w:hint="eastAsia"/>
          <w:sz w:val="24"/>
        </w:rPr>
      </w:pPr>
    </w:p>
    <w:p w:rsidR="00394A52" w:rsidRDefault="00394A52" w:rsidP="00394A52">
      <w:pPr>
        <w:rPr>
          <w:rFonts w:ascii="Calibri" w:eastAsia="宋体" w:hAnsi="Calibri" w:cs="Times New Roman" w:hint="eastAsia"/>
        </w:rPr>
      </w:pPr>
      <w:r>
        <w:rPr>
          <w:rFonts w:ascii="宋体" w:eastAsia="宋体" w:hAnsi="宋体" w:cs="Times New Roman" w:hint="eastAsia"/>
          <w:sz w:val="24"/>
          <w:szCs w:val="24"/>
        </w:rPr>
        <w:t>CMMI（软件成熟度）级别证书扫描件。</w:t>
      </w: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十二、ISO9001质量管理体系认证</w:t>
      </w:r>
    </w:p>
    <w:p w:rsidR="00394A52" w:rsidRDefault="00394A52" w:rsidP="00394A52">
      <w:pPr>
        <w:jc w:val="left"/>
        <w:rPr>
          <w:rFonts w:ascii="宋体" w:eastAsia="宋体" w:hAnsi="宋体" w:hint="eastAsia"/>
          <w:sz w:val="24"/>
        </w:rPr>
      </w:pPr>
    </w:p>
    <w:p w:rsidR="00394A52" w:rsidRDefault="00394A52" w:rsidP="00394A52">
      <w:pPr>
        <w:rPr>
          <w:rFonts w:ascii="Calibri" w:eastAsia="宋体" w:hAnsi="Calibri" w:cs="Times New Roman" w:hint="eastAsia"/>
          <w:sz w:val="24"/>
          <w:szCs w:val="24"/>
        </w:rPr>
      </w:pPr>
      <w:r>
        <w:rPr>
          <w:rFonts w:ascii="Calibri" w:eastAsia="宋体" w:hAnsi="Calibri" w:cs="Times New Roman"/>
          <w:sz w:val="24"/>
          <w:szCs w:val="24"/>
        </w:rPr>
        <w:t>ISO9001</w:t>
      </w:r>
      <w:r>
        <w:rPr>
          <w:rFonts w:ascii="Calibri" w:eastAsia="宋体" w:hAnsi="Calibri" w:cs="Times New Roman" w:hint="eastAsia"/>
          <w:sz w:val="24"/>
          <w:szCs w:val="24"/>
        </w:rPr>
        <w:t>质量管理体系认证证书</w:t>
      </w: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十三、计算机系统集成（及服务）资质证书</w:t>
      </w:r>
    </w:p>
    <w:p w:rsidR="00394A52" w:rsidRDefault="00394A52" w:rsidP="00394A52">
      <w:pPr>
        <w:jc w:val="left"/>
        <w:rPr>
          <w:rFonts w:ascii="宋体" w:eastAsia="宋体" w:hAnsi="宋体" w:hint="eastAsia"/>
          <w:sz w:val="24"/>
        </w:rPr>
      </w:pPr>
    </w:p>
    <w:p w:rsidR="00394A52" w:rsidRDefault="00394A52" w:rsidP="00394A52">
      <w:pPr>
        <w:spacing w:line="360" w:lineRule="auto"/>
        <w:rPr>
          <w:rFonts w:ascii="Calibri" w:eastAsia="宋体" w:hAnsi="Calibri" w:cs="Times New Roman" w:hint="eastAsia"/>
        </w:rPr>
      </w:pPr>
      <w:r>
        <w:rPr>
          <w:rFonts w:ascii="宋体" w:eastAsia="宋体" w:hAnsi="宋体" w:cs="Times New Roman" w:hint="eastAsia"/>
          <w:kern w:val="0"/>
          <w:sz w:val="24"/>
          <w:szCs w:val="24"/>
        </w:rPr>
        <w:t>投标人提供有效期内的中国电子信息行业联合会颁发的计算机信息系统集成资质证书，或信息系统集成及服务资质证书；或提供有效期内的工信部颁发的计算机信息系统集成企业资质证书（原件扫描件）。</w:t>
      </w: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十四、项目经理资质</w:t>
      </w:r>
    </w:p>
    <w:p w:rsidR="00394A52" w:rsidRDefault="00394A52" w:rsidP="00394A52">
      <w:pPr>
        <w:jc w:val="left"/>
        <w:rPr>
          <w:rFonts w:ascii="宋体" w:eastAsia="宋体" w:hAnsi="宋体" w:hint="eastAsia"/>
          <w:sz w:val="24"/>
        </w:rPr>
      </w:pPr>
    </w:p>
    <w:p w:rsidR="00394A52" w:rsidRDefault="00394A52" w:rsidP="00394A52">
      <w:pPr>
        <w:spacing w:line="360" w:lineRule="auto"/>
        <w:rPr>
          <w:rFonts w:ascii="Calibri" w:eastAsia="宋体" w:hAnsi="Calibri" w:cs="Times New Roman" w:hint="eastAsia"/>
        </w:rPr>
      </w:pPr>
      <w:r>
        <w:rPr>
          <w:rFonts w:ascii="Calibri" w:eastAsia="宋体" w:hAnsi="Calibri" w:cs="Times New Roman" w:hint="eastAsia"/>
          <w:sz w:val="24"/>
          <w:szCs w:val="24"/>
        </w:rPr>
        <w:t>项目经理从业经历</w:t>
      </w:r>
      <w:r>
        <w:rPr>
          <w:rFonts w:ascii="Calibri" w:eastAsia="宋体" w:hAnsi="Calibri" w:cs="Times New Roman"/>
          <w:sz w:val="24"/>
          <w:szCs w:val="24"/>
        </w:rPr>
        <w:t>3</w:t>
      </w:r>
      <w:r>
        <w:rPr>
          <w:rFonts w:ascii="Calibri" w:eastAsia="宋体" w:hAnsi="Calibri" w:cs="Times New Roman" w:hint="eastAsia"/>
          <w:sz w:val="24"/>
          <w:szCs w:val="24"/>
        </w:rPr>
        <w:t>年以上并具有同类项目经验的相关证明，并提供信息系统项目管理师证书（须提供近半年以来任意一个月的社会保险缴纳证明）。</w:t>
      </w: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十五、项目组成员配备情况</w:t>
      </w:r>
    </w:p>
    <w:p w:rsidR="00394A52" w:rsidRDefault="00394A52" w:rsidP="00394A52">
      <w:pPr>
        <w:jc w:val="left"/>
        <w:rPr>
          <w:rFonts w:ascii="宋体" w:eastAsia="宋体" w:hAnsi="宋体" w:hint="eastAsia"/>
          <w:sz w:val="24"/>
        </w:rPr>
      </w:pPr>
    </w:p>
    <w:p w:rsidR="00394A52" w:rsidRDefault="00394A52" w:rsidP="00394A52">
      <w:pPr>
        <w:adjustRightInd w:val="0"/>
        <w:snapToGrid w:val="0"/>
        <w:spacing w:line="360" w:lineRule="auto"/>
        <w:rPr>
          <w:rFonts w:ascii="宋体" w:eastAsia="宋体" w:hAnsi="宋体" w:cs="Times New Roman" w:hint="eastAsia"/>
          <w:kern w:val="0"/>
          <w:sz w:val="24"/>
          <w:szCs w:val="24"/>
        </w:rPr>
      </w:pPr>
      <w:r>
        <w:rPr>
          <w:rFonts w:ascii="宋体" w:eastAsia="宋体" w:hAnsi="宋体" w:cs="Times New Roman" w:hint="eastAsia"/>
          <w:kern w:val="0"/>
          <w:sz w:val="24"/>
          <w:szCs w:val="24"/>
          <w:lang w:val="zh-TW" w:eastAsia="zh-TW"/>
        </w:rPr>
        <w:t>项目实施的组织结构保障</w:t>
      </w:r>
    </w:p>
    <w:p w:rsidR="00394A52" w:rsidRDefault="00394A52" w:rsidP="00394A52">
      <w:pPr>
        <w:adjustRightInd w:val="0"/>
        <w:snapToGrid w:val="0"/>
        <w:spacing w:line="360" w:lineRule="auto"/>
        <w:rPr>
          <w:rFonts w:ascii="宋体" w:eastAsia="宋体" w:hAnsi="宋体" w:cs="Times New Roman" w:hint="eastAsia"/>
          <w:kern w:val="0"/>
          <w:sz w:val="24"/>
          <w:szCs w:val="24"/>
          <w:lang w:val="zh-TW" w:eastAsia="zh-TW"/>
        </w:rPr>
      </w:pPr>
      <w:r>
        <w:rPr>
          <w:rFonts w:ascii="MS Mincho" w:eastAsia="MS Mincho" w:hAnsi="MS Mincho" w:cs="MS Mincho" w:hint="eastAsia"/>
          <w:kern w:val="0"/>
          <w:sz w:val="24"/>
          <w:szCs w:val="24"/>
        </w:rPr>
        <w:t>➢</w:t>
      </w:r>
      <w:r>
        <w:rPr>
          <w:rFonts w:ascii="宋体" w:eastAsia="宋体" w:hAnsi="宋体" w:cs="Times New Roman" w:hint="eastAsia"/>
          <w:kern w:val="0"/>
          <w:sz w:val="24"/>
          <w:szCs w:val="24"/>
          <w:lang w:val="zh-TW" w:eastAsia="zh-TW"/>
        </w:rPr>
        <w:t>投标人必须有详细项目管理组织架构、职员姓名、职务、职称，主要资历、经验及承担过的项目</w:t>
      </w:r>
      <w:r>
        <w:rPr>
          <w:rFonts w:ascii="宋体" w:eastAsia="宋体" w:hAnsi="宋体" w:cs="Times New Roman" w:hint="eastAsia"/>
          <w:kern w:val="0"/>
          <w:sz w:val="24"/>
          <w:szCs w:val="24"/>
          <w:lang w:val="zh-TW"/>
        </w:rPr>
        <w:t>，</w:t>
      </w:r>
      <w:r>
        <w:rPr>
          <w:rFonts w:ascii="宋体" w:eastAsia="宋体" w:hAnsi="宋体" w:cs="宋体" w:hint="eastAsia"/>
          <w:kern w:val="0"/>
          <w:sz w:val="24"/>
          <w:szCs w:val="24"/>
        </w:rPr>
        <w:t>须提供成员近半年以来任意一个月的社会保险缴纳证明</w:t>
      </w:r>
      <w:r>
        <w:rPr>
          <w:rFonts w:ascii="宋体" w:eastAsia="宋体" w:hAnsi="宋体" w:cs="Times New Roman" w:hint="eastAsia"/>
          <w:kern w:val="0"/>
          <w:sz w:val="24"/>
          <w:szCs w:val="24"/>
          <w:lang w:val="zh-TW" w:eastAsia="zh-TW"/>
        </w:rPr>
        <w:t>。</w:t>
      </w:r>
    </w:p>
    <w:p w:rsidR="00394A52" w:rsidRDefault="00394A52" w:rsidP="00394A52">
      <w:pPr>
        <w:adjustRightInd w:val="0"/>
        <w:snapToGrid w:val="0"/>
        <w:spacing w:line="360" w:lineRule="auto"/>
        <w:rPr>
          <w:rFonts w:ascii="宋体" w:eastAsia="宋体" w:hAnsi="宋体" w:cs="Times New Roman" w:hint="eastAsia"/>
          <w:kern w:val="0"/>
          <w:sz w:val="24"/>
          <w:szCs w:val="24"/>
          <w:bdr w:val="none" w:sz="0" w:space="0" w:color="auto" w:frame="1"/>
          <w:lang w:val="zh-TW" w:eastAsia="zh-TW"/>
        </w:rPr>
      </w:pPr>
      <w:r>
        <w:rPr>
          <w:rFonts w:ascii="MS Mincho" w:eastAsia="MS Mincho" w:hAnsi="MS Mincho" w:cs="MS Mincho" w:hint="eastAsia"/>
          <w:kern w:val="0"/>
          <w:sz w:val="24"/>
          <w:szCs w:val="24"/>
          <w:bdr w:val="none" w:sz="0" w:space="0" w:color="auto" w:frame="1"/>
        </w:rPr>
        <w:t>➢</w:t>
      </w:r>
      <w:r>
        <w:rPr>
          <w:rFonts w:ascii="宋体" w:eastAsia="宋体" w:hAnsi="宋体" w:cs="Times New Roman" w:hint="eastAsia"/>
          <w:kern w:val="0"/>
          <w:sz w:val="24"/>
          <w:szCs w:val="24"/>
          <w:bdr w:val="none" w:sz="0" w:space="0" w:color="auto" w:frame="1"/>
          <w:lang w:val="zh-TW" w:eastAsia="zh-TW"/>
        </w:rPr>
        <w:t>列明负责本项目的项目实施小组名单及职责。</w:t>
      </w:r>
    </w:p>
    <w:p w:rsidR="00394A52" w:rsidRDefault="00394A52" w:rsidP="00394A52">
      <w:pPr>
        <w:adjustRightInd w:val="0"/>
        <w:snapToGrid w:val="0"/>
        <w:spacing w:line="360" w:lineRule="auto"/>
        <w:rPr>
          <w:rFonts w:ascii="宋体" w:eastAsia="宋体" w:hAnsi="宋体" w:cs="Times New Roman" w:hint="eastAsia"/>
          <w:sz w:val="24"/>
          <w:szCs w:val="24"/>
          <w:lang w:eastAsia="zh-TW"/>
        </w:rPr>
      </w:pPr>
    </w:p>
    <w:p w:rsidR="00394A52" w:rsidRDefault="00394A52" w:rsidP="00394A52">
      <w:pPr>
        <w:rPr>
          <w:rFonts w:hint="eastAsia"/>
        </w:rPr>
      </w:pPr>
    </w:p>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十六、中小企业声明函</w:t>
      </w:r>
    </w:p>
    <w:p w:rsidR="00394A52" w:rsidRDefault="00394A52" w:rsidP="00394A52">
      <w:pPr>
        <w:jc w:val="left"/>
        <w:rPr>
          <w:rFonts w:ascii="宋体" w:eastAsia="宋体" w:hAnsi="宋体" w:hint="eastAsia"/>
          <w:sz w:val="24"/>
        </w:rPr>
      </w:pPr>
    </w:p>
    <w:p w:rsidR="00394A52" w:rsidRDefault="00394A52" w:rsidP="00394A52">
      <w:pPr>
        <w:jc w:val="center"/>
        <w:rPr>
          <w:rFonts w:ascii="宋体" w:hAnsi="宋体" w:hint="eastAsia"/>
          <w:sz w:val="24"/>
          <w:szCs w:val="24"/>
        </w:rPr>
      </w:pPr>
      <w:r>
        <w:rPr>
          <w:rFonts w:ascii="宋体" w:hAnsi="宋体" w:hint="eastAsia"/>
          <w:sz w:val="24"/>
          <w:szCs w:val="24"/>
        </w:rPr>
        <w:t>中小企业声明函</w:t>
      </w:r>
    </w:p>
    <w:p w:rsidR="00394A52" w:rsidRDefault="00394A52" w:rsidP="00394A52">
      <w:pPr>
        <w:jc w:val="left"/>
        <w:rPr>
          <w:rFonts w:ascii="宋体" w:hAnsi="宋体" w:hint="eastAsia"/>
          <w:sz w:val="24"/>
          <w:szCs w:val="24"/>
        </w:rPr>
      </w:pPr>
    </w:p>
    <w:p w:rsidR="00394A52" w:rsidRDefault="00394A52" w:rsidP="00394A52">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394A52" w:rsidRDefault="00394A52" w:rsidP="00394A52">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394A52" w:rsidRDefault="00394A52" w:rsidP="00394A52">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394A52" w:rsidRDefault="00394A52" w:rsidP="00394A52">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394A52" w:rsidRDefault="00394A52" w:rsidP="00394A52">
      <w:pPr>
        <w:widowControl/>
        <w:spacing w:beforeLines="50" w:before="156" w:afterLines="50" w:after="156"/>
        <w:contextualSpacing/>
        <w:outlineLvl w:val="2"/>
        <w:rPr>
          <w:rFonts w:ascii="宋体" w:hAnsi="宋体" w:hint="eastAsia"/>
          <w:sz w:val="24"/>
          <w:szCs w:val="24"/>
        </w:rPr>
      </w:pPr>
    </w:p>
    <w:p w:rsidR="00394A52" w:rsidRDefault="00394A52" w:rsidP="00394A52">
      <w:pPr>
        <w:widowControl/>
        <w:adjustRightInd w:val="0"/>
        <w:snapToGrid w:val="0"/>
        <w:spacing w:line="360" w:lineRule="auto"/>
        <w:ind w:left="142" w:firstLineChars="200" w:firstLine="480"/>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394A52" w:rsidRDefault="00394A52" w:rsidP="00394A52">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394A52" w:rsidRDefault="00394A52" w:rsidP="00394A52">
      <w:pPr>
        <w:jc w:val="center"/>
        <w:rPr>
          <w:rFonts w:ascii="宋体" w:hAnsi="宋体" w:cs="宋体" w:hint="eastAsia"/>
          <w:kern w:val="0"/>
          <w:sz w:val="24"/>
          <w:szCs w:val="24"/>
        </w:rPr>
      </w:pPr>
    </w:p>
    <w:p w:rsidR="00394A52" w:rsidRDefault="00394A52" w:rsidP="00394A52">
      <w:pPr>
        <w:jc w:val="left"/>
        <w:rPr>
          <w:rFonts w:ascii="宋体" w:hAnsi="宋体" w:cs="宋体" w:hint="eastAsia"/>
          <w:b/>
          <w:kern w:val="0"/>
          <w:sz w:val="24"/>
          <w:szCs w:val="24"/>
        </w:rPr>
      </w:pPr>
    </w:p>
    <w:p w:rsidR="00394A52" w:rsidRDefault="00394A52" w:rsidP="00394A52">
      <w:pPr>
        <w:jc w:val="left"/>
        <w:rPr>
          <w:rFonts w:ascii="宋体" w:hAnsi="宋体" w:cs="宋体" w:hint="eastAsia"/>
          <w:b/>
          <w:kern w:val="0"/>
          <w:sz w:val="24"/>
          <w:szCs w:val="24"/>
        </w:rPr>
      </w:pPr>
    </w:p>
    <w:p w:rsidR="00394A52" w:rsidRDefault="00394A52" w:rsidP="00394A52">
      <w:pPr>
        <w:jc w:val="left"/>
        <w:rPr>
          <w:rFonts w:ascii="宋体" w:hAnsi="宋体" w:cs="宋体" w:hint="eastAsia"/>
          <w:b/>
          <w:kern w:val="0"/>
          <w:sz w:val="24"/>
          <w:szCs w:val="24"/>
        </w:rPr>
      </w:pPr>
      <w:r>
        <w:rPr>
          <w:rFonts w:ascii="宋体" w:hAnsi="宋体" w:cs="宋体" w:hint="eastAsia"/>
          <w:b/>
          <w:kern w:val="0"/>
          <w:sz w:val="24"/>
          <w:szCs w:val="24"/>
        </w:rPr>
        <w:t>特别提醒：</w:t>
      </w:r>
    </w:p>
    <w:p w:rsidR="00394A52" w:rsidRDefault="00394A52" w:rsidP="00394A52">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394A52" w:rsidRDefault="00394A52" w:rsidP="00394A52">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394A52" w:rsidRDefault="00394A52" w:rsidP="00394A52">
      <w:pPr>
        <w:jc w:val="center"/>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p>
    <w:p w:rsidR="00394A52" w:rsidRDefault="00394A52" w:rsidP="00394A52">
      <w:pPr>
        <w:widowControl/>
        <w:spacing w:beforeLines="50" w:before="156" w:afterLines="50" w:after="156"/>
        <w:ind w:firstLine="420"/>
        <w:contextualSpacing/>
        <w:jc w:val="center"/>
        <w:outlineLvl w:val="2"/>
        <w:rPr>
          <w:rFonts w:ascii="宋体" w:hAnsi="宋体" w:hint="eastAsia"/>
          <w:sz w:val="24"/>
          <w:szCs w:val="24"/>
        </w:rPr>
      </w:pPr>
    </w:p>
    <w:p w:rsidR="00394A52" w:rsidRDefault="00394A52" w:rsidP="00394A52">
      <w:pPr>
        <w:widowControl/>
        <w:spacing w:beforeLines="50" w:before="156" w:afterLines="50" w:after="156"/>
        <w:ind w:firstLine="420"/>
        <w:contextualSpacing/>
        <w:jc w:val="center"/>
        <w:outlineLvl w:val="2"/>
        <w:rPr>
          <w:rFonts w:ascii="宋体" w:hAnsi="宋体" w:hint="eastAsia"/>
          <w:sz w:val="24"/>
          <w:szCs w:val="24"/>
        </w:rPr>
      </w:pPr>
    </w:p>
    <w:p w:rsidR="00394A52" w:rsidRDefault="00394A52" w:rsidP="00394A52">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394A52" w:rsidRDefault="00394A52" w:rsidP="00394A52">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w:t>
      </w:r>
      <w:proofErr w:type="gramStart"/>
      <w:r>
        <w:rPr>
          <w:rFonts w:ascii="宋体" w:hAnsi="宋体" w:cs="宋体" w:hint="eastAsia"/>
          <w:kern w:val="0"/>
          <w:sz w:val="24"/>
          <w:szCs w:val="24"/>
          <w:u w:val="single"/>
        </w:rPr>
        <w:t>商法定</w:t>
      </w:r>
      <w:proofErr w:type="gramEnd"/>
      <w:r>
        <w:rPr>
          <w:rFonts w:ascii="宋体" w:hAnsi="宋体" w:cs="宋体" w:hint="eastAsia"/>
          <w:kern w:val="0"/>
          <w:sz w:val="24"/>
          <w:szCs w:val="24"/>
          <w:u w:val="single"/>
        </w:rPr>
        <w:t>全称）</w:t>
      </w:r>
      <w:r>
        <w:rPr>
          <w:rFonts w:ascii="宋体" w:hAnsi="宋体" w:cs="宋体" w:hint="eastAsia"/>
          <w:kern w:val="0"/>
          <w:sz w:val="24"/>
          <w:szCs w:val="24"/>
        </w:rPr>
        <w:t>为监狱企业。</w:t>
      </w:r>
    </w:p>
    <w:p w:rsidR="00394A52" w:rsidRDefault="00394A52" w:rsidP="00394A52">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394A52" w:rsidRDefault="00394A52" w:rsidP="00394A52">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394A52" w:rsidRDefault="00394A52" w:rsidP="00394A52">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394A52" w:rsidRDefault="00394A52" w:rsidP="00394A52">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394A52" w:rsidRDefault="00394A52" w:rsidP="00394A52">
      <w:pPr>
        <w:widowControl/>
        <w:adjustRightInd w:val="0"/>
        <w:snapToGrid w:val="0"/>
        <w:spacing w:line="360" w:lineRule="auto"/>
        <w:ind w:leftChars="67" w:left="141"/>
        <w:rPr>
          <w:rFonts w:ascii="宋体" w:hAnsi="宋体" w:cs="宋体" w:hint="eastAsia"/>
          <w:kern w:val="0"/>
          <w:sz w:val="24"/>
          <w:szCs w:val="24"/>
        </w:rPr>
      </w:pPr>
    </w:p>
    <w:p w:rsidR="00394A52" w:rsidRDefault="00394A52" w:rsidP="00394A52">
      <w:pPr>
        <w:adjustRightInd w:val="0"/>
        <w:snapToGrid w:val="0"/>
        <w:spacing w:line="360" w:lineRule="auto"/>
        <w:rPr>
          <w:rFonts w:hint="eastAsia"/>
          <w:sz w:val="24"/>
          <w:szCs w:val="24"/>
        </w:rPr>
      </w:pPr>
    </w:p>
    <w:p w:rsidR="00394A52" w:rsidRDefault="00394A52" w:rsidP="00394A52">
      <w:pPr>
        <w:adjustRightInd w:val="0"/>
        <w:snapToGrid w:val="0"/>
        <w:spacing w:line="360" w:lineRule="auto"/>
        <w:rPr>
          <w:sz w:val="24"/>
          <w:szCs w:val="24"/>
        </w:rPr>
      </w:pPr>
    </w:p>
    <w:p w:rsidR="00394A52" w:rsidRDefault="00394A52" w:rsidP="00394A52">
      <w:pPr>
        <w:widowControl/>
        <w:jc w:val="left"/>
        <w:rPr>
          <w:kern w:val="0"/>
          <w:sz w:val="24"/>
          <w:szCs w:val="24"/>
        </w:rPr>
        <w:sectPr w:rsidR="00394A52">
          <w:pgSz w:w="11906" w:h="16838"/>
          <w:pgMar w:top="1440" w:right="1800" w:bottom="1440" w:left="1800" w:header="851" w:footer="992" w:gutter="0"/>
          <w:cols w:space="720"/>
          <w:docGrid w:type="lines" w:linePitch="312"/>
        </w:sectPr>
      </w:pPr>
    </w:p>
    <w:p w:rsidR="00394A52" w:rsidRDefault="00394A52" w:rsidP="00394A52">
      <w:pPr>
        <w:rPr>
          <w:sz w:val="24"/>
          <w:szCs w:val="24"/>
        </w:rPr>
      </w:pPr>
    </w:p>
    <w:p w:rsidR="00394A52" w:rsidRDefault="00394A52" w:rsidP="00394A52">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394A52" w:rsidRDefault="00394A52" w:rsidP="00394A52">
      <w:pPr>
        <w:spacing w:line="588" w:lineRule="exact"/>
        <w:rPr>
          <w:rFonts w:ascii="仿宋_GB2312" w:eastAsia="仿宋_GB2312"/>
          <w:b/>
          <w:spacing w:val="6"/>
          <w:sz w:val="30"/>
          <w:szCs w:val="30"/>
        </w:rPr>
      </w:pPr>
    </w:p>
    <w:p w:rsidR="00394A52" w:rsidRDefault="00394A52" w:rsidP="00394A52">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394A52" w:rsidRDefault="00394A52" w:rsidP="00394A52">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394A52" w:rsidRDefault="00394A52" w:rsidP="00394A52">
      <w:pPr>
        <w:widowControl/>
        <w:adjustRightInd w:val="0"/>
        <w:snapToGrid w:val="0"/>
        <w:spacing w:line="360" w:lineRule="auto"/>
        <w:ind w:left="142" w:firstLineChars="200" w:firstLine="480"/>
        <w:rPr>
          <w:rFonts w:ascii="宋体" w:hAnsi="宋体" w:cs="宋体" w:hint="eastAsia"/>
          <w:kern w:val="0"/>
          <w:sz w:val="24"/>
          <w:szCs w:val="24"/>
        </w:rPr>
      </w:pPr>
    </w:p>
    <w:p w:rsidR="00394A52" w:rsidRDefault="00394A52" w:rsidP="00394A52">
      <w:pPr>
        <w:widowControl/>
        <w:adjustRightInd w:val="0"/>
        <w:snapToGrid w:val="0"/>
        <w:spacing w:line="360" w:lineRule="auto"/>
        <w:ind w:left="142" w:firstLineChars="200" w:firstLine="480"/>
        <w:rPr>
          <w:rFonts w:ascii="宋体" w:hAnsi="宋体" w:cs="宋体" w:hint="eastAsia"/>
          <w:kern w:val="0"/>
          <w:sz w:val="24"/>
          <w:szCs w:val="24"/>
        </w:rPr>
      </w:pPr>
    </w:p>
    <w:p w:rsidR="00394A52" w:rsidRDefault="00394A52" w:rsidP="00394A52">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394A52" w:rsidRDefault="00394A52" w:rsidP="00394A52">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394A52" w:rsidRDefault="00394A52" w:rsidP="00394A52">
      <w:pPr>
        <w:jc w:val="left"/>
        <w:rPr>
          <w:rFonts w:ascii="宋体" w:hAnsi="宋体" w:cs="宋体" w:hint="eastAsia"/>
          <w:b/>
          <w:kern w:val="0"/>
          <w:sz w:val="24"/>
          <w:szCs w:val="24"/>
        </w:rPr>
      </w:pPr>
    </w:p>
    <w:p w:rsidR="00394A52" w:rsidRDefault="00394A52" w:rsidP="00394A52">
      <w:pPr>
        <w:jc w:val="left"/>
        <w:rPr>
          <w:rFonts w:ascii="宋体" w:hAnsi="宋体" w:cs="宋体" w:hint="eastAsia"/>
          <w:b/>
          <w:kern w:val="0"/>
          <w:sz w:val="24"/>
          <w:szCs w:val="24"/>
        </w:rPr>
      </w:pPr>
    </w:p>
    <w:p w:rsidR="00394A52" w:rsidRDefault="00394A52" w:rsidP="00394A52">
      <w:pPr>
        <w:jc w:val="left"/>
        <w:rPr>
          <w:rFonts w:ascii="宋体" w:hAnsi="宋体" w:cs="宋体" w:hint="eastAsia"/>
          <w:b/>
          <w:kern w:val="0"/>
          <w:sz w:val="24"/>
          <w:szCs w:val="24"/>
        </w:rPr>
      </w:pPr>
      <w:r>
        <w:rPr>
          <w:rFonts w:ascii="宋体" w:hAnsi="宋体" w:cs="宋体" w:hint="eastAsia"/>
          <w:b/>
          <w:kern w:val="0"/>
          <w:sz w:val="24"/>
          <w:szCs w:val="24"/>
        </w:rPr>
        <w:t>特别提醒：</w:t>
      </w:r>
    </w:p>
    <w:p w:rsidR="00394A52" w:rsidRDefault="00394A52" w:rsidP="00394A52">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w:t>
      </w:r>
      <w:proofErr w:type="gramStart"/>
      <w:r>
        <w:rPr>
          <w:rFonts w:ascii="宋体" w:hAnsi="宋体" w:cs="宋体" w:hint="eastAsia"/>
          <w:kern w:val="0"/>
          <w:sz w:val="24"/>
          <w:szCs w:val="24"/>
        </w:rPr>
        <w:t>请修改</w:t>
      </w:r>
      <w:proofErr w:type="gramEnd"/>
      <w:r>
        <w:rPr>
          <w:rFonts w:ascii="宋体" w:hAnsi="宋体" w:cs="宋体" w:hint="eastAsia"/>
          <w:kern w:val="0"/>
          <w:sz w:val="24"/>
          <w:szCs w:val="24"/>
        </w:rPr>
        <w:t>后重新签章。</w:t>
      </w:r>
    </w:p>
    <w:p w:rsidR="00394A52" w:rsidRDefault="00394A52" w:rsidP="00394A52">
      <w:pPr>
        <w:rPr>
          <w:rFonts w:ascii="宋体" w:hAnsi="宋体" w:cs="宋体" w:hint="eastAsia"/>
          <w:kern w:val="0"/>
          <w:sz w:val="24"/>
          <w:szCs w:val="24"/>
        </w:rPr>
      </w:pPr>
      <w:r>
        <w:rPr>
          <w:rFonts w:ascii="宋体" w:hAnsi="宋体" w:cs="宋体" w:hint="eastAsia"/>
          <w:kern w:val="0"/>
          <w:sz w:val="24"/>
          <w:szCs w:val="24"/>
        </w:rPr>
        <w:t>2.中标供应</w:t>
      </w:r>
      <w:proofErr w:type="gramStart"/>
      <w:r>
        <w:rPr>
          <w:rFonts w:ascii="宋体" w:hAnsi="宋体" w:cs="宋体" w:hint="eastAsia"/>
          <w:kern w:val="0"/>
          <w:sz w:val="24"/>
          <w:szCs w:val="24"/>
        </w:rPr>
        <w:t>商享受</w:t>
      </w:r>
      <w:proofErr w:type="gramEnd"/>
      <w:r>
        <w:rPr>
          <w:rFonts w:ascii="宋体" w:hAnsi="宋体" w:cs="宋体" w:hint="eastAsia"/>
          <w:kern w:val="0"/>
          <w:sz w:val="24"/>
          <w:szCs w:val="24"/>
        </w:rPr>
        <w:t>价格折扣的，其</w:t>
      </w:r>
      <w:proofErr w:type="gramStart"/>
      <w:r>
        <w:rPr>
          <w:rFonts w:ascii="宋体" w:hAnsi="宋体" w:cs="宋体" w:hint="eastAsia"/>
          <w:kern w:val="0"/>
          <w:sz w:val="24"/>
          <w:szCs w:val="24"/>
        </w:rPr>
        <w:t>声明函将随</w:t>
      </w:r>
      <w:proofErr w:type="gramEnd"/>
      <w:r>
        <w:rPr>
          <w:rFonts w:ascii="宋体" w:hAnsi="宋体" w:cs="宋体" w:hint="eastAsia"/>
          <w:kern w:val="0"/>
          <w:sz w:val="24"/>
          <w:szCs w:val="24"/>
        </w:rPr>
        <w:t>中标结果同时公告，接受社会监督。</w:t>
      </w:r>
    </w:p>
    <w:p w:rsidR="00394A52" w:rsidRDefault="00394A52" w:rsidP="00394A52">
      <w:pPr>
        <w:rPr>
          <w:rFonts w:ascii="宋体" w:hAnsi="宋体" w:cs="宋体" w:hint="eastAsia"/>
          <w:kern w:val="0"/>
          <w:sz w:val="24"/>
          <w:szCs w:val="24"/>
        </w:rPr>
      </w:pPr>
      <w:r>
        <w:rPr>
          <w:rFonts w:ascii="宋体" w:hAnsi="宋体" w:cs="宋体" w:hint="eastAsia"/>
          <w:kern w:val="0"/>
          <w:sz w:val="24"/>
          <w:szCs w:val="24"/>
        </w:rPr>
        <w:t>3. 享受政府采购支持政策的残疾人福利性单位应当同时满足以下条件：</w:t>
      </w:r>
    </w:p>
    <w:p w:rsidR="00394A52" w:rsidRDefault="00394A52" w:rsidP="00394A52">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394A52" w:rsidRDefault="00394A52" w:rsidP="00394A52">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394A52" w:rsidRDefault="00394A52" w:rsidP="00394A52">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394A52" w:rsidRDefault="00394A52" w:rsidP="00394A52">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394A52" w:rsidRDefault="00394A52" w:rsidP="00394A52">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394A52" w:rsidRDefault="00394A52" w:rsidP="00394A52">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w:t>
      </w:r>
      <w:proofErr w:type="gramStart"/>
      <w:r>
        <w:rPr>
          <w:rFonts w:ascii="宋体" w:hAnsi="宋体" w:cs="宋体" w:hint="eastAsia"/>
          <w:kern w:val="0"/>
          <w:sz w:val="24"/>
          <w:szCs w:val="24"/>
        </w:rPr>
        <w:t>定劳动</w:t>
      </w:r>
      <w:proofErr w:type="gramEnd"/>
      <w:r>
        <w:rPr>
          <w:rFonts w:ascii="宋体" w:hAnsi="宋体" w:cs="宋体" w:hint="eastAsia"/>
          <w:kern w:val="0"/>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394A52" w:rsidRDefault="00394A52" w:rsidP="00394A52">
      <w:pPr>
        <w:rPr>
          <w:rFonts w:ascii="宋体" w:hAnsi="宋体" w:hint="eastAsia"/>
          <w:sz w:val="24"/>
          <w:szCs w:val="24"/>
        </w:rPr>
      </w:pPr>
    </w:p>
    <w:p w:rsidR="00394A52" w:rsidRDefault="00394A52" w:rsidP="00394A52">
      <w:pPr>
        <w:jc w:val="center"/>
        <w:rPr>
          <w:rFonts w:ascii="宋体" w:hAnsi="宋体" w:hint="eastAsia"/>
          <w:sz w:val="24"/>
          <w:szCs w:val="24"/>
        </w:rPr>
      </w:pPr>
    </w:p>
    <w:p w:rsidR="00394A52" w:rsidRDefault="00394A52" w:rsidP="00394A52">
      <w:pPr>
        <w:rPr>
          <w:rFonts w:hint="eastAsia"/>
        </w:rPr>
      </w:pP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十七、技术指标满足情况</w:t>
      </w:r>
    </w:p>
    <w:p w:rsidR="00394A52" w:rsidRDefault="00394A52" w:rsidP="00394A52">
      <w:pPr>
        <w:jc w:val="left"/>
        <w:rPr>
          <w:rFonts w:ascii="宋体" w:eastAsia="宋体" w:hAnsi="宋体" w:hint="eastAsia"/>
          <w:sz w:val="24"/>
        </w:rPr>
      </w:pPr>
    </w:p>
    <w:p w:rsidR="00394A52" w:rsidRDefault="00394A52" w:rsidP="00394A52">
      <w:pPr>
        <w:spacing w:line="360" w:lineRule="auto"/>
        <w:jc w:val="left"/>
        <w:outlineLvl w:val="2"/>
        <w:rPr>
          <w:rFonts w:ascii="宋体" w:eastAsia="宋体" w:hAnsi="宋体" w:cs="Times New Roman" w:hint="eastAsia"/>
          <w:sz w:val="24"/>
          <w:szCs w:val="24"/>
        </w:rPr>
      </w:pPr>
      <w:r>
        <w:rPr>
          <w:rFonts w:ascii="宋体" w:eastAsia="宋体" w:hAnsi="宋体" w:cs="Times New Roman"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394A52" w:rsidTr="00394A52">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394A52" w:rsidRDefault="00394A52">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394A52" w:rsidRDefault="00394A52">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394A52" w:rsidRDefault="00394A52">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394A52" w:rsidRDefault="00394A52">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394A52" w:rsidRDefault="00394A52">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394A52" w:rsidTr="00394A52">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94A52" w:rsidTr="00394A52">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94A52" w:rsidTr="00394A52">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94A52" w:rsidTr="00394A52">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94A52" w:rsidTr="00394A52">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394A52" w:rsidTr="00394A52">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94A52" w:rsidRDefault="00394A52">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394A52" w:rsidRDefault="00394A52" w:rsidP="00394A52">
      <w:pPr>
        <w:rPr>
          <w:rFonts w:ascii="Calibri" w:eastAsia="宋体" w:hAnsi="Calibri" w:cs="Times New Roman" w:hint="eastAsia"/>
        </w:rPr>
      </w:pP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十八、实施方案</w:t>
      </w:r>
    </w:p>
    <w:p w:rsidR="00394A52" w:rsidRDefault="00394A52" w:rsidP="00394A52">
      <w:pPr>
        <w:jc w:val="left"/>
        <w:rPr>
          <w:rFonts w:ascii="宋体" w:eastAsia="宋体" w:hAnsi="宋体" w:hint="eastAsia"/>
          <w:sz w:val="24"/>
        </w:rPr>
      </w:pPr>
    </w:p>
    <w:p w:rsidR="00394A52" w:rsidRDefault="00394A52" w:rsidP="00394A52">
      <w:pPr>
        <w:spacing w:line="360" w:lineRule="auto"/>
        <w:rPr>
          <w:rFonts w:ascii="Calibri" w:eastAsia="宋体" w:hAnsi="Calibri" w:cs="Times New Roman" w:hint="eastAsia"/>
        </w:rPr>
      </w:pPr>
      <w:r>
        <w:rPr>
          <w:rFonts w:ascii="宋体" w:eastAsia="宋体" w:hAnsi="宋体" w:cs="Times New Roman" w:hint="eastAsia"/>
          <w:kern w:val="0"/>
          <w:sz w:val="24"/>
        </w:rPr>
        <w:t>提供详细的系统集成实施方案，包括但不限于施工组织计划、进度计划安排、质量控制、风险规避措施、安全服务方案等。</w:t>
      </w: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十九、服务方案</w:t>
      </w:r>
    </w:p>
    <w:p w:rsidR="00394A52" w:rsidRDefault="00394A52" w:rsidP="00394A52">
      <w:pPr>
        <w:jc w:val="left"/>
        <w:rPr>
          <w:rFonts w:ascii="宋体" w:eastAsia="宋体" w:hAnsi="宋体" w:hint="eastAsia"/>
          <w:sz w:val="24"/>
        </w:rPr>
      </w:pPr>
    </w:p>
    <w:p w:rsidR="00394A52" w:rsidRDefault="00394A52" w:rsidP="00394A52">
      <w:pPr>
        <w:rPr>
          <w:rFonts w:ascii="Calibri" w:eastAsia="宋体" w:hAnsi="Calibri" w:cs="Times New Roman" w:hint="eastAsia"/>
          <w:sz w:val="24"/>
          <w:szCs w:val="24"/>
        </w:rPr>
      </w:pPr>
      <w:r>
        <w:rPr>
          <w:rFonts w:ascii="Calibri" w:eastAsia="宋体" w:hAnsi="Calibri" w:cs="Times New Roman" w:hint="eastAsia"/>
          <w:sz w:val="24"/>
          <w:szCs w:val="24"/>
        </w:rPr>
        <w:t>根据技术文件中的售后服务与实施要求，编制售后服务与实施响应方案。</w:t>
      </w:r>
    </w:p>
    <w:p w:rsidR="00394A52" w:rsidRDefault="00394A52" w:rsidP="00394A52"/>
    <w:p w:rsidR="00394A52" w:rsidRDefault="00394A52" w:rsidP="00394A52"/>
    <w:p w:rsidR="00394A52" w:rsidRDefault="00394A52" w:rsidP="00394A52">
      <w:pPr>
        <w:widowControl/>
        <w:jc w:val="left"/>
        <w:rPr>
          <w:kern w:val="0"/>
        </w:rPr>
        <w:sectPr w:rsidR="00394A52">
          <w:pgSz w:w="11906" w:h="16838"/>
          <w:pgMar w:top="1440" w:right="1800" w:bottom="1440" w:left="1800" w:header="851" w:footer="992" w:gutter="0"/>
          <w:cols w:space="720"/>
          <w:docGrid w:type="lines" w:linePitch="312"/>
        </w:sectPr>
      </w:pPr>
    </w:p>
    <w:p w:rsidR="00394A52" w:rsidRDefault="00394A52" w:rsidP="00394A52">
      <w:pPr>
        <w:jc w:val="center"/>
        <w:rPr>
          <w:rFonts w:ascii="宋体" w:eastAsia="宋体" w:hAnsi="宋体"/>
          <w:sz w:val="28"/>
        </w:rPr>
      </w:pPr>
      <w:r>
        <w:rPr>
          <w:rFonts w:ascii="宋体" w:eastAsia="宋体" w:hAnsi="宋体" w:hint="eastAsia"/>
          <w:sz w:val="28"/>
        </w:rPr>
        <w:lastRenderedPageBreak/>
        <w:t>二十、原厂售后服务承诺函</w:t>
      </w:r>
    </w:p>
    <w:p w:rsidR="00394A52" w:rsidRDefault="00394A52" w:rsidP="00394A52">
      <w:pPr>
        <w:jc w:val="left"/>
        <w:rPr>
          <w:rFonts w:ascii="宋体" w:eastAsia="宋体" w:hAnsi="宋体" w:hint="eastAsia"/>
          <w:sz w:val="24"/>
        </w:rPr>
      </w:pPr>
    </w:p>
    <w:p w:rsidR="00394A52" w:rsidRDefault="00394A52" w:rsidP="00394A52">
      <w:pPr>
        <w:spacing w:line="360" w:lineRule="auto"/>
        <w:rPr>
          <w:rFonts w:ascii="Calibri" w:eastAsia="宋体" w:hAnsi="Calibri" w:cs="Times New Roman" w:hint="eastAsia"/>
        </w:rPr>
      </w:pPr>
      <w:r>
        <w:rPr>
          <w:rFonts w:ascii="宋体" w:eastAsia="宋体" w:hAnsi="宋体" w:cs="Times New Roman" w:hint="eastAsia"/>
          <w:color w:val="000000"/>
          <w:kern w:val="0"/>
          <w:sz w:val="24"/>
        </w:rPr>
        <w:t>投标人提供全媒体融合媒体资源平台系统、网站发展决策专家系统、互联网数据采集及可疑文本识别服务、内容协作平台软件（两微一端）原厂商针对本项目产品的授权书，以及服务器、存储设备产品原厂商针对本项目产品的售后服务承诺函。</w:t>
      </w:r>
    </w:p>
    <w:p w:rsidR="00394A52" w:rsidRDefault="00394A52" w:rsidP="00394A52"/>
    <w:p w:rsidR="00394A52" w:rsidRDefault="00394A52" w:rsidP="00394A52"/>
    <w:p w:rsidR="00394A52" w:rsidRDefault="00394A52" w:rsidP="00394A52"/>
    <w:p w:rsidR="00394A52" w:rsidRDefault="00394A52" w:rsidP="00394A52">
      <w:pPr>
        <w:widowControl/>
        <w:jc w:val="left"/>
      </w:pPr>
      <w:r>
        <w:rPr>
          <w:kern w:val="0"/>
        </w:rPr>
        <w:br w:type="page"/>
      </w:r>
    </w:p>
    <w:p w:rsidR="00394A52" w:rsidRDefault="00394A52" w:rsidP="00394A52">
      <w:pPr>
        <w:jc w:val="center"/>
        <w:rPr>
          <w:rFonts w:ascii="宋体" w:eastAsia="宋体" w:hAnsi="宋体"/>
          <w:b/>
          <w:sz w:val="28"/>
        </w:rPr>
      </w:pPr>
      <w:r>
        <w:rPr>
          <w:rFonts w:ascii="宋体" w:eastAsia="宋体" w:hAnsi="宋体" w:hint="eastAsia"/>
          <w:b/>
          <w:sz w:val="28"/>
        </w:rPr>
        <w:lastRenderedPageBreak/>
        <w:t>第四部分 资格审查项、符合性检查项及评分标准</w:t>
      </w:r>
    </w:p>
    <w:p w:rsidR="00394A52" w:rsidRDefault="00394A52" w:rsidP="00394A52">
      <w:pPr>
        <w:jc w:val="left"/>
        <w:rPr>
          <w:rFonts w:ascii="宋体" w:eastAsia="宋体" w:hAnsi="宋体" w:hint="eastAsia"/>
          <w:b/>
          <w:sz w:val="28"/>
        </w:rPr>
      </w:pPr>
    </w:p>
    <w:p w:rsidR="00394A52" w:rsidRDefault="00394A52" w:rsidP="00394A52">
      <w:pPr>
        <w:spacing w:line="360" w:lineRule="auto"/>
        <w:jc w:val="left"/>
        <w:rPr>
          <w:rFonts w:ascii="宋体" w:eastAsia="宋体" w:hAnsi="宋体" w:hint="eastAsia"/>
          <w:b/>
          <w:sz w:val="24"/>
        </w:rPr>
      </w:pPr>
      <w:r>
        <w:rPr>
          <w:rFonts w:ascii="宋体" w:eastAsia="宋体" w:hAnsi="宋体" w:hint="eastAsia"/>
          <w:b/>
          <w:sz w:val="24"/>
        </w:rPr>
        <w:t>一、资格审查</w:t>
      </w:r>
    </w:p>
    <w:p w:rsidR="00394A52" w:rsidRDefault="00394A52" w:rsidP="00394A52">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投标人须提供下列各项资料，且所提供的资料满足招标文件要求，有任意一项未提交或审查不合格的，其投标将被按照无效投标处理，不得进入评标：</w:t>
      </w:r>
    </w:p>
    <w:p w:rsidR="00394A52" w:rsidRDefault="00394A52" w:rsidP="00394A52">
      <w:pPr>
        <w:spacing w:line="360" w:lineRule="auto"/>
        <w:jc w:val="left"/>
        <w:rPr>
          <w:rFonts w:ascii="宋体" w:eastAsia="宋体" w:hAnsi="宋体" w:hint="eastAsia"/>
          <w:sz w:val="24"/>
        </w:rPr>
      </w:pPr>
      <w:r>
        <w:rPr>
          <w:rFonts w:ascii="宋体" w:eastAsia="宋体" w:hAnsi="宋体" w:hint="eastAsia"/>
          <w:sz w:val="24"/>
        </w:rPr>
        <w:t xml:space="preserve">    1.投标声明函</w:t>
      </w:r>
    </w:p>
    <w:p w:rsidR="00394A52" w:rsidRDefault="00394A52" w:rsidP="00394A52">
      <w:pPr>
        <w:spacing w:line="360" w:lineRule="auto"/>
        <w:jc w:val="left"/>
        <w:rPr>
          <w:rFonts w:ascii="宋体" w:eastAsia="宋体" w:hAnsi="宋体" w:hint="eastAsia"/>
          <w:sz w:val="24"/>
        </w:rPr>
      </w:pPr>
      <w:r>
        <w:rPr>
          <w:rFonts w:ascii="宋体" w:eastAsia="宋体" w:hAnsi="宋体" w:hint="eastAsia"/>
          <w:sz w:val="24"/>
        </w:rPr>
        <w:t xml:space="preserve">    2.营业执照</w:t>
      </w:r>
    </w:p>
    <w:p w:rsidR="00394A52" w:rsidRDefault="00394A52" w:rsidP="00394A52">
      <w:pPr>
        <w:spacing w:line="360" w:lineRule="auto"/>
        <w:jc w:val="left"/>
        <w:rPr>
          <w:rFonts w:ascii="宋体" w:eastAsia="宋体" w:hAnsi="宋体" w:hint="eastAsia"/>
          <w:sz w:val="24"/>
        </w:rPr>
      </w:pPr>
      <w:r>
        <w:rPr>
          <w:rFonts w:ascii="宋体" w:eastAsia="宋体" w:hAnsi="宋体" w:hint="eastAsia"/>
          <w:sz w:val="24"/>
        </w:rPr>
        <w:t xml:space="preserve">    3.财务状况报告</w:t>
      </w:r>
    </w:p>
    <w:p w:rsidR="00394A52" w:rsidRDefault="00394A52" w:rsidP="00394A52">
      <w:pPr>
        <w:spacing w:line="360" w:lineRule="auto"/>
        <w:jc w:val="left"/>
        <w:rPr>
          <w:rFonts w:ascii="宋体" w:eastAsia="宋体" w:hAnsi="宋体" w:hint="eastAsia"/>
          <w:sz w:val="24"/>
        </w:rPr>
      </w:pPr>
      <w:r>
        <w:rPr>
          <w:rFonts w:ascii="宋体" w:eastAsia="宋体" w:hAnsi="宋体" w:hint="eastAsia"/>
          <w:sz w:val="24"/>
        </w:rPr>
        <w:t xml:space="preserve">    4.依法缴纳税收和社会保障资金的相关材料</w:t>
      </w:r>
    </w:p>
    <w:p w:rsidR="00394A52" w:rsidRDefault="00394A52" w:rsidP="00394A52">
      <w:pPr>
        <w:spacing w:line="360" w:lineRule="auto"/>
        <w:jc w:val="left"/>
        <w:rPr>
          <w:rFonts w:ascii="宋体" w:eastAsia="宋体" w:hAnsi="宋体" w:hint="eastAsia"/>
          <w:b/>
          <w:sz w:val="24"/>
        </w:rPr>
      </w:pPr>
      <w:r>
        <w:rPr>
          <w:rFonts w:ascii="宋体" w:eastAsia="宋体" w:hAnsi="宋体" w:hint="eastAsia"/>
          <w:b/>
          <w:sz w:val="24"/>
        </w:rPr>
        <w:t>二、符合性检查</w:t>
      </w:r>
    </w:p>
    <w:p w:rsidR="00394A52" w:rsidRDefault="00394A52" w:rsidP="00394A52">
      <w:pPr>
        <w:spacing w:line="360" w:lineRule="auto"/>
        <w:jc w:val="left"/>
        <w:rPr>
          <w:rFonts w:ascii="宋体" w:eastAsia="宋体" w:hAnsi="宋体" w:hint="eastAsia"/>
          <w:sz w:val="24"/>
        </w:rPr>
      </w:pPr>
      <w:r>
        <w:rPr>
          <w:rFonts w:ascii="宋体" w:eastAsia="宋体" w:hAnsi="宋体" w:hint="eastAsia"/>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394A52" w:rsidRDefault="00394A52" w:rsidP="00394A52">
      <w:pPr>
        <w:spacing w:line="360" w:lineRule="auto"/>
        <w:jc w:val="left"/>
        <w:rPr>
          <w:rFonts w:ascii="宋体" w:eastAsia="宋体" w:hAnsi="宋体" w:hint="eastAsia"/>
          <w:sz w:val="24"/>
        </w:rPr>
      </w:pPr>
      <w:r>
        <w:rPr>
          <w:rFonts w:ascii="宋体" w:eastAsia="宋体" w:hAnsi="宋体" w:hint="eastAsia"/>
          <w:sz w:val="24"/>
        </w:rPr>
        <w:t xml:space="preserve">    1.开标一览表</w:t>
      </w:r>
    </w:p>
    <w:p w:rsidR="00394A52" w:rsidRDefault="00394A52" w:rsidP="00394A52">
      <w:pPr>
        <w:spacing w:line="360" w:lineRule="auto"/>
        <w:jc w:val="left"/>
        <w:rPr>
          <w:rFonts w:ascii="宋体" w:eastAsia="宋体" w:hAnsi="宋体" w:hint="eastAsia"/>
          <w:sz w:val="24"/>
        </w:rPr>
      </w:pPr>
      <w:r>
        <w:rPr>
          <w:rFonts w:ascii="宋体" w:eastAsia="宋体" w:hAnsi="宋体" w:hint="eastAsia"/>
          <w:sz w:val="24"/>
        </w:rPr>
        <w:t xml:space="preserve">    2.分项报价表</w:t>
      </w:r>
    </w:p>
    <w:p w:rsidR="00394A52" w:rsidRDefault="00394A52" w:rsidP="00394A52">
      <w:pPr>
        <w:spacing w:line="360" w:lineRule="auto"/>
        <w:jc w:val="left"/>
        <w:rPr>
          <w:rFonts w:ascii="宋体" w:eastAsia="宋体" w:hAnsi="宋体" w:hint="eastAsia"/>
          <w:sz w:val="24"/>
        </w:rPr>
      </w:pPr>
      <w:r>
        <w:rPr>
          <w:rFonts w:ascii="宋体" w:eastAsia="宋体" w:hAnsi="宋体" w:hint="eastAsia"/>
          <w:sz w:val="24"/>
        </w:rPr>
        <w:t xml:space="preserve">    3.非进口产品声明函</w:t>
      </w:r>
    </w:p>
    <w:p w:rsidR="00394A52" w:rsidRDefault="00394A52" w:rsidP="00394A52">
      <w:pPr>
        <w:spacing w:line="360" w:lineRule="auto"/>
        <w:jc w:val="left"/>
        <w:rPr>
          <w:rFonts w:ascii="宋体" w:eastAsia="宋体" w:hAnsi="宋体" w:hint="eastAsia"/>
          <w:b/>
          <w:sz w:val="24"/>
        </w:rPr>
      </w:pPr>
      <w:r>
        <w:rPr>
          <w:rFonts w:ascii="宋体" w:eastAsia="宋体" w:hAnsi="宋体" w:hint="eastAsia"/>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394A52" w:rsidTr="00394A52">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94A52" w:rsidRDefault="00394A52">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94A52" w:rsidRDefault="00394A52">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94A52" w:rsidRDefault="00394A52">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94A52" w:rsidRDefault="00394A52">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94A52" w:rsidRDefault="00394A52">
            <w:pPr>
              <w:jc w:val="center"/>
              <w:rPr>
                <w:rFonts w:ascii="黑体" w:eastAsia="黑体" w:hAnsi="黑体"/>
                <w:sz w:val="24"/>
              </w:rPr>
            </w:pPr>
            <w:r>
              <w:rPr>
                <w:rFonts w:ascii="黑体" w:eastAsia="黑体" w:hAnsi="黑体" w:hint="eastAsia"/>
                <w:sz w:val="24"/>
              </w:rPr>
              <w:t>对应的投标格式</w:t>
            </w:r>
          </w:p>
        </w:tc>
      </w:tr>
      <w:tr w:rsidR="00394A52" w:rsidTr="00394A52">
        <w:tc>
          <w:tcPr>
            <w:tcW w:w="395" w:type="pct"/>
            <w:vMerge w:val="restart"/>
            <w:tcBorders>
              <w:top w:val="single" w:sz="4" w:space="0" w:color="auto"/>
              <w:left w:val="single" w:sz="4" w:space="0" w:color="auto"/>
              <w:bottom w:val="single" w:sz="4" w:space="0" w:color="auto"/>
              <w:right w:val="single" w:sz="4" w:space="0" w:color="auto"/>
            </w:tcBorders>
            <w:hideMark/>
          </w:tcPr>
          <w:p w:rsidR="00394A52" w:rsidRDefault="00394A52">
            <w:pPr>
              <w:jc w:val="center"/>
              <w:rPr>
                <w:rFonts w:ascii="宋体" w:eastAsia="宋体" w:hAnsi="宋体"/>
                <w:sz w:val="24"/>
              </w:rPr>
            </w:pPr>
            <w:r>
              <w:rPr>
                <w:rFonts w:ascii="宋体" w:eastAsia="宋体" w:hAnsi="宋体" w:hint="eastAsia"/>
                <w:sz w:val="24"/>
              </w:rPr>
              <w:t>第一部分 商务部分</w:t>
            </w: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2016年至今，投标人独立承担过500万元（含）以上的同类项目实施案例。1个得1分，最高得4分，没有得0分。</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 xml:space="preserve">应用案例 </w:t>
            </w:r>
          </w:p>
        </w:tc>
      </w:tr>
      <w:tr w:rsidR="00394A52" w:rsidTr="00394A52">
        <w:tc>
          <w:tcPr>
            <w:tcW w:w="0" w:type="auto"/>
            <w:vMerge/>
            <w:tcBorders>
              <w:top w:val="single" w:sz="4" w:space="0" w:color="auto"/>
              <w:left w:val="single" w:sz="4" w:space="0" w:color="auto"/>
              <w:bottom w:val="single" w:sz="4" w:space="0" w:color="auto"/>
              <w:right w:val="single" w:sz="4" w:space="0" w:color="auto"/>
            </w:tcBorders>
            <w:vAlign w:val="center"/>
            <w:hideMark/>
          </w:tcPr>
          <w:p w:rsidR="00394A52" w:rsidRDefault="00394A5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2.所投产品的节能环保性</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所投产品为最新一期节能、环保清单内的产品，每提供一款得0.5分，最多1分。</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 xml:space="preserve">所投产品的节能环保性 </w:t>
            </w:r>
          </w:p>
        </w:tc>
      </w:tr>
      <w:tr w:rsidR="00394A52" w:rsidTr="00394A52">
        <w:tc>
          <w:tcPr>
            <w:tcW w:w="0" w:type="auto"/>
            <w:vMerge/>
            <w:tcBorders>
              <w:top w:val="single" w:sz="4" w:space="0" w:color="auto"/>
              <w:left w:val="single" w:sz="4" w:space="0" w:color="auto"/>
              <w:bottom w:val="single" w:sz="4" w:space="0" w:color="auto"/>
              <w:right w:val="single" w:sz="4" w:space="0" w:color="auto"/>
            </w:tcBorders>
            <w:vAlign w:val="center"/>
            <w:hideMark/>
          </w:tcPr>
          <w:p w:rsidR="00394A52" w:rsidRDefault="00394A5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3.ISO20000信息技术服务管理体系认证证书</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有，得1分，没有不得分。</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 xml:space="preserve">ISO20000信息技术服务管理体系认证 </w:t>
            </w:r>
          </w:p>
        </w:tc>
      </w:tr>
      <w:tr w:rsidR="00394A52" w:rsidTr="00394A52">
        <w:tc>
          <w:tcPr>
            <w:tcW w:w="0" w:type="auto"/>
            <w:vMerge/>
            <w:tcBorders>
              <w:top w:val="single" w:sz="4" w:space="0" w:color="auto"/>
              <w:left w:val="single" w:sz="4" w:space="0" w:color="auto"/>
              <w:bottom w:val="single" w:sz="4" w:space="0" w:color="auto"/>
              <w:right w:val="single" w:sz="4" w:space="0" w:color="auto"/>
            </w:tcBorders>
            <w:vAlign w:val="center"/>
            <w:hideMark/>
          </w:tcPr>
          <w:p w:rsidR="00394A52" w:rsidRDefault="00394A5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4.CMMI（软件成熟</w:t>
            </w:r>
            <w:r>
              <w:rPr>
                <w:rFonts w:ascii="宋体" w:eastAsia="宋体" w:hAnsi="宋体" w:hint="eastAsia"/>
                <w:sz w:val="24"/>
              </w:rPr>
              <w:lastRenderedPageBreak/>
              <w:t>度）级别证书</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lastRenderedPageBreak/>
              <w:t>三级得1分，四级</w:t>
            </w:r>
            <w:r>
              <w:rPr>
                <w:rFonts w:ascii="宋体" w:eastAsia="宋体" w:hAnsi="宋体" w:hint="eastAsia"/>
                <w:sz w:val="24"/>
              </w:rPr>
              <w:lastRenderedPageBreak/>
              <w:t>得2分，五级得3分。</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lastRenderedPageBreak/>
              <w:t>0～3</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CMMI（软件成熟度）</w:t>
            </w:r>
            <w:r>
              <w:rPr>
                <w:rFonts w:ascii="宋体" w:eastAsia="宋体" w:hAnsi="宋体" w:hint="eastAsia"/>
                <w:sz w:val="24"/>
              </w:rPr>
              <w:lastRenderedPageBreak/>
              <w:t xml:space="preserve">级别证书 </w:t>
            </w:r>
          </w:p>
        </w:tc>
      </w:tr>
      <w:tr w:rsidR="00394A52" w:rsidTr="00394A52">
        <w:tc>
          <w:tcPr>
            <w:tcW w:w="0" w:type="auto"/>
            <w:vMerge/>
            <w:tcBorders>
              <w:top w:val="single" w:sz="4" w:space="0" w:color="auto"/>
              <w:left w:val="single" w:sz="4" w:space="0" w:color="auto"/>
              <w:bottom w:val="single" w:sz="4" w:space="0" w:color="auto"/>
              <w:right w:val="single" w:sz="4" w:space="0" w:color="auto"/>
            </w:tcBorders>
            <w:vAlign w:val="center"/>
            <w:hideMark/>
          </w:tcPr>
          <w:p w:rsidR="00394A52" w:rsidRDefault="00394A5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5.ISO9001质量管理体系认证</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有，得1分，没有不得分。</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0～1</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 xml:space="preserve">ISO9001质量管理体系认证 </w:t>
            </w:r>
          </w:p>
        </w:tc>
      </w:tr>
      <w:tr w:rsidR="00394A52" w:rsidTr="00394A52">
        <w:tc>
          <w:tcPr>
            <w:tcW w:w="0" w:type="auto"/>
            <w:vMerge/>
            <w:tcBorders>
              <w:top w:val="single" w:sz="4" w:space="0" w:color="auto"/>
              <w:left w:val="single" w:sz="4" w:space="0" w:color="auto"/>
              <w:bottom w:val="single" w:sz="4" w:space="0" w:color="auto"/>
              <w:right w:val="single" w:sz="4" w:space="0" w:color="auto"/>
            </w:tcBorders>
            <w:vAlign w:val="center"/>
            <w:hideMark/>
          </w:tcPr>
          <w:p w:rsidR="00394A52" w:rsidRDefault="00394A5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6.计算机系统集成（及服务）资质</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投标人具有计算机信息系统集成资质证书或信息系统集成及服务资质三级及以上证书，得2分，没有不得分。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 xml:space="preserve">计算机系统集成（及服务）资质证书 </w:t>
            </w:r>
          </w:p>
        </w:tc>
      </w:tr>
      <w:tr w:rsidR="00394A52" w:rsidTr="00394A52">
        <w:tc>
          <w:tcPr>
            <w:tcW w:w="395" w:type="pct"/>
            <w:vMerge w:val="restart"/>
            <w:tcBorders>
              <w:top w:val="single" w:sz="4" w:space="0" w:color="auto"/>
              <w:left w:val="single" w:sz="4" w:space="0" w:color="auto"/>
              <w:bottom w:val="single" w:sz="4" w:space="0" w:color="auto"/>
              <w:right w:val="single" w:sz="4" w:space="0" w:color="auto"/>
            </w:tcBorders>
            <w:hideMark/>
          </w:tcPr>
          <w:p w:rsidR="00394A52" w:rsidRDefault="00394A52">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1.项目经理资质</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项目经理从业经历需3年以上并具有同类项目经验，并具有信息系统项目管理师证书（须提供近半年以来任意一个月的社会保险缴纳证明），得4分，没有不得分。</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 xml:space="preserve">项目经理资质 </w:t>
            </w:r>
          </w:p>
        </w:tc>
      </w:tr>
      <w:tr w:rsidR="00394A52" w:rsidTr="00394A52">
        <w:tc>
          <w:tcPr>
            <w:tcW w:w="0" w:type="auto"/>
            <w:vMerge/>
            <w:tcBorders>
              <w:top w:val="single" w:sz="4" w:space="0" w:color="auto"/>
              <w:left w:val="single" w:sz="4" w:space="0" w:color="auto"/>
              <w:bottom w:val="single" w:sz="4" w:space="0" w:color="auto"/>
              <w:right w:val="single" w:sz="4" w:space="0" w:color="auto"/>
            </w:tcBorders>
            <w:vAlign w:val="center"/>
            <w:hideMark/>
          </w:tcPr>
          <w:p w:rsidR="00394A52" w:rsidRDefault="00394A5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根据项目组成员配备情况对项目需求的满足程度进行排名，第一名得3分，第二名得2分，第三名得1分，其他得0.5分。（须提供成员近半年以来任意一个月的社会保险缴纳证明）</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 xml:space="preserve">项目组成员配备情况 </w:t>
            </w:r>
          </w:p>
        </w:tc>
      </w:tr>
      <w:tr w:rsidR="00394A52" w:rsidTr="00394A52">
        <w:tc>
          <w:tcPr>
            <w:tcW w:w="395" w:type="pct"/>
            <w:vMerge w:val="restart"/>
            <w:tcBorders>
              <w:top w:val="single" w:sz="4" w:space="0" w:color="auto"/>
              <w:left w:val="single" w:sz="4" w:space="0" w:color="auto"/>
              <w:bottom w:val="single" w:sz="4" w:space="0" w:color="auto"/>
              <w:right w:val="single" w:sz="4" w:space="0" w:color="auto"/>
            </w:tcBorders>
            <w:hideMark/>
          </w:tcPr>
          <w:p w:rsidR="00394A52" w:rsidRDefault="00394A52">
            <w:pPr>
              <w:jc w:val="center"/>
              <w:rPr>
                <w:rFonts w:ascii="宋体" w:eastAsia="宋体" w:hAnsi="宋体"/>
                <w:sz w:val="24"/>
              </w:rPr>
            </w:pPr>
            <w:r>
              <w:rPr>
                <w:rFonts w:ascii="宋体" w:eastAsia="宋体" w:hAnsi="宋体" w:hint="eastAsia"/>
                <w:sz w:val="24"/>
              </w:rPr>
              <w:t>第三部分 产品选型</w:t>
            </w: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1.满足招标文件硬件产品要求的全部技术指标得35分；</w:t>
            </w:r>
          </w:p>
          <w:p w:rsidR="00394A52" w:rsidRDefault="00394A52">
            <w:pPr>
              <w:jc w:val="left"/>
              <w:rPr>
                <w:rFonts w:ascii="宋体" w:eastAsia="宋体" w:hAnsi="宋体" w:hint="eastAsia"/>
                <w:sz w:val="24"/>
              </w:rPr>
            </w:pPr>
            <w:r>
              <w:rPr>
                <w:rFonts w:ascii="宋体" w:eastAsia="宋体" w:hAnsi="宋体" w:hint="eastAsia"/>
                <w:sz w:val="24"/>
              </w:rPr>
              <w:t>2. ▲</w:t>
            </w:r>
            <w:proofErr w:type="gramStart"/>
            <w:r>
              <w:rPr>
                <w:rFonts w:ascii="宋体" w:eastAsia="宋体" w:hAnsi="宋体" w:hint="eastAsia"/>
                <w:sz w:val="24"/>
              </w:rPr>
              <w:t>号指标</w:t>
            </w:r>
            <w:proofErr w:type="gramEnd"/>
            <w:r>
              <w:rPr>
                <w:rFonts w:ascii="宋体" w:eastAsia="宋体" w:hAnsi="宋体" w:hint="eastAsia"/>
                <w:sz w:val="24"/>
              </w:rPr>
              <w:t>不满足招标文件技术要求的，每有1项减3分，扣完为止。</w:t>
            </w:r>
          </w:p>
          <w:p w:rsidR="00394A52" w:rsidRDefault="00394A52">
            <w:pPr>
              <w:jc w:val="left"/>
              <w:rPr>
                <w:rFonts w:ascii="宋体" w:eastAsia="宋体" w:hAnsi="宋体"/>
                <w:sz w:val="24"/>
              </w:rPr>
            </w:pPr>
            <w:r>
              <w:rPr>
                <w:rFonts w:ascii="宋体" w:eastAsia="宋体" w:hAnsi="宋体" w:hint="eastAsia"/>
                <w:sz w:val="24"/>
              </w:rPr>
              <w:t>3. 一般技术指标（不带▲号）不满足招标文件技术要求的，每有1项减1分，扣完为止。</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0～35</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 xml:space="preserve">技术指标满足情况 </w:t>
            </w:r>
          </w:p>
        </w:tc>
      </w:tr>
      <w:tr w:rsidR="00394A52" w:rsidTr="00394A52">
        <w:tc>
          <w:tcPr>
            <w:tcW w:w="0" w:type="auto"/>
            <w:vMerge/>
            <w:tcBorders>
              <w:top w:val="single" w:sz="4" w:space="0" w:color="auto"/>
              <w:left w:val="single" w:sz="4" w:space="0" w:color="auto"/>
              <w:bottom w:val="single" w:sz="4" w:space="0" w:color="auto"/>
              <w:right w:val="single" w:sz="4" w:space="0" w:color="auto"/>
            </w:tcBorders>
            <w:vAlign w:val="center"/>
            <w:hideMark/>
          </w:tcPr>
          <w:p w:rsidR="00394A52" w:rsidRDefault="00394A5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2.实施方案</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提供详细的系统集成实施方案，包括但不限于施工组织</w:t>
            </w:r>
            <w:r>
              <w:rPr>
                <w:rFonts w:ascii="宋体" w:eastAsia="宋体" w:hAnsi="宋体" w:hint="eastAsia"/>
                <w:sz w:val="24"/>
              </w:rPr>
              <w:lastRenderedPageBreak/>
              <w:t>计划、进度计划安排、质量控制、风险规避措施、安全服务方案等。按照方案对项目需求的满足程度进行排名，方案第一名得6分，第二名4分，第三名2分，其他为1分。</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lastRenderedPageBreak/>
              <w:t>0～6</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 xml:space="preserve">实施方案 </w:t>
            </w:r>
          </w:p>
        </w:tc>
      </w:tr>
      <w:tr w:rsidR="00394A52" w:rsidTr="00394A52">
        <w:tc>
          <w:tcPr>
            <w:tcW w:w="395" w:type="pct"/>
            <w:vMerge w:val="restart"/>
            <w:tcBorders>
              <w:top w:val="single" w:sz="4" w:space="0" w:color="auto"/>
              <w:left w:val="single" w:sz="4" w:space="0" w:color="auto"/>
              <w:bottom w:val="single" w:sz="4" w:space="0" w:color="auto"/>
              <w:right w:val="single" w:sz="4" w:space="0" w:color="auto"/>
            </w:tcBorders>
            <w:hideMark/>
          </w:tcPr>
          <w:p w:rsidR="00394A52" w:rsidRDefault="00394A52">
            <w:pPr>
              <w:jc w:val="center"/>
              <w:rPr>
                <w:rFonts w:ascii="宋体" w:eastAsia="宋体" w:hAnsi="宋体"/>
                <w:sz w:val="24"/>
              </w:rPr>
            </w:pPr>
            <w:r>
              <w:rPr>
                <w:rFonts w:ascii="宋体" w:eastAsia="宋体" w:hAnsi="宋体" w:hint="eastAsia"/>
                <w:sz w:val="24"/>
              </w:rPr>
              <w:lastRenderedPageBreak/>
              <w:t>第四部分 服务部分</w:t>
            </w: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1.服务与培训方案</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提供详细的服务与培训方案，按照方案对项目需求的满足程度进行排名，第一名得5分；第二名得3分；第三名得2分；其他得1分。</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 xml:space="preserve">服务方案 </w:t>
            </w:r>
          </w:p>
        </w:tc>
      </w:tr>
      <w:tr w:rsidR="00394A52" w:rsidTr="00394A52">
        <w:tc>
          <w:tcPr>
            <w:tcW w:w="0" w:type="auto"/>
            <w:vMerge/>
            <w:tcBorders>
              <w:top w:val="single" w:sz="4" w:space="0" w:color="auto"/>
              <w:left w:val="single" w:sz="4" w:space="0" w:color="auto"/>
              <w:bottom w:val="single" w:sz="4" w:space="0" w:color="auto"/>
              <w:right w:val="single" w:sz="4" w:space="0" w:color="auto"/>
            </w:tcBorders>
            <w:vAlign w:val="center"/>
            <w:hideMark/>
          </w:tcPr>
          <w:p w:rsidR="00394A52" w:rsidRDefault="00394A52">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2.原厂授权书或售后服务承诺函</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投标人提供全媒体融合媒体资源平台系统、网站发展决策专家系统、互联网数据采集及可疑文本识别服务、内容协作平台软件（两微一端）原厂商针对本项目产品的授权书，以及服务器、存储设备产品原厂商针对本项目产品的售后服务承诺函。全部产品均有提供得5分，每少一个扣1分，扣完为止。</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0～5</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 xml:space="preserve">原厂售后服务承诺函 </w:t>
            </w:r>
          </w:p>
        </w:tc>
      </w:tr>
      <w:tr w:rsidR="00394A52" w:rsidTr="00394A52">
        <w:tc>
          <w:tcPr>
            <w:tcW w:w="395" w:type="pct"/>
            <w:tcBorders>
              <w:top w:val="single" w:sz="4" w:space="0" w:color="auto"/>
              <w:left w:val="single" w:sz="4" w:space="0" w:color="auto"/>
              <w:bottom w:val="single" w:sz="4" w:space="0" w:color="auto"/>
              <w:right w:val="single" w:sz="4" w:space="0" w:color="auto"/>
            </w:tcBorders>
            <w:hideMark/>
          </w:tcPr>
          <w:p w:rsidR="00394A52" w:rsidRDefault="00394A52">
            <w:pPr>
              <w:jc w:val="center"/>
              <w:rPr>
                <w:rFonts w:ascii="宋体" w:eastAsia="宋体" w:hAnsi="宋体"/>
                <w:sz w:val="24"/>
              </w:rPr>
            </w:pPr>
            <w:r>
              <w:rPr>
                <w:rFonts w:ascii="宋体" w:eastAsia="宋体" w:hAnsi="宋体" w:hint="eastAsia"/>
                <w:sz w:val="24"/>
              </w:rPr>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t>（1）满足招标文件要求且投标价格最低的投标报价为评标基准价，其投标人的报价分为最高分30分；</w:t>
            </w:r>
          </w:p>
          <w:p w:rsidR="00394A52" w:rsidRDefault="00394A52">
            <w:pPr>
              <w:jc w:val="left"/>
              <w:rPr>
                <w:rFonts w:ascii="宋体" w:eastAsia="宋体" w:hAnsi="宋体" w:hint="eastAsia"/>
                <w:sz w:val="24"/>
              </w:rPr>
            </w:pPr>
            <w:r>
              <w:rPr>
                <w:rFonts w:ascii="宋体" w:eastAsia="宋体" w:hAnsi="宋体" w:hint="eastAsia"/>
                <w:sz w:val="24"/>
              </w:rPr>
              <w:t>（2）其他投标人的报价分按以下公式计算：</w:t>
            </w:r>
          </w:p>
          <w:p w:rsidR="00394A52" w:rsidRDefault="00394A52">
            <w:pPr>
              <w:jc w:val="left"/>
              <w:rPr>
                <w:rFonts w:ascii="宋体" w:eastAsia="宋体" w:hAnsi="宋体" w:hint="eastAsia"/>
                <w:sz w:val="24"/>
              </w:rPr>
            </w:pPr>
            <w:r>
              <w:rPr>
                <w:rFonts w:ascii="宋体" w:eastAsia="宋体" w:hAnsi="宋体" w:hint="eastAsia"/>
                <w:sz w:val="24"/>
              </w:rPr>
              <w:lastRenderedPageBreak/>
              <w:t>报价得分=(评标基准价／投标报价)×</w:t>
            </w:r>
            <w:proofErr w:type="gramStart"/>
            <w:r>
              <w:rPr>
                <w:rFonts w:ascii="宋体" w:eastAsia="宋体" w:hAnsi="宋体" w:hint="eastAsia"/>
                <w:sz w:val="24"/>
              </w:rPr>
              <w:t>价格权</w:t>
            </w:r>
            <w:proofErr w:type="gramEnd"/>
            <w:r>
              <w:rPr>
                <w:rFonts w:ascii="宋体" w:eastAsia="宋体" w:hAnsi="宋体" w:hint="eastAsia"/>
                <w:sz w:val="24"/>
              </w:rPr>
              <w:t>值×100；</w:t>
            </w:r>
          </w:p>
          <w:p w:rsidR="00394A52" w:rsidRDefault="00394A52">
            <w:pPr>
              <w:jc w:val="left"/>
              <w:rPr>
                <w:rFonts w:ascii="宋体" w:eastAsia="宋体" w:hAnsi="宋体" w:hint="eastAsia"/>
                <w:sz w:val="24"/>
              </w:rPr>
            </w:pPr>
            <w:r>
              <w:rPr>
                <w:rFonts w:ascii="宋体" w:eastAsia="宋体" w:hAnsi="宋体" w:hint="eastAsia"/>
                <w:sz w:val="24"/>
              </w:rPr>
              <w:t>（3）小型、微型企业价格折扣率</w:t>
            </w:r>
          </w:p>
          <w:p w:rsidR="00394A52" w:rsidRDefault="00394A52">
            <w:pPr>
              <w:jc w:val="left"/>
              <w:rPr>
                <w:rFonts w:ascii="宋体" w:eastAsia="宋体" w:hAnsi="宋体" w:hint="eastAsia"/>
                <w:sz w:val="24"/>
              </w:rPr>
            </w:pPr>
            <w:r>
              <w:rPr>
                <w:rFonts w:ascii="宋体" w:eastAsia="宋体" w:hAnsi="宋体" w:hint="eastAsia"/>
                <w:sz w:val="24"/>
              </w:rPr>
              <w:t>作为非专门面向小型、微型企业的采购项目，其中小型、微型企业参与投标的，对其产品价格给予 6%（幅度为6%-10%） 的扣除，用扣除后的价格参与评审。</w:t>
            </w:r>
          </w:p>
          <w:p w:rsidR="00394A52" w:rsidRDefault="00394A52">
            <w:pPr>
              <w:jc w:val="left"/>
              <w:rPr>
                <w:rFonts w:ascii="宋体" w:eastAsia="宋体" w:hAnsi="宋体"/>
                <w:sz w:val="24"/>
              </w:rPr>
            </w:pPr>
            <w:r>
              <w:rPr>
                <w:rFonts w:ascii="宋体" w:eastAsia="宋体" w:hAnsi="宋体" w:hint="eastAsia"/>
                <w:sz w:val="24"/>
              </w:rPr>
              <w:t>（4）监狱企业、福利性企业视同小型、微型企业。</w:t>
            </w:r>
          </w:p>
        </w:tc>
        <w:tc>
          <w:tcPr>
            <w:tcW w:w="789" w:type="pct"/>
            <w:tcBorders>
              <w:top w:val="single" w:sz="4" w:space="0" w:color="auto"/>
              <w:left w:val="single" w:sz="4" w:space="0" w:color="auto"/>
              <w:bottom w:val="single" w:sz="4" w:space="0" w:color="auto"/>
              <w:right w:val="single" w:sz="4" w:space="0" w:color="auto"/>
            </w:tcBorders>
            <w:hideMark/>
          </w:tcPr>
          <w:p w:rsidR="00394A52" w:rsidRDefault="00394A52">
            <w:pPr>
              <w:jc w:val="left"/>
              <w:rPr>
                <w:rFonts w:ascii="宋体" w:eastAsia="宋体" w:hAnsi="宋体"/>
                <w:sz w:val="24"/>
              </w:rPr>
            </w:pPr>
            <w:r>
              <w:rPr>
                <w:rFonts w:ascii="宋体" w:eastAsia="宋体" w:hAnsi="宋体" w:hint="eastAsia"/>
                <w:sz w:val="24"/>
              </w:rPr>
              <w:lastRenderedPageBreak/>
              <w:t>0～30</w:t>
            </w:r>
          </w:p>
        </w:tc>
        <w:tc>
          <w:tcPr>
            <w:tcW w:w="1316" w:type="pct"/>
            <w:tcBorders>
              <w:top w:val="single" w:sz="4" w:space="0" w:color="auto"/>
              <w:left w:val="single" w:sz="4" w:space="0" w:color="auto"/>
              <w:bottom w:val="single" w:sz="4" w:space="0" w:color="auto"/>
              <w:right w:val="single" w:sz="4" w:space="0" w:color="auto"/>
            </w:tcBorders>
          </w:tcPr>
          <w:p w:rsidR="00394A52" w:rsidRDefault="00394A52">
            <w:pPr>
              <w:rPr>
                <w:rFonts w:ascii="宋体" w:eastAsia="宋体" w:hAnsi="宋体"/>
                <w:sz w:val="24"/>
              </w:rPr>
            </w:pPr>
          </w:p>
        </w:tc>
      </w:tr>
    </w:tbl>
    <w:p w:rsidR="00394A52" w:rsidRDefault="00394A52" w:rsidP="00394A52">
      <w:pPr>
        <w:rPr>
          <w:rFonts w:ascii="宋体" w:eastAsia="宋体" w:hAnsi="宋体" w:hint="eastAsia"/>
          <w:sz w:val="24"/>
        </w:rPr>
      </w:pPr>
    </w:p>
    <w:p w:rsidR="00394A52" w:rsidRDefault="00394A52" w:rsidP="00394A52">
      <w:pPr>
        <w:rPr>
          <w:rFonts w:hint="eastAsia"/>
        </w:rPr>
      </w:pPr>
    </w:p>
    <w:p w:rsidR="00394A52" w:rsidRDefault="00394A52" w:rsidP="00394A52">
      <w:pPr>
        <w:widowControl/>
        <w:jc w:val="left"/>
      </w:pPr>
      <w:r>
        <w:rPr>
          <w:kern w:val="0"/>
        </w:rPr>
        <w:br w:type="page"/>
      </w:r>
    </w:p>
    <w:p w:rsidR="00394A52" w:rsidRDefault="00394A52" w:rsidP="00394A52">
      <w:pPr>
        <w:jc w:val="center"/>
        <w:rPr>
          <w:rFonts w:ascii="宋体" w:eastAsia="宋体" w:hAnsi="宋体"/>
          <w:b/>
          <w:sz w:val="28"/>
        </w:rPr>
      </w:pPr>
      <w:r>
        <w:rPr>
          <w:rFonts w:ascii="宋体" w:eastAsia="宋体" w:hAnsi="宋体" w:hint="eastAsia"/>
          <w:b/>
          <w:sz w:val="28"/>
        </w:rPr>
        <w:lastRenderedPageBreak/>
        <w:t>第五部分 技术规格及要求</w:t>
      </w:r>
    </w:p>
    <w:p w:rsidR="00394A52" w:rsidRDefault="00394A52" w:rsidP="00394A52">
      <w:pPr>
        <w:jc w:val="left"/>
        <w:rPr>
          <w:rFonts w:ascii="宋体" w:eastAsia="宋体" w:hAnsi="宋体" w:hint="eastAsia"/>
          <w:sz w:val="24"/>
        </w:rPr>
      </w:pPr>
      <w:r>
        <w:rPr>
          <w:rFonts w:ascii="宋体" w:eastAsia="宋体" w:hAnsi="宋体" w:hint="eastAsia"/>
          <w:sz w:val="24"/>
        </w:rPr>
        <w:t>详见附件：</w:t>
      </w:r>
    </w:p>
    <w:p w:rsidR="00394A52" w:rsidRDefault="00394A52" w:rsidP="00394A52">
      <w:pPr>
        <w:rPr>
          <w:rFonts w:ascii="宋体" w:eastAsia="宋体" w:hAnsi="宋体" w:hint="eastAsia"/>
          <w:sz w:val="24"/>
        </w:rPr>
      </w:pPr>
      <w:r>
        <w:rPr>
          <w:rFonts w:ascii="宋体" w:eastAsia="宋体" w:hAnsi="宋体" w:hint="eastAsia"/>
          <w:sz w:val="24"/>
        </w:rPr>
        <w:t xml:space="preserve">    技术文件.</w:t>
      </w:r>
      <w:proofErr w:type="spellStart"/>
      <w:proofErr w:type="gramStart"/>
      <w:r>
        <w:rPr>
          <w:rFonts w:ascii="宋体" w:eastAsia="宋体" w:hAnsi="宋体" w:hint="eastAsia"/>
          <w:sz w:val="24"/>
        </w:rPr>
        <w:t>docx</w:t>
      </w:r>
      <w:proofErr w:type="spellEnd"/>
      <w:proofErr w:type="gramEnd"/>
    </w:p>
    <w:p w:rsidR="00394A52" w:rsidRDefault="00394A52" w:rsidP="00394A52">
      <w:pPr>
        <w:rPr>
          <w:rFonts w:ascii="宋体" w:eastAsia="宋体" w:hAnsi="宋体" w:hint="eastAsia"/>
          <w:sz w:val="24"/>
        </w:rPr>
      </w:pPr>
    </w:p>
    <w:p w:rsidR="00394A52" w:rsidRDefault="00394A52" w:rsidP="00394A52">
      <w:pPr>
        <w:rPr>
          <w:rFonts w:hint="eastAsia"/>
        </w:rPr>
      </w:pPr>
    </w:p>
    <w:p w:rsidR="00394A52" w:rsidRDefault="00394A52" w:rsidP="00394A52">
      <w:pPr>
        <w:widowControl/>
        <w:jc w:val="left"/>
      </w:pPr>
      <w:r>
        <w:rPr>
          <w:kern w:val="0"/>
        </w:rPr>
        <w:br w:type="page"/>
      </w:r>
    </w:p>
    <w:p w:rsidR="00394A52" w:rsidRDefault="00394A52" w:rsidP="00394A52"/>
    <w:p w:rsidR="00394A52" w:rsidRDefault="00394A52" w:rsidP="00394A52"/>
    <w:p w:rsidR="00394A52" w:rsidRDefault="00394A52" w:rsidP="00394A52"/>
    <w:p w:rsidR="00394A52" w:rsidRDefault="00394A52" w:rsidP="00394A52"/>
    <w:p w:rsidR="00394A52" w:rsidRDefault="00394A52" w:rsidP="00394A52"/>
    <w:p w:rsidR="00394A52" w:rsidRDefault="00394A52" w:rsidP="00394A52"/>
    <w:p w:rsidR="00394A52" w:rsidRDefault="00394A52" w:rsidP="00394A52"/>
    <w:p w:rsidR="00394A52" w:rsidRDefault="00394A52" w:rsidP="00394A52"/>
    <w:p w:rsidR="00394A52" w:rsidRDefault="00394A52" w:rsidP="00394A52"/>
    <w:p w:rsidR="00394A52" w:rsidRDefault="00394A52" w:rsidP="00394A52">
      <w:pPr>
        <w:jc w:val="center"/>
        <w:rPr>
          <w:rFonts w:ascii="宋体" w:eastAsia="宋体" w:hAnsi="宋体"/>
          <w:sz w:val="72"/>
        </w:rPr>
      </w:pPr>
      <w:r>
        <w:rPr>
          <w:rFonts w:ascii="宋体" w:eastAsia="宋体" w:hAnsi="宋体" w:hint="eastAsia"/>
          <w:b/>
          <w:sz w:val="72"/>
        </w:rPr>
        <w:t>第二章 通用部分</w:t>
      </w:r>
    </w:p>
    <w:p w:rsidR="00394A52" w:rsidRDefault="00394A52" w:rsidP="00394A52">
      <w:pPr>
        <w:rPr>
          <w:rFonts w:hint="eastAsia"/>
        </w:rPr>
      </w:pPr>
    </w:p>
    <w:p w:rsidR="00394A52" w:rsidRDefault="00394A52" w:rsidP="00394A52">
      <w:pPr>
        <w:widowControl/>
        <w:jc w:val="left"/>
      </w:pPr>
      <w:r>
        <w:rPr>
          <w:kern w:val="0"/>
        </w:rPr>
        <w:br w:type="page"/>
      </w:r>
    </w:p>
    <w:p w:rsidR="00394A52" w:rsidRDefault="00394A52" w:rsidP="00394A52">
      <w:pPr>
        <w:jc w:val="center"/>
        <w:rPr>
          <w:rFonts w:ascii="黑体" w:eastAsia="黑体" w:hAnsi="黑体"/>
          <w:b/>
          <w:sz w:val="28"/>
          <w:szCs w:val="24"/>
        </w:rPr>
      </w:pPr>
      <w:r>
        <w:rPr>
          <w:rFonts w:ascii="黑体" w:eastAsia="黑体" w:hAnsi="黑体" w:hint="eastAsia"/>
          <w:b/>
          <w:sz w:val="28"/>
          <w:szCs w:val="24"/>
        </w:rPr>
        <w:lastRenderedPageBreak/>
        <w:t>第一部分 投标人须知</w:t>
      </w:r>
    </w:p>
    <w:p w:rsidR="00394A52" w:rsidRDefault="00394A52" w:rsidP="00394A52">
      <w:pPr>
        <w:rPr>
          <w:rFonts w:ascii="黑体" w:eastAsia="黑体" w:hAnsi="黑体" w:hint="eastAsia"/>
          <w:b/>
          <w:sz w:val="28"/>
          <w:szCs w:val="24"/>
        </w:rPr>
      </w:pPr>
    </w:p>
    <w:p w:rsidR="00394A52" w:rsidRDefault="00394A52" w:rsidP="00394A52">
      <w:pPr>
        <w:rPr>
          <w:rFonts w:hint="eastAsia"/>
          <w:sz w:val="24"/>
          <w:szCs w:val="24"/>
        </w:rPr>
      </w:pPr>
    </w:p>
    <w:p w:rsidR="00394A52" w:rsidRDefault="00394A52" w:rsidP="00394A52">
      <w:pPr>
        <w:pStyle w:val="a9"/>
        <w:numPr>
          <w:ilvl w:val="0"/>
          <w:numId w:val="0"/>
        </w:numPr>
        <w:tabs>
          <w:tab w:val="clear" w:pos="4832"/>
          <w:tab w:val="num" w:pos="6816"/>
        </w:tabs>
        <w:ind w:left="-11"/>
        <w:rPr>
          <w:sz w:val="24"/>
          <w:szCs w:val="24"/>
        </w:rPr>
      </w:pPr>
      <w:r>
        <w:rPr>
          <w:rFonts w:hint="eastAsia"/>
          <w:sz w:val="24"/>
          <w:szCs w:val="24"/>
        </w:rPr>
        <w:t>一、总则</w:t>
      </w:r>
    </w:p>
    <w:p w:rsidR="00394A52" w:rsidRDefault="00394A52" w:rsidP="00394A52">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适用范围及编制依据</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本招标文件仅适用于本项目投标邀请中所叙述的招标项目。</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本招标文件依据《中华人民共和国政府采购法》、《政府采购货物和服务招标投标管理办法》、《电子签名法》等有关法律法规及规定编制。</w:t>
      </w:r>
    </w:p>
    <w:p w:rsidR="00394A52" w:rsidRDefault="00394A52" w:rsidP="00394A52">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定义</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“采购中心”指中共中央直属机关采购中心，为本次招标的组织者。</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“采购人”指本项目的委托单位。</w:t>
      </w:r>
    </w:p>
    <w:p w:rsidR="00394A52" w:rsidRDefault="00394A52" w:rsidP="00394A52">
      <w:pPr>
        <w:numPr>
          <w:ilvl w:val="1"/>
          <w:numId w:val="10"/>
        </w:numPr>
        <w:snapToGrid w:val="0"/>
        <w:spacing w:line="360" w:lineRule="auto"/>
        <w:ind w:left="735" w:hanging="735"/>
        <w:rPr>
          <w:rFonts w:ascii="宋体" w:hAnsi="宋体" w:hint="eastAsia"/>
          <w:sz w:val="24"/>
          <w:szCs w:val="24"/>
        </w:rPr>
      </w:pPr>
      <w:r>
        <w:rPr>
          <w:rFonts w:ascii="宋体" w:hAnsi="宋体" w:hint="eastAsia"/>
          <w:sz w:val="24"/>
          <w:szCs w:val="24"/>
        </w:rPr>
        <w:t>“投标人”指按本文件规定领取招标文件并在采购中心登记备案的，且响应招标文件要求，向采购中心提交投标文件的供应商。</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“招标方”指采购人和采购中心。</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“货物”指本文件中所述所有货物及相关服务。</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“日”指日历日。</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“数字认证证书”指北京数字认证股份有限公司颁发的用于证明投标人身份的单位电子签名认证证书（非个人证书）。</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394A52" w:rsidRDefault="00394A52" w:rsidP="00394A52">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投标费用</w:t>
      </w:r>
    </w:p>
    <w:p w:rsidR="00394A52" w:rsidRDefault="00394A52" w:rsidP="00394A52">
      <w:pPr>
        <w:pStyle w:val="a8"/>
        <w:spacing w:line="360" w:lineRule="auto"/>
        <w:ind w:left="420" w:firstLineChars="0" w:firstLine="0"/>
        <w:rPr>
          <w:rFonts w:hint="eastAsia"/>
        </w:rPr>
      </w:pPr>
      <w:r>
        <w:rPr>
          <w:rFonts w:hint="eastAsia"/>
        </w:rPr>
        <w:t>投标人应承担所有与本次投标有关的费用，不论投标的结果如何，招标方在任何情况下均无义务和责任承担这些费用。</w:t>
      </w:r>
    </w:p>
    <w:p w:rsidR="00394A52" w:rsidRDefault="00394A52" w:rsidP="00394A52">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二、招标文件说明</w:t>
      </w:r>
    </w:p>
    <w:p w:rsidR="00394A52" w:rsidRDefault="00394A52" w:rsidP="00394A52">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招标文件的法律效力</w:t>
      </w:r>
    </w:p>
    <w:p w:rsidR="00394A52" w:rsidRDefault="00394A52" w:rsidP="00394A52">
      <w:pPr>
        <w:snapToGrid w:val="0"/>
        <w:spacing w:line="360" w:lineRule="auto"/>
        <w:ind w:leftChars="202" w:left="424" w:firstLine="2"/>
        <w:rPr>
          <w:rFonts w:ascii="宋体" w:hAnsi="宋体" w:hint="eastAsia"/>
          <w:sz w:val="24"/>
          <w:szCs w:val="24"/>
          <w:highlight w:val="yellow"/>
        </w:rPr>
      </w:pPr>
      <w:r>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394A52" w:rsidRDefault="00394A52" w:rsidP="00394A52">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招标文件的澄清、修改</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394A52" w:rsidRDefault="00394A52" w:rsidP="00394A52">
      <w:pPr>
        <w:numPr>
          <w:ilvl w:val="1"/>
          <w:numId w:val="10"/>
        </w:numPr>
        <w:snapToGrid w:val="0"/>
        <w:spacing w:line="360" w:lineRule="auto"/>
        <w:ind w:left="601" w:hanging="601"/>
        <w:rPr>
          <w:rFonts w:ascii="宋体" w:hAnsi="宋体" w:hint="eastAsia"/>
          <w:spacing w:val="-4"/>
          <w:sz w:val="24"/>
          <w:szCs w:val="24"/>
        </w:rPr>
      </w:pPr>
      <w:r>
        <w:rPr>
          <w:rFonts w:ascii="宋体" w:hAnsi="宋体" w:hint="eastAsia"/>
          <w:sz w:val="24"/>
          <w:szCs w:val="24"/>
        </w:rPr>
        <w:t>当招标文件和澄清文件在同一内容的表述上不一致时，以最后发出的文件为准。</w:t>
      </w:r>
    </w:p>
    <w:p w:rsidR="00394A52" w:rsidRDefault="00394A52" w:rsidP="00394A52">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三、投标文件编写</w:t>
      </w:r>
    </w:p>
    <w:p w:rsidR="00394A52" w:rsidRDefault="00394A52" w:rsidP="00394A52">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编制投标文件的工具和语言</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hint="eastAsia"/>
          <w:sz w:val="24"/>
          <w:szCs w:val="24"/>
        </w:rPr>
        <w:t>投标人应当通过自备的计算机使用投标客户端编制电子投标文件，投标人提交的电子投标文件以及相关资料均应当使用中文简体字</w:t>
      </w:r>
      <w:r>
        <w:rPr>
          <w:rFonts w:ascii="宋体" w:hAnsi="宋体" w:hint="eastAsia"/>
          <w:sz w:val="24"/>
          <w:szCs w:val="24"/>
        </w:rPr>
        <w:t>。</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安装和使用投标客户端需要具备的计算机软硬件环境：</w:t>
      </w:r>
    </w:p>
    <w:p w:rsidR="00394A52" w:rsidRDefault="00394A52" w:rsidP="00394A52">
      <w:pPr>
        <w:numPr>
          <w:ilvl w:val="2"/>
          <w:numId w:val="10"/>
        </w:numPr>
        <w:snapToGrid w:val="0"/>
        <w:spacing w:line="360" w:lineRule="auto"/>
        <w:rPr>
          <w:rFonts w:ascii="宋体" w:hAnsi="宋体" w:hint="eastAsia"/>
          <w:sz w:val="24"/>
          <w:szCs w:val="24"/>
        </w:rPr>
      </w:pPr>
      <w:r>
        <w:rPr>
          <w:rFonts w:ascii="宋体" w:hAnsi="宋体" w:hint="eastAsia"/>
          <w:sz w:val="24"/>
          <w:szCs w:val="24"/>
        </w:rPr>
        <w:t>硬件要求:</w:t>
      </w:r>
    </w:p>
    <w:p w:rsidR="00394A52" w:rsidRDefault="00394A52" w:rsidP="00394A52">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394A52" w:rsidRDefault="00394A52" w:rsidP="00394A52">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394A52" w:rsidRDefault="00394A52" w:rsidP="00394A52">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394A52" w:rsidRDefault="00394A52" w:rsidP="00394A52">
      <w:pPr>
        <w:snapToGrid w:val="0"/>
        <w:spacing w:line="360" w:lineRule="auto"/>
        <w:ind w:left="720"/>
        <w:rPr>
          <w:sz w:val="24"/>
          <w:szCs w:val="24"/>
        </w:rPr>
      </w:pPr>
      <w:r>
        <w:rPr>
          <w:rFonts w:hint="eastAsia"/>
          <w:sz w:val="24"/>
          <w:szCs w:val="24"/>
        </w:rPr>
        <w:lastRenderedPageBreak/>
        <w:t>显示器分辨率：</w:t>
      </w:r>
      <w:r>
        <w:rPr>
          <w:sz w:val="24"/>
          <w:szCs w:val="24"/>
        </w:rPr>
        <w:t>1024*768</w:t>
      </w:r>
      <w:r>
        <w:rPr>
          <w:rFonts w:hint="eastAsia"/>
          <w:sz w:val="24"/>
          <w:szCs w:val="24"/>
        </w:rPr>
        <w:t>或以上</w:t>
      </w:r>
    </w:p>
    <w:p w:rsidR="00394A52" w:rsidRDefault="00394A52" w:rsidP="00394A52">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394A52" w:rsidRDefault="00394A52" w:rsidP="00394A52">
      <w:pPr>
        <w:numPr>
          <w:ilvl w:val="2"/>
          <w:numId w:val="10"/>
        </w:numPr>
        <w:snapToGrid w:val="0"/>
        <w:spacing w:line="360" w:lineRule="auto"/>
        <w:rPr>
          <w:rFonts w:ascii="宋体" w:hAnsi="宋体"/>
          <w:sz w:val="24"/>
          <w:szCs w:val="24"/>
        </w:rPr>
      </w:pPr>
      <w:r>
        <w:rPr>
          <w:rFonts w:ascii="宋体" w:hAnsi="宋体" w:hint="eastAsia"/>
          <w:sz w:val="24"/>
          <w:szCs w:val="24"/>
        </w:rPr>
        <w:t>软件要求:</w:t>
      </w:r>
    </w:p>
    <w:p w:rsidR="00394A52" w:rsidRDefault="00394A52" w:rsidP="00394A52">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394A52" w:rsidRDefault="00394A52" w:rsidP="00394A52">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proofErr w:type="spellStart"/>
      <w:r>
        <w:rPr>
          <w:sz w:val="24"/>
          <w:szCs w:val="24"/>
        </w:rPr>
        <w:t>MicrosoftOffice</w:t>
      </w:r>
      <w:proofErr w:type="spellEnd"/>
      <w:r>
        <w:rPr>
          <w:sz w:val="24"/>
          <w:szCs w:val="24"/>
        </w:rPr>
        <w:t xml:space="preserve"> 2003 </w:t>
      </w:r>
      <w:r>
        <w:rPr>
          <w:rFonts w:hint="eastAsia"/>
          <w:sz w:val="24"/>
          <w:szCs w:val="24"/>
        </w:rPr>
        <w:t>或以上</w:t>
      </w:r>
    </w:p>
    <w:p w:rsidR="00394A52" w:rsidRDefault="00394A52" w:rsidP="00394A52">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394A52" w:rsidRDefault="00394A52" w:rsidP="00394A52">
      <w:pPr>
        <w:snapToGrid w:val="0"/>
        <w:spacing w:line="360" w:lineRule="auto"/>
        <w:ind w:left="720"/>
        <w:rPr>
          <w:sz w:val="24"/>
          <w:szCs w:val="24"/>
        </w:rPr>
      </w:pPr>
      <w:proofErr w:type="spellStart"/>
      <w:r>
        <w:rPr>
          <w:sz w:val="24"/>
          <w:szCs w:val="24"/>
        </w:rPr>
        <w:t>pdf</w:t>
      </w:r>
      <w:proofErr w:type="spellEnd"/>
      <w:r>
        <w:rPr>
          <w:rFonts w:hint="eastAsia"/>
          <w:sz w:val="24"/>
          <w:szCs w:val="24"/>
        </w:rPr>
        <w:t>阅读器：</w:t>
      </w:r>
      <w:r>
        <w:rPr>
          <w:sz w:val="24"/>
          <w:szCs w:val="24"/>
        </w:rPr>
        <w:t>Adobe Reader 9.0</w:t>
      </w:r>
      <w:r>
        <w:rPr>
          <w:rFonts w:hint="eastAsia"/>
          <w:sz w:val="24"/>
          <w:szCs w:val="24"/>
        </w:rPr>
        <w:t>及以上版本。</w:t>
      </w:r>
    </w:p>
    <w:p w:rsidR="00394A52" w:rsidRDefault="00394A52" w:rsidP="00394A52">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计量单位</w:t>
      </w:r>
    </w:p>
    <w:p w:rsidR="00394A52" w:rsidRDefault="00394A52" w:rsidP="00394A52">
      <w:pPr>
        <w:pStyle w:val="20"/>
        <w:spacing w:line="360" w:lineRule="auto"/>
        <w:rPr>
          <w:rFonts w:hint="eastAsia"/>
        </w:rPr>
      </w:pPr>
      <w:r>
        <w:rPr>
          <w:rFonts w:hint="eastAsia"/>
        </w:rPr>
        <w:t>计量单位应当使用中华人民共和国法定计量单位，招标文件的技术要求中另有规定的除外。</w:t>
      </w:r>
    </w:p>
    <w:p w:rsidR="00394A52" w:rsidRDefault="00394A52" w:rsidP="00394A52">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投标报价</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投标总价包括投标人为完成本项目所发生的一切费用，估算错误或漏项的风险由投标人自行承担。</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投标人对每包只能有一个不可变更的报价。任何有选择的报价或包含价格调整要求的投标，将被作为无效投标处理。</w:t>
      </w:r>
    </w:p>
    <w:p w:rsidR="00394A52" w:rsidRDefault="00394A52" w:rsidP="00394A52">
      <w:pPr>
        <w:numPr>
          <w:ilvl w:val="1"/>
          <w:numId w:val="10"/>
        </w:numPr>
        <w:snapToGrid w:val="0"/>
        <w:spacing w:line="360" w:lineRule="auto"/>
        <w:ind w:left="601" w:hanging="601"/>
        <w:rPr>
          <w:rFonts w:ascii="宋体" w:hAnsi="宋体" w:hint="eastAsia"/>
          <w:sz w:val="24"/>
          <w:szCs w:val="24"/>
        </w:rPr>
      </w:pPr>
      <w:r>
        <w:rPr>
          <w:rFonts w:ascii="宋体" w:hAnsi="宋体" w:hint="eastAsia"/>
          <w:sz w:val="24"/>
          <w:szCs w:val="24"/>
        </w:rPr>
        <w:t>最低报价不能作为中标的保证。</w:t>
      </w:r>
    </w:p>
    <w:p w:rsidR="00394A52" w:rsidRDefault="00394A52" w:rsidP="00394A52">
      <w:pPr>
        <w:numPr>
          <w:ilvl w:val="0"/>
          <w:numId w:val="10"/>
        </w:numPr>
        <w:tabs>
          <w:tab w:val="num" w:pos="525"/>
          <w:tab w:val="num" w:pos="70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投标货币</w:t>
      </w:r>
    </w:p>
    <w:p w:rsidR="00394A52" w:rsidRDefault="00394A52" w:rsidP="00394A52">
      <w:pPr>
        <w:snapToGrid w:val="0"/>
        <w:spacing w:line="360" w:lineRule="auto"/>
        <w:ind w:firstLineChars="218" w:firstLine="523"/>
        <w:rPr>
          <w:rFonts w:ascii="Times New Roman" w:hAnsi="Times New Roman" w:hint="eastAsia"/>
          <w:sz w:val="24"/>
          <w:szCs w:val="24"/>
        </w:rPr>
      </w:pPr>
      <w:r>
        <w:rPr>
          <w:rFonts w:hint="eastAsia"/>
          <w:sz w:val="24"/>
          <w:szCs w:val="24"/>
        </w:rPr>
        <w:t>投标人应以人民币填报投标报价，合同履行时采购人亦以人民币支付。</w:t>
      </w:r>
    </w:p>
    <w:p w:rsidR="00394A52" w:rsidRDefault="00394A52" w:rsidP="00394A52">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Pr>
          <w:rFonts w:ascii="宋体" w:hAnsi="宋体" w:hint="eastAsia"/>
          <w:b/>
          <w:sz w:val="24"/>
          <w:szCs w:val="24"/>
        </w:rPr>
        <w:t>投标有效期</w:t>
      </w:r>
    </w:p>
    <w:p w:rsidR="00394A52" w:rsidRDefault="00394A52" w:rsidP="00394A52">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投标人投标有效期短于招标文件规定期限的，将被视为非响应投标而按照无效投标处理。</w:t>
      </w:r>
    </w:p>
    <w:p w:rsidR="00394A52" w:rsidRDefault="00394A52" w:rsidP="00394A52">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Pr>
          <w:rFonts w:ascii="宋体" w:hAnsi="宋体" w:hint="eastAsia"/>
          <w:sz w:val="24"/>
          <w:szCs w:val="24"/>
        </w:rPr>
        <w:lastRenderedPageBreak/>
        <w:t>按照无效投标处理。</w:t>
      </w:r>
    </w:p>
    <w:p w:rsidR="00394A52" w:rsidRDefault="00394A52" w:rsidP="00394A52">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投标文件的式样和签署</w:t>
      </w:r>
    </w:p>
    <w:p w:rsidR="00394A52" w:rsidRDefault="00394A52" w:rsidP="00394A52">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投标文件编制完成后应通过投标客户端使用数字认证证书加密和签章。没有加密的投标文件将被拒绝接收。</w:t>
      </w:r>
    </w:p>
    <w:p w:rsidR="00394A52" w:rsidRDefault="00394A52" w:rsidP="00394A52">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因投标文件字迹模糊或表达不清所引起的不利后果由投标人自行承担。</w:t>
      </w:r>
    </w:p>
    <w:p w:rsidR="00394A52" w:rsidRDefault="00394A52" w:rsidP="00394A52">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四、投标文件的递交</w:t>
      </w:r>
    </w:p>
    <w:p w:rsidR="00394A52" w:rsidRDefault="00394A52" w:rsidP="00394A52">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投标文件的递交</w:t>
      </w:r>
    </w:p>
    <w:p w:rsidR="00394A52" w:rsidRDefault="00394A52" w:rsidP="00394A52">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递交电子投标文件。电子投标文件递交有两种方式：方式</w:t>
      </w:r>
      <w:proofErr w:type="gramStart"/>
      <w:r>
        <w:rPr>
          <w:rFonts w:ascii="宋体" w:hAnsi="宋体" w:hint="eastAsia"/>
          <w:sz w:val="24"/>
          <w:szCs w:val="24"/>
        </w:rPr>
        <w:t>一</w:t>
      </w:r>
      <w:proofErr w:type="gramEnd"/>
      <w:r>
        <w:rPr>
          <w:rFonts w:ascii="宋体" w:hAnsi="宋体"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w:t>
      </w:r>
    </w:p>
    <w:p w:rsidR="00394A52" w:rsidRDefault="00394A52" w:rsidP="00394A52">
      <w:pPr>
        <w:numPr>
          <w:ilvl w:val="1"/>
          <w:numId w:val="10"/>
        </w:numPr>
        <w:tabs>
          <w:tab w:val="num" w:pos="705"/>
        </w:tabs>
        <w:snapToGrid w:val="0"/>
        <w:spacing w:line="360" w:lineRule="auto"/>
        <w:rPr>
          <w:rFonts w:ascii="宋体" w:hAnsi="宋体" w:hint="eastAsia"/>
          <w:sz w:val="24"/>
          <w:szCs w:val="24"/>
        </w:rPr>
      </w:pPr>
      <w:r>
        <w:rPr>
          <w:rFonts w:ascii="宋体" w:hAnsi="宋体" w:hint="eastAsia"/>
          <w:sz w:val="24"/>
          <w:szCs w:val="24"/>
        </w:rPr>
        <w:t>截</w:t>
      </w:r>
      <w:r>
        <w:rPr>
          <w:rFonts w:hint="eastAsia"/>
          <w:sz w:val="24"/>
          <w:szCs w:val="24"/>
        </w:rPr>
        <w:t>至投标截止时间，投标人未完成电子投标文件传输的，视为其撤回投标文件。</w:t>
      </w:r>
    </w:p>
    <w:p w:rsidR="00394A52" w:rsidRDefault="00394A52" w:rsidP="00394A52">
      <w:pPr>
        <w:numPr>
          <w:ilvl w:val="1"/>
          <w:numId w:val="10"/>
        </w:numPr>
        <w:tabs>
          <w:tab w:val="num" w:pos="705"/>
        </w:tabs>
        <w:snapToGrid w:val="0"/>
        <w:spacing w:line="360" w:lineRule="auto"/>
        <w:rPr>
          <w:rFonts w:ascii="宋体" w:hAnsi="宋体" w:hint="eastAsia"/>
          <w:sz w:val="24"/>
          <w:szCs w:val="24"/>
        </w:rPr>
      </w:pPr>
      <w:r>
        <w:rPr>
          <w:rFonts w:hint="eastAsia"/>
          <w:sz w:val="24"/>
          <w:szCs w:val="24"/>
        </w:rPr>
        <w:t>投标截止时间后电子化平台拒绝</w:t>
      </w:r>
      <w:r>
        <w:rPr>
          <w:rFonts w:ascii="宋体" w:hAnsi="宋体" w:hint="eastAsia"/>
          <w:sz w:val="24"/>
          <w:szCs w:val="24"/>
        </w:rPr>
        <w:t>接收</w:t>
      </w:r>
      <w:r>
        <w:rPr>
          <w:rFonts w:hint="eastAsia"/>
          <w:sz w:val="24"/>
          <w:szCs w:val="24"/>
        </w:rPr>
        <w:t>投标文件。</w:t>
      </w:r>
    </w:p>
    <w:p w:rsidR="00394A52" w:rsidRDefault="00394A52" w:rsidP="00394A52">
      <w:pPr>
        <w:numPr>
          <w:ilvl w:val="1"/>
          <w:numId w:val="10"/>
        </w:numPr>
        <w:tabs>
          <w:tab w:val="num" w:pos="705"/>
        </w:tabs>
        <w:snapToGrid w:val="0"/>
        <w:spacing w:line="360" w:lineRule="auto"/>
        <w:rPr>
          <w:rFonts w:ascii="宋体" w:hAnsi="宋体" w:hint="eastAsia"/>
          <w:sz w:val="24"/>
          <w:szCs w:val="24"/>
        </w:rPr>
      </w:pPr>
      <w:r>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394A52" w:rsidRDefault="00394A52" w:rsidP="00394A52">
      <w:pPr>
        <w:numPr>
          <w:ilvl w:val="0"/>
          <w:numId w:val="10"/>
        </w:numPr>
        <w:tabs>
          <w:tab w:val="num" w:pos="525"/>
          <w:tab w:val="num" w:pos="705"/>
        </w:tabs>
        <w:snapToGrid w:val="0"/>
        <w:spacing w:beforeLines="100" w:before="312" w:line="360" w:lineRule="auto"/>
        <w:ind w:left="629" w:hanging="629"/>
        <w:rPr>
          <w:rFonts w:ascii="宋体" w:hAnsi="宋体" w:hint="eastAsia"/>
          <w:b/>
          <w:sz w:val="24"/>
          <w:szCs w:val="24"/>
        </w:rPr>
      </w:pPr>
      <w:r>
        <w:rPr>
          <w:rFonts w:ascii="宋体" w:hAnsi="宋体" w:hint="eastAsia"/>
          <w:b/>
          <w:sz w:val="24"/>
          <w:szCs w:val="24"/>
        </w:rPr>
        <w:t>投标截止时间的延长</w:t>
      </w:r>
    </w:p>
    <w:p w:rsidR="00394A52" w:rsidRDefault="00394A52" w:rsidP="00394A52">
      <w:pPr>
        <w:tabs>
          <w:tab w:val="num" w:pos="742"/>
        </w:tabs>
        <w:snapToGrid w:val="0"/>
        <w:spacing w:line="360" w:lineRule="auto"/>
        <w:ind w:left="600"/>
        <w:rPr>
          <w:rFonts w:ascii="Times New Roman" w:hAnsi="Times New Roman" w:hint="eastAsia"/>
          <w:sz w:val="24"/>
          <w:szCs w:val="24"/>
        </w:rPr>
      </w:pPr>
      <w:r>
        <w:rPr>
          <w:rFonts w:hint="eastAsia"/>
          <w:sz w:val="24"/>
          <w:szCs w:val="24"/>
        </w:rPr>
        <w:t>采购</w:t>
      </w:r>
      <w:r>
        <w:rPr>
          <w:rFonts w:ascii="宋体" w:hAnsi="宋体" w:hint="eastAsia"/>
          <w:sz w:val="24"/>
          <w:szCs w:val="24"/>
        </w:rPr>
        <w:t>中心可以视采购具体情况，于投标截止时间3日前延长投标截止时间和开标时间，并将以书面形式</w:t>
      </w:r>
      <w:r>
        <w:rPr>
          <w:rFonts w:ascii="仿宋_GB2312" w:hint="eastAsia"/>
          <w:sz w:val="24"/>
          <w:szCs w:val="24"/>
        </w:rPr>
        <w:t>通知所有领取招标文件的投标人和在中国政</w:t>
      </w:r>
      <w:r>
        <w:rPr>
          <w:rFonts w:ascii="仿宋_GB2312" w:hint="eastAsia"/>
          <w:sz w:val="24"/>
          <w:szCs w:val="24"/>
        </w:rPr>
        <w:lastRenderedPageBreak/>
        <w:t>府采购网发布变更公告。</w:t>
      </w:r>
    </w:p>
    <w:p w:rsidR="00394A52" w:rsidRDefault="00394A52" w:rsidP="00394A52">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Pr>
          <w:rFonts w:ascii="宋体" w:hAnsi="宋体" w:hint="eastAsia"/>
          <w:b/>
          <w:sz w:val="24"/>
          <w:szCs w:val="24"/>
        </w:rPr>
        <w:t>投标文件的撤回、修改和补充</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投标人在投标截止时间前可通过电子化平台撤回其已成功递交的电子投标文件，电子化平台将予以记录并提供撤回回执。</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电子化平台以投标人最后上</w:t>
      </w:r>
      <w:proofErr w:type="gramStart"/>
      <w:r>
        <w:rPr>
          <w:rFonts w:ascii="宋体" w:hAnsi="宋体" w:hint="eastAsia"/>
          <w:sz w:val="24"/>
          <w:szCs w:val="24"/>
        </w:rPr>
        <w:t>传成功</w:t>
      </w:r>
      <w:proofErr w:type="gramEnd"/>
      <w:r>
        <w:rPr>
          <w:rFonts w:ascii="宋体" w:hAnsi="宋体" w:hint="eastAsia"/>
          <w:sz w:val="24"/>
          <w:szCs w:val="24"/>
        </w:rPr>
        <w:t>的投标文件为准。</w:t>
      </w:r>
    </w:p>
    <w:p w:rsidR="00394A52" w:rsidRDefault="00394A52" w:rsidP="00394A52">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五、开标</w:t>
      </w:r>
    </w:p>
    <w:p w:rsidR="00394A52" w:rsidRDefault="00394A52" w:rsidP="00394A52">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开标</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采购中心将在规定的时间和地点组织开标活动。开标活动由采购中心主持。评标委员会成员不得参加开标活动。</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投标人应当委派投标代表按时参加开标活动，投标人未参加开标的，视同认可开标结果。</w:t>
      </w:r>
    </w:p>
    <w:p w:rsidR="00394A52" w:rsidRDefault="00394A52" w:rsidP="00394A52">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开标时，部分投标人投标文件未解密的，开标可以继续进行。若解密成功的投标人不足三家，该项目或该</w:t>
      </w:r>
      <w:proofErr w:type="gramStart"/>
      <w:r>
        <w:rPr>
          <w:rFonts w:ascii="宋体" w:hAnsi="宋体" w:hint="eastAsia"/>
          <w:sz w:val="24"/>
          <w:szCs w:val="24"/>
        </w:rPr>
        <w:t>包按废标</w:t>
      </w:r>
      <w:proofErr w:type="gramEnd"/>
      <w:r>
        <w:rPr>
          <w:rFonts w:ascii="宋体" w:hAnsi="宋体" w:hint="eastAsia"/>
          <w:sz w:val="24"/>
          <w:szCs w:val="24"/>
        </w:rPr>
        <w:t>处理。</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w:t>
      </w:r>
      <w:proofErr w:type="spellStart"/>
      <w:r>
        <w:rPr>
          <w:rFonts w:ascii="宋体" w:hint="eastAsia"/>
          <w:kern w:val="0"/>
          <w:sz w:val="24"/>
          <w:szCs w:val="24"/>
        </w:rPr>
        <w:t>xbid</w:t>
      </w:r>
      <w:proofErr w:type="spellEnd"/>
      <w:r>
        <w:rPr>
          <w:rFonts w:ascii="宋体" w:hint="eastAsia"/>
          <w:kern w:val="0"/>
          <w:sz w:val="24"/>
          <w:szCs w:val="24"/>
        </w:rPr>
        <w:t>格式电子文件）刻录于不可擦写的光盘上以作备用，此光盘上须有法人或授权代表手写签字，并密封于信封中。若开标过程中，已加密电子投标文件解密失败，可现场由采购中心工作人员将光盘中的投标文件（.</w:t>
      </w:r>
      <w:proofErr w:type="spellStart"/>
      <w:r>
        <w:rPr>
          <w:rFonts w:ascii="宋体" w:hint="eastAsia"/>
          <w:kern w:val="0"/>
          <w:sz w:val="24"/>
          <w:szCs w:val="24"/>
        </w:rPr>
        <w:t>xbid</w:t>
      </w:r>
      <w:proofErr w:type="spellEnd"/>
      <w:r>
        <w:rPr>
          <w:rFonts w:ascii="宋体" w:hint="eastAsia"/>
          <w:kern w:val="0"/>
          <w:sz w:val="24"/>
          <w:szCs w:val="24"/>
        </w:rPr>
        <w:t>格式电子文件）导入系统，继续开标。此解密失败应急措</w:t>
      </w:r>
      <w:r>
        <w:rPr>
          <w:rFonts w:ascii="宋体" w:hint="eastAsia"/>
          <w:kern w:val="0"/>
          <w:sz w:val="24"/>
          <w:szCs w:val="24"/>
        </w:rPr>
        <w:lastRenderedPageBreak/>
        <w:t>施仅适用于</w:t>
      </w:r>
      <w:proofErr w:type="gramStart"/>
      <w:r>
        <w:rPr>
          <w:rFonts w:ascii="宋体" w:hint="eastAsia"/>
          <w:kern w:val="0"/>
          <w:sz w:val="24"/>
          <w:szCs w:val="24"/>
        </w:rPr>
        <w:t>非供应</w:t>
      </w:r>
      <w:proofErr w:type="gramEnd"/>
      <w:r>
        <w:rPr>
          <w:rFonts w:ascii="宋体" w:hint="eastAsia"/>
          <w:kern w:val="0"/>
          <w:sz w:val="24"/>
          <w:szCs w:val="24"/>
        </w:rPr>
        <w:t>商原因造成的解密失败情况。若供应商在开标现场不能提交密封于信封中的光盘，或光盘中刻录的数据有误，则解密失败时，视为供应商撤回投标文件。</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开标过程中，如遇不可抗力或意外事件等情况，采购中心将暂时中断开标程序并依法处理后续事宜。</w:t>
      </w:r>
    </w:p>
    <w:p w:rsidR="00394A52" w:rsidRDefault="00394A52" w:rsidP="00394A52">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六、资格审查</w:t>
      </w:r>
    </w:p>
    <w:p w:rsidR="00394A52" w:rsidRDefault="00394A52" w:rsidP="00394A52">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资格审查</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资格审查合格的投标人不足3家的，该项目或该</w:t>
      </w:r>
      <w:proofErr w:type="gramStart"/>
      <w:r>
        <w:rPr>
          <w:rFonts w:ascii="宋体" w:hAnsi="宋体" w:hint="eastAsia"/>
          <w:sz w:val="24"/>
          <w:szCs w:val="24"/>
        </w:rPr>
        <w:t>包不得</w:t>
      </w:r>
      <w:proofErr w:type="gramEnd"/>
      <w:r>
        <w:rPr>
          <w:rFonts w:ascii="宋体" w:hAnsi="宋体" w:hint="eastAsia"/>
          <w:sz w:val="24"/>
          <w:szCs w:val="24"/>
        </w:rPr>
        <w:t>评标。</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Pr>
          <w:rFonts w:ascii="宋体" w:hAnsi="宋体" w:hint="eastAsia"/>
          <w:sz w:val="24"/>
          <w:szCs w:val="24"/>
        </w:rPr>
        <w:t>给资格</w:t>
      </w:r>
      <w:proofErr w:type="gramEnd"/>
      <w:r>
        <w:rPr>
          <w:rFonts w:ascii="宋体" w:hAnsi="宋体" w:hint="eastAsia"/>
          <w:sz w:val="24"/>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Pr>
          <w:rFonts w:ascii="宋体" w:hAnsi="宋体" w:hint="eastAsia"/>
          <w:sz w:val="24"/>
          <w:szCs w:val="24"/>
        </w:rPr>
        <w:t>屏作为</w:t>
      </w:r>
      <w:proofErr w:type="gramEnd"/>
      <w:r>
        <w:rPr>
          <w:rFonts w:ascii="宋体" w:hAnsi="宋体" w:hint="eastAsia"/>
          <w:sz w:val="24"/>
          <w:szCs w:val="24"/>
        </w:rPr>
        <w:t>证据留存，与采购项目其他材料一并归档。</w:t>
      </w:r>
    </w:p>
    <w:p w:rsidR="00394A52" w:rsidRDefault="00394A52" w:rsidP="00394A52">
      <w:pPr>
        <w:snapToGrid w:val="0"/>
        <w:spacing w:line="360" w:lineRule="auto"/>
        <w:ind w:left="601"/>
        <w:rPr>
          <w:rFonts w:ascii="宋体" w:hAnsi="宋体" w:hint="eastAsia"/>
          <w:sz w:val="24"/>
          <w:szCs w:val="24"/>
        </w:rPr>
      </w:pPr>
      <w:r>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394A52" w:rsidRDefault="00394A52" w:rsidP="00394A52">
      <w:pPr>
        <w:tabs>
          <w:tab w:val="num" w:pos="845"/>
        </w:tabs>
        <w:snapToGrid w:val="0"/>
        <w:spacing w:line="360" w:lineRule="auto"/>
        <w:ind w:left="601"/>
        <w:rPr>
          <w:rFonts w:ascii="宋体" w:hAnsi="宋体" w:hint="eastAsia"/>
          <w:sz w:val="24"/>
          <w:szCs w:val="24"/>
        </w:rPr>
      </w:pPr>
      <w:r>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Pr>
          <w:rFonts w:ascii="宋体" w:hAnsi="宋体" w:hint="eastAsia"/>
          <w:sz w:val="24"/>
          <w:szCs w:val="24"/>
        </w:rPr>
        <w:lastRenderedPageBreak/>
        <w:t xml:space="preserve">不一致的其他证明材料亦不作为评审依据。 </w:t>
      </w:r>
    </w:p>
    <w:p w:rsidR="00394A52" w:rsidRDefault="00394A52" w:rsidP="00394A52">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七、评标</w:t>
      </w:r>
    </w:p>
    <w:p w:rsidR="00394A52" w:rsidRDefault="00394A52" w:rsidP="00394A52">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评标</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本评标办法仅适用于本项目评标。</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本项目评标工作分为符合性与完整性评审、详细评审两个阶段。</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符合性与完整性评审</w:t>
      </w:r>
    </w:p>
    <w:p w:rsidR="00394A52" w:rsidRDefault="00394A52" w:rsidP="00394A52">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评标委员会应当根据招标文件规定，对符合资格的投标人的投标文件进行符合性与完整性审查，以确定其是否满足招标文件的实质性要求。</w:t>
      </w:r>
    </w:p>
    <w:p w:rsidR="00394A52" w:rsidRDefault="00394A52" w:rsidP="00394A52">
      <w:pPr>
        <w:numPr>
          <w:ilvl w:val="2"/>
          <w:numId w:val="12"/>
        </w:numPr>
        <w:snapToGrid w:val="0"/>
        <w:spacing w:line="360" w:lineRule="auto"/>
        <w:rPr>
          <w:rFonts w:ascii="宋体" w:hAnsi="宋体" w:hint="eastAsia"/>
          <w:sz w:val="24"/>
          <w:szCs w:val="24"/>
        </w:rPr>
      </w:pPr>
      <w:r>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394A52" w:rsidRDefault="00394A52" w:rsidP="00394A52">
      <w:pPr>
        <w:numPr>
          <w:ilvl w:val="2"/>
          <w:numId w:val="12"/>
        </w:numPr>
        <w:snapToGrid w:val="0"/>
        <w:spacing w:line="360" w:lineRule="auto"/>
        <w:rPr>
          <w:rFonts w:ascii="宋体" w:hAnsi="宋体" w:hint="eastAsia"/>
          <w:sz w:val="24"/>
          <w:szCs w:val="24"/>
        </w:rPr>
      </w:pPr>
      <w:r>
        <w:rPr>
          <w:rFonts w:ascii="宋体" w:hAnsi="宋体" w:hint="eastAsia"/>
          <w:sz w:val="24"/>
          <w:szCs w:val="24"/>
        </w:rPr>
        <w:t>有下列情形之一的，视为投标人串通投标，其投标无效：</w:t>
      </w:r>
    </w:p>
    <w:p w:rsidR="00394A52" w:rsidRDefault="00394A52" w:rsidP="00394A52">
      <w:pPr>
        <w:snapToGrid w:val="0"/>
        <w:spacing w:line="360" w:lineRule="auto"/>
        <w:ind w:left="720"/>
        <w:rPr>
          <w:rFonts w:ascii="宋体" w:hAnsi="宋体" w:hint="eastAsia"/>
          <w:sz w:val="24"/>
          <w:szCs w:val="24"/>
        </w:rPr>
      </w:pPr>
      <w:r>
        <w:rPr>
          <w:rFonts w:ascii="宋体" w:hAnsi="宋体" w:hint="eastAsia"/>
          <w:sz w:val="24"/>
          <w:szCs w:val="24"/>
        </w:rPr>
        <w:t>（1）不同投标人的投标文件由同一单位或者个人编制；</w:t>
      </w:r>
    </w:p>
    <w:p w:rsidR="00394A52" w:rsidRDefault="00394A52" w:rsidP="00394A52">
      <w:pPr>
        <w:snapToGrid w:val="0"/>
        <w:spacing w:line="360" w:lineRule="auto"/>
        <w:ind w:left="720"/>
        <w:rPr>
          <w:rFonts w:ascii="宋体" w:hAnsi="宋体" w:hint="eastAsia"/>
          <w:sz w:val="24"/>
          <w:szCs w:val="24"/>
        </w:rPr>
      </w:pPr>
      <w:r>
        <w:rPr>
          <w:rFonts w:ascii="宋体" w:hAnsi="宋体" w:hint="eastAsia"/>
          <w:sz w:val="24"/>
          <w:szCs w:val="24"/>
        </w:rPr>
        <w:t>（2）不同投标人委托同一单位或者个人办理投标事宜；</w:t>
      </w:r>
    </w:p>
    <w:p w:rsidR="00394A52" w:rsidRDefault="00394A52" w:rsidP="00394A52">
      <w:pPr>
        <w:snapToGrid w:val="0"/>
        <w:spacing w:line="360" w:lineRule="auto"/>
        <w:ind w:left="720"/>
        <w:rPr>
          <w:rFonts w:ascii="宋体" w:hAnsi="宋体" w:hint="eastAsia"/>
          <w:sz w:val="24"/>
          <w:szCs w:val="24"/>
        </w:rPr>
      </w:pPr>
      <w:r>
        <w:rPr>
          <w:rFonts w:ascii="宋体" w:hAnsi="宋体" w:hint="eastAsia"/>
          <w:sz w:val="24"/>
          <w:szCs w:val="24"/>
        </w:rPr>
        <w:t>（3） 不同投标人的投标文件载明的项目管理成员或者联系人员为同一人；</w:t>
      </w:r>
    </w:p>
    <w:p w:rsidR="00394A52" w:rsidRDefault="00394A52" w:rsidP="00394A52">
      <w:pPr>
        <w:snapToGrid w:val="0"/>
        <w:spacing w:line="360" w:lineRule="auto"/>
        <w:ind w:left="720"/>
        <w:rPr>
          <w:rFonts w:ascii="宋体" w:hAnsi="宋体" w:hint="eastAsia"/>
          <w:sz w:val="24"/>
          <w:szCs w:val="24"/>
        </w:rPr>
      </w:pPr>
      <w:r>
        <w:rPr>
          <w:rFonts w:ascii="宋体" w:hAnsi="宋体" w:hint="eastAsia"/>
          <w:sz w:val="24"/>
          <w:szCs w:val="24"/>
        </w:rPr>
        <w:t>（4）不同投标人的投标文件异常一致或者投标报价呈规律性差异；</w:t>
      </w:r>
    </w:p>
    <w:p w:rsidR="00394A52" w:rsidRDefault="00394A52" w:rsidP="00394A52">
      <w:pPr>
        <w:snapToGrid w:val="0"/>
        <w:spacing w:line="360" w:lineRule="auto"/>
        <w:ind w:left="720"/>
        <w:rPr>
          <w:rFonts w:ascii="宋体" w:hAnsi="宋体" w:hint="eastAsia"/>
          <w:sz w:val="24"/>
          <w:szCs w:val="24"/>
        </w:rPr>
      </w:pPr>
      <w:r>
        <w:rPr>
          <w:rFonts w:ascii="宋体" w:hAnsi="宋体" w:hint="eastAsia"/>
          <w:sz w:val="24"/>
          <w:szCs w:val="24"/>
        </w:rPr>
        <w:t>（5）不同投标人的投标文件相互混装；</w:t>
      </w:r>
    </w:p>
    <w:p w:rsidR="00394A52" w:rsidRDefault="00394A52" w:rsidP="00394A52">
      <w:pPr>
        <w:snapToGrid w:val="0"/>
        <w:spacing w:line="360" w:lineRule="auto"/>
        <w:ind w:left="720"/>
        <w:rPr>
          <w:rFonts w:ascii="宋体" w:hAnsi="宋体" w:hint="eastAsia"/>
          <w:sz w:val="24"/>
          <w:szCs w:val="24"/>
        </w:rPr>
      </w:pPr>
      <w:r>
        <w:rPr>
          <w:rFonts w:ascii="宋体" w:hAnsi="宋体" w:hint="eastAsia"/>
          <w:sz w:val="24"/>
          <w:szCs w:val="24"/>
        </w:rPr>
        <w:t>（6）不同投标人的投标保证金从同一单位或者个人的账户转出。</w:t>
      </w:r>
    </w:p>
    <w:p w:rsidR="00394A52" w:rsidRDefault="00394A52" w:rsidP="00394A52">
      <w:pPr>
        <w:numPr>
          <w:ilvl w:val="2"/>
          <w:numId w:val="12"/>
        </w:numPr>
        <w:snapToGrid w:val="0"/>
        <w:spacing w:line="360" w:lineRule="auto"/>
        <w:ind w:left="601" w:hanging="601"/>
        <w:rPr>
          <w:rFonts w:ascii="宋体" w:hAnsi="宋体" w:hint="eastAsia"/>
          <w:sz w:val="24"/>
          <w:szCs w:val="24"/>
        </w:rPr>
      </w:pPr>
      <w:r>
        <w:rPr>
          <w:rFonts w:ascii="宋体" w:hAnsi="宋体" w:hint="eastAsia"/>
          <w:sz w:val="24"/>
          <w:szCs w:val="24"/>
        </w:rPr>
        <w:t>投标文件报价出现前后不一致的，除招标文件另有规定外，评标委员会有  权按照下列规定修正：</w:t>
      </w:r>
    </w:p>
    <w:p w:rsidR="00394A52" w:rsidRDefault="00394A52" w:rsidP="00394A52">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（1）投标文件中开标一览表（报价表）内容与投标文件中相应内容不一</w:t>
      </w:r>
      <w:r>
        <w:rPr>
          <w:rFonts w:ascii="宋体" w:hAnsi="宋体" w:hint="eastAsia"/>
          <w:sz w:val="24"/>
          <w:szCs w:val="24"/>
        </w:rPr>
        <w:lastRenderedPageBreak/>
        <w:t>致的，以开标一览表（报价表）为准；</w:t>
      </w:r>
    </w:p>
    <w:p w:rsidR="00394A52" w:rsidRDefault="00394A52" w:rsidP="00394A52">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（2）大写金额和小写金额不一致的，以大写金额为准；</w:t>
      </w:r>
    </w:p>
    <w:p w:rsidR="00394A52" w:rsidRDefault="00394A52" w:rsidP="00394A52">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（3）单价金额小数点或者百分比有明显错位的，以开标一览表的总价为准，并修改单价；</w:t>
      </w:r>
    </w:p>
    <w:p w:rsidR="00394A52" w:rsidRDefault="00394A52" w:rsidP="00394A52">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（4）总价金额与按单价汇总金额不一致的，以单价金额计算结果为准。</w:t>
      </w:r>
    </w:p>
    <w:p w:rsidR="00394A52" w:rsidRDefault="00394A52" w:rsidP="00394A52">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394A52" w:rsidRDefault="00394A52" w:rsidP="00394A52">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投标的澄清</w:t>
      </w:r>
    </w:p>
    <w:p w:rsidR="00394A52" w:rsidRDefault="00394A52" w:rsidP="00394A52">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394A52" w:rsidRDefault="00394A52" w:rsidP="00394A52">
      <w:pPr>
        <w:adjustRightInd w:val="0"/>
        <w:snapToGrid w:val="0"/>
        <w:spacing w:line="360" w:lineRule="auto"/>
        <w:ind w:left="1320" w:hangingChars="550" w:hanging="1320"/>
        <w:rPr>
          <w:rFonts w:ascii="宋体" w:hAnsi="宋体" w:hint="eastAsia"/>
          <w:sz w:val="24"/>
          <w:szCs w:val="24"/>
        </w:rPr>
      </w:pPr>
      <w:r>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394A52" w:rsidRDefault="00394A52" w:rsidP="00394A52">
      <w:pPr>
        <w:numPr>
          <w:ilvl w:val="2"/>
          <w:numId w:val="12"/>
        </w:numPr>
        <w:snapToGrid w:val="0"/>
        <w:spacing w:line="360" w:lineRule="auto"/>
        <w:jc w:val="left"/>
        <w:rPr>
          <w:rFonts w:ascii="宋体" w:hAnsi="宋体" w:hint="eastAsia"/>
          <w:sz w:val="24"/>
          <w:szCs w:val="24"/>
        </w:rPr>
      </w:pPr>
      <w:r>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详细评审</w:t>
      </w:r>
    </w:p>
    <w:p w:rsidR="00394A52" w:rsidRDefault="00394A52" w:rsidP="00394A52">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394A52" w:rsidRDefault="00394A52" w:rsidP="00394A52">
      <w:pPr>
        <w:numPr>
          <w:ilvl w:val="2"/>
          <w:numId w:val="12"/>
        </w:numPr>
        <w:snapToGrid w:val="0"/>
        <w:spacing w:line="360" w:lineRule="auto"/>
        <w:rPr>
          <w:rFonts w:ascii="宋体" w:hAnsi="宋体" w:hint="eastAsia"/>
          <w:sz w:val="24"/>
          <w:szCs w:val="24"/>
        </w:rPr>
      </w:pPr>
      <w:r>
        <w:rPr>
          <w:rFonts w:ascii="宋体" w:hAnsi="宋体" w:hint="eastAsia"/>
          <w:sz w:val="24"/>
          <w:szCs w:val="24"/>
        </w:rPr>
        <w:t>评标结果汇总完成后，除下列情形外，任何人不得修改评标结果：</w:t>
      </w:r>
    </w:p>
    <w:p w:rsidR="00394A52" w:rsidRDefault="00394A52" w:rsidP="00394A52">
      <w:pPr>
        <w:snapToGrid w:val="0"/>
        <w:spacing w:line="360" w:lineRule="auto"/>
        <w:ind w:left="720"/>
        <w:rPr>
          <w:rFonts w:ascii="宋体" w:hAnsi="宋体" w:hint="eastAsia"/>
          <w:sz w:val="24"/>
          <w:szCs w:val="24"/>
        </w:rPr>
      </w:pPr>
      <w:r>
        <w:rPr>
          <w:rFonts w:ascii="宋体" w:hAnsi="宋体" w:hint="eastAsia"/>
          <w:sz w:val="24"/>
          <w:szCs w:val="24"/>
        </w:rPr>
        <w:t>（1）分值汇总计算错误的；</w:t>
      </w:r>
    </w:p>
    <w:p w:rsidR="00394A52" w:rsidRDefault="00394A52" w:rsidP="00394A52">
      <w:pPr>
        <w:snapToGrid w:val="0"/>
        <w:spacing w:line="360" w:lineRule="auto"/>
        <w:ind w:left="720"/>
        <w:rPr>
          <w:rFonts w:ascii="宋体" w:hAnsi="宋体" w:hint="eastAsia"/>
          <w:sz w:val="24"/>
          <w:szCs w:val="24"/>
        </w:rPr>
      </w:pPr>
      <w:r>
        <w:rPr>
          <w:rFonts w:ascii="宋体" w:hAnsi="宋体" w:hint="eastAsia"/>
          <w:sz w:val="24"/>
          <w:szCs w:val="24"/>
        </w:rPr>
        <w:lastRenderedPageBreak/>
        <w:t>（2）分项评分超出评分标准范围的；</w:t>
      </w:r>
    </w:p>
    <w:p w:rsidR="00394A52" w:rsidRDefault="00394A52" w:rsidP="00394A52">
      <w:pPr>
        <w:snapToGrid w:val="0"/>
        <w:spacing w:line="360" w:lineRule="auto"/>
        <w:ind w:left="720"/>
        <w:rPr>
          <w:rFonts w:ascii="宋体" w:hAnsi="宋体" w:hint="eastAsia"/>
          <w:sz w:val="24"/>
          <w:szCs w:val="24"/>
        </w:rPr>
      </w:pPr>
      <w:r>
        <w:rPr>
          <w:rFonts w:ascii="宋体" w:hAnsi="宋体" w:hint="eastAsia"/>
          <w:sz w:val="24"/>
          <w:szCs w:val="24"/>
        </w:rPr>
        <w:t>（3）评标委员会成员对客观评审因素评分不一致的；</w:t>
      </w:r>
    </w:p>
    <w:p w:rsidR="00394A52" w:rsidRDefault="00394A52" w:rsidP="00394A52">
      <w:pPr>
        <w:snapToGrid w:val="0"/>
        <w:spacing w:line="360" w:lineRule="auto"/>
        <w:ind w:left="720"/>
        <w:rPr>
          <w:rFonts w:ascii="宋体" w:hAnsi="宋体" w:hint="eastAsia"/>
          <w:sz w:val="24"/>
          <w:szCs w:val="24"/>
        </w:rPr>
      </w:pPr>
      <w:r>
        <w:rPr>
          <w:rFonts w:ascii="宋体" w:hAnsi="宋体" w:hint="eastAsia"/>
          <w:sz w:val="24"/>
          <w:szCs w:val="24"/>
        </w:rPr>
        <w:t>（4）经评标委员会认定评分畸高、</w:t>
      </w:r>
      <w:proofErr w:type="gramStart"/>
      <w:r>
        <w:rPr>
          <w:rFonts w:ascii="宋体" w:hAnsi="宋体" w:hint="eastAsia"/>
          <w:sz w:val="24"/>
          <w:szCs w:val="24"/>
        </w:rPr>
        <w:t>畸</w:t>
      </w:r>
      <w:proofErr w:type="gramEnd"/>
      <w:r>
        <w:rPr>
          <w:rFonts w:ascii="宋体" w:hAnsi="宋体" w:hint="eastAsia"/>
          <w:sz w:val="24"/>
          <w:szCs w:val="24"/>
        </w:rPr>
        <w:t>低的。</w:t>
      </w:r>
    </w:p>
    <w:p w:rsidR="00394A52" w:rsidRDefault="00394A52" w:rsidP="00394A52">
      <w:pPr>
        <w:snapToGrid w:val="0"/>
        <w:spacing w:line="360" w:lineRule="auto"/>
        <w:ind w:left="720"/>
        <w:rPr>
          <w:rFonts w:ascii="宋体" w:hAnsi="宋体" w:hint="eastAsia"/>
          <w:b/>
          <w:sz w:val="24"/>
          <w:szCs w:val="24"/>
        </w:rPr>
      </w:pPr>
      <w:r>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394A52" w:rsidRDefault="00394A52" w:rsidP="00394A52">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推荐中标候选人和确定中标人</w:t>
      </w:r>
    </w:p>
    <w:p w:rsidR="00394A52" w:rsidRDefault="00394A52" w:rsidP="00394A52">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394A52" w:rsidRDefault="00394A52" w:rsidP="00394A52">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对于非单一产品采购项目，如核心产品已在招标文件中载明，而多家投标人提供的核心产品品牌相同的，评审委员会应按17.7.1的规定处理。</w:t>
      </w:r>
    </w:p>
    <w:p w:rsidR="00394A52" w:rsidRDefault="00394A52" w:rsidP="00394A52">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评标委员会向招标方出具书面评标报告，并推荐综合得分排名前三位的合格投标人作为中标候选人。</w:t>
      </w:r>
    </w:p>
    <w:p w:rsidR="00394A52" w:rsidRDefault="00394A52" w:rsidP="00394A52">
      <w:pPr>
        <w:numPr>
          <w:ilvl w:val="2"/>
          <w:numId w:val="12"/>
        </w:numPr>
        <w:snapToGrid w:val="0"/>
        <w:spacing w:line="360" w:lineRule="auto"/>
        <w:ind w:left="851" w:hanging="851"/>
        <w:rPr>
          <w:rFonts w:ascii="宋体" w:hAnsi="宋体" w:hint="eastAsia"/>
          <w:sz w:val="24"/>
          <w:szCs w:val="24"/>
        </w:rPr>
      </w:pPr>
      <w:r>
        <w:rPr>
          <w:rFonts w:ascii="宋体" w:hAnsi="宋体" w:hint="eastAsia"/>
          <w:sz w:val="24"/>
          <w:szCs w:val="24"/>
        </w:rPr>
        <w:t>采购人根据评标委员会提出的书面评标报告，依据本文件及相关法律法规确定中标人。</w:t>
      </w:r>
    </w:p>
    <w:p w:rsidR="00394A52" w:rsidRDefault="00394A52" w:rsidP="00394A52">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八、合同授予</w:t>
      </w:r>
    </w:p>
    <w:p w:rsidR="00394A52" w:rsidRDefault="00394A52" w:rsidP="00394A52">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定标</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中标人如果放弃中标，招标方有权依照法律规定追究其相应的法律责任。</w:t>
      </w:r>
    </w:p>
    <w:p w:rsidR="00394A52" w:rsidRDefault="00394A52" w:rsidP="00394A52">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中标通知书</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lastRenderedPageBreak/>
        <w:t>采购人确定中标人后，采购中心将向中标人发出中标通知书，并将中标结果依法公告。</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中标通知书是合同的组成部分。</w:t>
      </w:r>
    </w:p>
    <w:p w:rsidR="00394A52" w:rsidRDefault="00394A52" w:rsidP="00394A52">
      <w:pPr>
        <w:numPr>
          <w:ilvl w:val="1"/>
          <w:numId w:val="12"/>
        </w:numPr>
        <w:tabs>
          <w:tab w:val="num" w:pos="600"/>
        </w:tabs>
        <w:snapToGrid w:val="0"/>
        <w:spacing w:line="360" w:lineRule="auto"/>
        <w:ind w:left="601" w:hanging="601"/>
        <w:rPr>
          <w:rFonts w:ascii="宋体" w:hAnsi="宋体" w:hint="eastAsia"/>
          <w:b/>
          <w:sz w:val="24"/>
          <w:szCs w:val="24"/>
        </w:rPr>
      </w:pPr>
      <w:r>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Pr>
          <w:rFonts w:ascii="宋体" w:hAnsi="宋体" w:hint="eastAsia"/>
          <w:b/>
          <w:sz w:val="24"/>
          <w:szCs w:val="24"/>
        </w:rPr>
        <w:t>采购中心将在中标公告发布同时，以“中国政府采购网中直采购频道”（zzcg.ccgp.gov.cn）站内短信息形式告知。</w:t>
      </w:r>
    </w:p>
    <w:p w:rsidR="00394A52" w:rsidRDefault="00394A52" w:rsidP="00394A52">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签订合同</w:t>
      </w:r>
    </w:p>
    <w:p w:rsidR="00394A52" w:rsidRDefault="00394A52" w:rsidP="00394A52">
      <w:pPr>
        <w:numPr>
          <w:ilvl w:val="1"/>
          <w:numId w:val="12"/>
        </w:numPr>
        <w:tabs>
          <w:tab w:val="num" w:pos="600"/>
        </w:tabs>
        <w:snapToGrid w:val="0"/>
        <w:spacing w:line="360" w:lineRule="auto"/>
        <w:ind w:left="601" w:hanging="601"/>
        <w:rPr>
          <w:rFonts w:ascii="宋体" w:hAnsi="Times New Roman" w:hint="eastAsia"/>
          <w:sz w:val="24"/>
          <w:szCs w:val="24"/>
        </w:rPr>
      </w:pPr>
      <w:r>
        <w:rPr>
          <w:rFonts w:ascii="宋体" w:hint="eastAsia"/>
          <w:sz w:val="24"/>
          <w:szCs w:val="24"/>
        </w:rPr>
        <w:t>中标人应当在中标通知书发出之日起30</w:t>
      </w:r>
      <w:proofErr w:type="gramStart"/>
      <w:r>
        <w:rPr>
          <w:rFonts w:ascii="宋体" w:hint="eastAsia"/>
          <w:sz w:val="24"/>
          <w:szCs w:val="24"/>
        </w:rPr>
        <w:t>日内与</w:t>
      </w:r>
      <w:proofErr w:type="gramEnd"/>
      <w:r>
        <w:rPr>
          <w:rFonts w:ascii="宋体" w:hint="eastAsia"/>
          <w:sz w:val="24"/>
          <w:szCs w:val="24"/>
        </w:rPr>
        <w:t>采购人签订合同，</w:t>
      </w:r>
      <w:r>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sz w:val="24"/>
          <w:szCs w:val="24"/>
        </w:rPr>
        <w:t>招标文件、中标人的投标文件及其双方确认的澄清文件等，均为有法律约束力的合同组成部分。</w:t>
      </w:r>
    </w:p>
    <w:p w:rsidR="00394A52" w:rsidRDefault="00394A52" w:rsidP="00394A52">
      <w:pPr>
        <w:numPr>
          <w:ilvl w:val="1"/>
          <w:numId w:val="12"/>
        </w:numPr>
        <w:tabs>
          <w:tab w:val="num" w:pos="600"/>
        </w:tabs>
        <w:snapToGrid w:val="0"/>
        <w:spacing w:line="360" w:lineRule="auto"/>
        <w:ind w:left="601" w:hanging="601"/>
        <w:rPr>
          <w:rFonts w:ascii="宋体" w:hAnsi="宋体" w:hint="eastAsia"/>
          <w:sz w:val="24"/>
          <w:szCs w:val="24"/>
        </w:rPr>
      </w:pPr>
      <w:r>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hAnsi="宋体" w:hint="eastAsia"/>
          <w:sz w:val="24"/>
          <w:szCs w:val="24"/>
        </w:rPr>
        <w:t>。</w:t>
      </w:r>
    </w:p>
    <w:p w:rsidR="00394A52" w:rsidRDefault="00394A52" w:rsidP="00394A52">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t>九、质疑与投诉</w:t>
      </w:r>
    </w:p>
    <w:p w:rsidR="00394A52" w:rsidRDefault="00394A52" w:rsidP="00394A52">
      <w:pPr>
        <w:numPr>
          <w:ilvl w:val="0"/>
          <w:numId w:val="12"/>
        </w:numPr>
        <w:snapToGrid w:val="0"/>
        <w:spacing w:beforeLines="100" w:before="312" w:line="360" w:lineRule="auto"/>
        <w:outlineLvl w:val="2"/>
        <w:rPr>
          <w:rFonts w:ascii="宋体" w:hAnsi="宋体" w:hint="eastAsia"/>
          <w:b/>
          <w:sz w:val="24"/>
          <w:szCs w:val="24"/>
        </w:rPr>
      </w:pPr>
      <w:r>
        <w:rPr>
          <w:rFonts w:ascii="宋体" w:hAnsi="宋体" w:hint="eastAsia"/>
          <w:b/>
          <w:sz w:val="24"/>
          <w:szCs w:val="24"/>
        </w:rPr>
        <w:t>投标人质疑</w:t>
      </w:r>
    </w:p>
    <w:p w:rsidR="00394A52" w:rsidRDefault="00394A52" w:rsidP="00394A52">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394A52" w:rsidRDefault="00394A52" w:rsidP="00394A52">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供应商对采购文件、中标（成交）结果等提出质疑的，由采购人受理并负责答复；对采购过程提出质疑的，由采购中心受理并负责答复。</w:t>
      </w:r>
    </w:p>
    <w:p w:rsidR="00394A52" w:rsidRDefault="00394A52" w:rsidP="00394A52">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394A52" w:rsidRDefault="00394A52" w:rsidP="00394A52">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lastRenderedPageBreak/>
        <w:t>提出质疑的供应商应当是参与本项目采购活动的供应商。</w:t>
      </w:r>
    </w:p>
    <w:p w:rsidR="00394A52" w:rsidRDefault="00394A52" w:rsidP="00394A52">
      <w:pPr>
        <w:numPr>
          <w:ilvl w:val="1"/>
          <w:numId w:val="12"/>
        </w:numPr>
        <w:snapToGrid w:val="0"/>
        <w:spacing w:line="360" w:lineRule="auto"/>
        <w:ind w:left="601" w:hanging="601"/>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394A52" w:rsidRDefault="00394A52" w:rsidP="00394A52">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供应商提出质疑应当提交质疑函和必要的证明材料。质疑</w:t>
      </w:r>
      <w:proofErr w:type="gramStart"/>
      <w:r>
        <w:rPr>
          <w:rFonts w:ascii="宋体" w:hAnsi="宋体" w:hint="eastAsia"/>
          <w:sz w:val="24"/>
          <w:szCs w:val="24"/>
        </w:rPr>
        <w:t>函应当</w:t>
      </w:r>
      <w:proofErr w:type="gramEnd"/>
      <w:r>
        <w:rPr>
          <w:rFonts w:ascii="宋体" w:hAnsi="宋体" w:hint="eastAsia"/>
          <w:sz w:val="24"/>
          <w:szCs w:val="24"/>
        </w:rPr>
        <w:t>包括下列内容：</w:t>
      </w:r>
    </w:p>
    <w:p w:rsidR="00394A52" w:rsidRDefault="00394A52" w:rsidP="00394A52">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394A52" w:rsidRDefault="00394A52" w:rsidP="00394A52">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394A52" w:rsidRDefault="00394A52" w:rsidP="00394A52">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394A52" w:rsidRDefault="00394A52" w:rsidP="00394A52">
      <w:pPr>
        <w:snapToGrid w:val="0"/>
        <w:spacing w:line="360" w:lineRule="auto"/>
        <w:ind w:left="601"/>
        <w:rPr>
          <w:rFonts w:ascii="宋体" w:hAnsi="宋体" w:hint="eastAsia"/>
          <w:sz w:val="24"/>
          <w:szCs w:val="24"/>
        </w:rPr>
      </w:pPr>
      <w:r>
        <w:rPr>
          <w:rFonts w:ascii="宋体" w:hAnsi="宋体" w:hint="eastAsia"/>
          <w:sz w:val="24"/>
          <w:szCs w:val="24"/>
        </w:rPr>
        <w:t>（四）事实依据；</w:t>
      </w:r>
    </w:p>
    <w:p w:rsidR="00394A52" w:rsidRDefault="00394A52" w:rsidP="00394A52">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394A52" w:rsidRDefault="00394A52" w:rsidP="00394A52">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394A52" w:rsidRDefault="00394A52" w:rsidP="00394A52">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394A52" w:rsidRDefault="00394A52" w:rsidP="00394A52">
      <w:pPr>
        <w:numPr>
          <w:ilvl w:val="1"/>
          <w:numId w:val="12"/>
        </w:numPr>
        <w:snapToGrid w:val="0"/>
        <w:spacing w:line="360" w:lineRule="auto"/>
        <w:ind w:left="601" w:hanging="601"/>
        <w:rPr>
          <w:rFonts w:ascii="宋体" w:hAnsi="宋体" w:hint="eastAsia"/>
          <w:sz w:val="24"/>
        </w:rPr>
      </w:pPr>
      <w:r>
        <w:rPr>
          <w:rFonts w:ascii="宋体" w:hAnsi="宋体" w:hint="eastAsia"/>
          <w:sz w:val="24"/>
          <w:szCs w:val="24"/>
        </w:rPr>
        <w:t>供应商提交的</w:t>
      </w:r>
      <w:proofErr w:type="gramStart"/>
      <w:r>
        <w:rPr>
          <w:rFonts w:ascii="宋体" w:hAnsi="宋体" w:hint="eastAsia"/>
          <w:sz w:val="24"/>
          <w:szCs w:val="24"/>
        </w:rPr>
        <w:t>质疑函须按照</w:t>
      </w:r>
      <w:proofErr w:type="gramEnd"/>
      <w:r>
        <w:rPr>
          <w:rFonts w:ascii="宋体" w:hAnsi="宋体" w:hint="eastAsia"/>
          <w:sz w:val="24"/>
          <w:szCs w:val="24"/>
        </w:rPr>
        <w:t>招标文件规定的格式填写（《质疑函》范本详见附件），并由法定代表人或授权代表当面提交。提交时，须同时出示法定代表人或其授权代表的身份证原件。</w:t>
      </w:r>
    </w:p>
    <w:p w:rsidR="00394A52" w:rsidRDefault="00394A52" w:rsidP="00394A52">
      <w:pPr>
        <w:numPr>
          <w:ilvl w:val="1"/>
          <w:numId w:val="12"/>
        </w:numPr>
        <w:snapToGrid w:val="0"/>
        <w:spacing w:line="360" w:lineRule="auto"/>
        <w:ind w:left="601" w:hanging="601"/>
        <w:rPr>
          <w:rFonts w:ascii="宋体" w:hAnsi="宋体" w:hint="eastAsia"/>
          <w:sz w:val="24"/>
        </w:rPr>
      </w:pPr>
      <w:r>
        <w:rPr>
          <w:rFonts w:ascii="宋体" w:hAnsi="宋体" w:hint="eastAsia"/>
          <w:sz w:val="24"/>
        </w:rPr>
        <w:t>不符合上述21.1-21.7款规定的质疑函不予受理。</w:t>
      </w:r>
    </w:p>
    <w:p w:rsidR="00394A52" w:rsidRDefault="00394A52" w:rsidP="00394A52">
      <w:pPr>
        <w:numPr>
          <w:ilvl w:val="1"/>
          <w:numId w:val="12"/>
        </w:numPr>
        <w:snapToGrid w:val="0"/>
        <w:spacing w:line="360" w:lineRule="auto"/>
        <w:ind w:left="601" w:hanging="601"/>
        <w:rPr>
          <w:rFonts w:ascii="宋体" w:hAnsi="宋体" w:hint="eastAsia"/>
          <w:sz w:val="24"/>
          <w:szCs w:val="24"/>
        </w:rPr>
      </w:pPr>
      <w:r>
        <w:rPr>
          <w:rFonts w:ascii="宋体" w:hAnsi="宋体" w:hint="eastAsia"/>
          <w:sz w:val="24"/>
          <w:szCs w:val="24"/>
        </w:rPr>
        <w:t>采购人或采购中心将在收到质疑函后7个工作日内</w:t>
      </w:r>
      <w:proofErr w:type="gramStart"/>
      <w:r>
        <w:rPr>
          <w:rFonts w:ascii="宋体" w:hAnsi="宋体" w:hint="eastAsia"/>
          <w:sz w:val="24"/>
          <w:szCs w:val="24"/>
        </w:rPr>
        <w:t>作出</w:t>
      </w:r>
      <w:proofErr w:type="gramEnd"/>
      <w:r>
        <w:rPr>
          <w:rFonts w:ascii="宋体" w:hAnsi="宋体" w:hint="eastAsia"/>
          <w:sz w:val="24"/>
          <w:szCs w:val="24"/>
        </w:rPr>
        <w:t>答复，并以书面形式通知质疑投标人和其他有关投标人，但答复的内容不涉及商业秘密。</w:t>
      </w:r>
    </w:p>
    <w:p w:rsidR="00394A52" w:rsidRDefault="00394A52" w:rsidP="00394A52">
      <w:pPr>
        <w:numPr>
          <w:ilvl w:val="0"/>
          <w:numId w:val="12"/>
        </w:numPr>
        <w:tabs>
          <w:tab w:val="num" w:pos="525"/>
        </w:tabs>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投标人投诉</w:t>
      </w:r>
    </w:p>
    <w:p w:rsidR="00394A52" w:rsidRDefault="00394A52" w:rsidP="00394A52">
      <w:pPr>
        <w:snapToGrid w:val="0"/>
        <w:spacing w:line="360" w:lineRule="auto"/>
        <w:ind w:left="420"/>
        <w:rPr>
          <w:rFonts w:ascii="宋体" w:hAnsi="宋体" w:hint="eastAsia"/>
          <w:sz w:val="24"/>
          <w:szCs w:val="24"/>
        </w:rPr>
      </w:pPr>
      <w:r>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394A52" w:rsidRDefault="00394A52" w:rsidP="00394A52">
      <w:pPr>
        <w:pStyle w:val="2"/>
        <w:numPr>
          <w:ilvl w:val="0"/>
          <w:numId w:val="0"/>
        </w:numPr>
        <w:tabs>
          <w:tab w:val="num" w:pos="4265"/>
          <w:tab w:val="num" w:pos="6816"/>
        </w:tabs>
        <w:ind w:left="-11"/>
        <w:jc w:val="center"/>
        <w:rPr>
          <w:rFonts w:ascii="宋体" w:eastAsia="宋体" w:hAnsi="宋体" w:hint="eastAsia"/>
          <w:sz w:val="24"/>
          <w:szCs w:val="24"/>
        </w:rPr>
      </w:pPr>
    </w:p>
    <w:p w:rsidR="00394A52" w:rsidRDefault="00394A52" w:rsidP="00394A52">
      <w:pPr>
        <w:pStyle w:val="2"/>
        <w:numPr>
          <w:ilvl w:val="0"/>
          <w:numId w:val="0"/>
        </w:numPr>
        <w:tabs>
          <w:tab w:val="num" w:pos="4265"/>
          <w:tab w:val="num" w:pos="6816"/>
        </w:tabs>
        <w:ind w:left="-11"/>
        <w:jc w:val="center"/>
        <w:rPr>
          <w:rFonts w:ascii="宋体" w:eastAsia="宋体" w:hAnsi="宋体" w:hint="eastAsia"/>
          <w:sz w:val="24"/>
          <w:szCs w:val="24"/>
        </w:rPr>
      </w:pPr>
      <w:r>
        <w:rPr>
          <w:rFonts w:ascii="宋体" w:eastAsia="宋体" w:hAnsi="宋体" w:hint="eastAsia"/>
          <w:sz w:val="24"/>
          <w:szCs w:val="24"/>
        </w:rPr>
        <w:lastRenderedPageBreak/>
        <w:t>十、其他事项</w:t>
      </w:r>
    </w:p>
    <w:p w:rsidR="00394A52" w:rsidRDefault="00394A52" w:rsidP="00394A52">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废标</w:t>
      </w:r>
    </w:p>
    <w:p w:rsidR="00394A52" w:rsidRDefault="00394A52" w:rsidP="00394A52">
      <w:pPr>
        <w:snapToGrid w:val="0"/>
        <w:spacing w:line="360" w:lineRule="auto"/>
        <w:ind w:leftChars="299" w:left="628"/>
        <w:rPr>
          <w:rFonts w:ascii="宋体" w:hAnsi="宋体" w:hint="eastAsia"/>
          <w:sz w:val="24"/>
          <w:szCs w:val="24"/>
        </w:rPr>
      </w:pPr>
      <w:r>
        <w:rPr>
          <w:rFonts w:ascii="宋体" w:hAnsi="宋体" w:hint="eastAsia"/>
          <w:sz w:val="24"/>
          <w:szCs w:val="24"/>
        </w:rPr>
        <w:t>本项目出现《政府采购法》第三十六条规定</w:t>
      </w:r>
      <w:proofErr w:type="gramStart"/>
      <w:r>
        <w:rPr>
          <w:rFonts w:ascii="宋体" w:hAnsi="宋体" w:hint="eastAsia"/>
          <w:sz w:val="24"/>
          <w:szCs w:val="24"/>
        </w:rPr>
        <w:t>的废标情形</w:t>
      </w:r>
      <w:proofErr w:type="gramEnd"/>
      <w:r>
        <w:rPr>
          <w:rFonts w:ascii="宋体" w:hAnsi="宋体" w:hint="eastAsia"/>
          <w:sz w:val="24"/>
          <w:szCs w:val="24"/>
        </w:rPr>
        <w:t>时，招标方有权宣布废标，招标方对受影响的投标人不承担任何责任，但因招标方出现影响采购公正的违法、违规行为引起</w:t>
      </w:r>
      <w:proofErr w:type="gramStart"/>
      <w:r>
        <w:rPr>
          <w:rFonts w:ascii="宋体" w:hAnsi="宋体" w:hint="eastAsia"/>
          <w:sz w:val="24"/>
          <w:szCs w:val="24"/>
        </w:rPr>
        <w:t>的废标情形</w:t>
      </w:r>
      <w:proofErr w:type="gramEnd"/>
      <w:r>
        <w:rPr>
          <w:rFonts w:ascii="宋体" w:hAnsi="宋体" w:hint="eastAsia"/>
          <w:sz w:val="24"/>
          <w:szCs w:val="24"/>
        </w:rPr>
        <w:t>除外。如果项目分包，将以包为单位执行。</w:t>
      </w:r>
    </w:p>
    <w:p w:rsidR="00394A52" w:rsidRDefault="00394A52" w:rsidP="00394A52">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履约保证金</w:t>
      </w:r>
    </w:p>
    <w:p w:rsidR="00394A52" w:rsidRDefault="00394A52" w:rsidP="00394A52">
      <w:pPr>
        <w:snapToGrid w:val="0"/>
        <w:spacing w:line="360" w:lineRule="auto"/>
        <w:ind w:leftChars="291" w:left="611"/>
        <w:jc w:val="left"/>
        <w:rPr>
          <w:rFonts w:ascii="宋体" w:hAnsi="宋体" w:hint="eastAsia"/>
          <w:sz w:val="24"/>
          <w:szCs w:val="24"/>
        </w:rPr>
      </w:pPr>
      <w:r>
        <w:rPr>
          <w:rFonts w:ascii="宋体" w:hAnsi="宋体" w:hint="eastAsia"/>
          <w:sz w:val="24"/>
          <w:szCs w:val="24"/>
        </w:rPr>
        <w:t>按照合同约定执行。</w:t>
      </w:r>
    </w:p>
    <w:p w:rsidR="00394A52" w:rsidRDefault="00394A52" w:rsidP="00394A52">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履约监管</w:t>
      </w:r>
    </w:p>
    <w:p w:rsidR="00394A52" w:rsidRDefault="00394A52" w:rsidP="00394A52">
      <w:pPr>
        <w:snapToGrid w:val="0"/>
        <w:spacing w:line="360" w:lineRule="auto"/>
        <w:ind w:leftChars="299" w:left="628"/>
        <w:rPr>
          <w:rFonts w:ascii="宋体" w:hAnsi="宋体" w:hint="eastAsia"/>
          <w:b/>
          <w:sz w:val="24"/>
          <w:szCs w:val="24"/>
        </w:rPr>
      </w:pPr>
      <w:r>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394A52" w:rsidRDefault="00394A52" w:rsidP="00394A52">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中标服务费</w:t>
      </w:r>
    </w:p>
    <w:p w:rsidR="00394A52" w:rsidRDefault="00394A52" w:rsidP="00394A52">
      <w:pPr>
        <w:snapToGrid w:val="0"/>
        <w:spacing w:line="360" w:lineRule="auto"/>
        <w:ind w:leftChars="228" w:left="585" w:hangingChars="44" w:hanging="106"/>
        <w:rPr>
          <w:rFonts w:ascii="宋体" w:hAnsi="宋体" w:hint="eastAsia"/>
          <w:sz w:val="24"/>
          <w:szCs w:val="24"/>
        </w:rPr>
      </w:pPr>
      <w:r>
        <w:rPr>
          <w:rFonts w:ascii="宋体" w:hAnsi="宋体" w:hint="eastAsia"/>
          <w:sz w:val="24"/>
          <w:szCs w:val="24"/>
        </w:rPr>
        <w:t xml:space="preserve"> 本次招标不收取中标服务费，请投标人在报价时充分考虑这一因素。</w:t>
      </w:r>
    </w:p>
    <w:p w:rsidR="00394A52" w:rsidRDefault="00394A52" w:rsidP="00394A52">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信用担保</w:t>
      </w:r>
    </w:p>
    <w:p w:rsidR="00394A52" w:rsidRDefault="00394A52" w:rsidP="00394A52">
      <w:pPr>
        <w:pStyle w:val="30"/>
        <w:spacing w:line="360" w:lineRule="auto"/>
        <w:ind w:leftChars="270" w:left="567" w:firstLine="480"/>
        <w:rPr>
          <w:rFonts w:hint="eastAsia"/>
        </w:rPr>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w:t>
      </w:r>
      <w:proofErr w:type="gramStart"/>
      <w:r>
        <w:rPr>
          <w:rFonts w:ascii="Times New Roman" w:hint="eastAsia"/>
        </w:rPr>
        <w:t>光耀东方</w:t>
      </w:r>
      <w:proofErr w:type="gramEnd"/>
      <w:r>
        <w:rPr>
          <w:rFonts w:ascii="Times New Roman" w:hint="eastAsia"/>
        </w:rPr>
        <w:t>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8" w:history="1">
        <w:r>
          <w:rPr>
            <w:rStyle w:val="a6"/>
            <w:rFonts w:ascii="Times New Roman"/>
          </w:rPr>
          <w:t>http://www.guaranty.com.cn</w:t>
        </w:r>
      </w:hyperlink>
      <w:r>
        <w:rPr>
          <w:rFonts w:ascii="Times New Roman" w:hint="eastAsia"/>
        </w:rPr>
        <w:t>。</w:t>
      </w:r>
    </w:p>
    <w:p w:rsidR="00394A52" w:rsidRDefault="00394A52" w:rsidP="00394A52">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t>数字认证证书办理</w:t>
      </w:r>
    </w:p>
    <w:p w:rsidR="00394A52" w:rsidRDefault="00394A52" w:rsidP="00394A52">
      <w:pPr>
        <w:pStyle w:val="30"/>
        <w:spacing w:line="360" w:lineRule="auto"/>
        <w:ind w:leftChars="270" w:left="567" w:firstLine="480"/>
        <w:rPr>
          <w:rFonts w:hint="eastAsia"/>
        </w:rPr>
      </w:pPr>
      <w:r>
        <w:rPr>
          <w:rFonts w:hint="eastAsia"/>
        </w:rPr>
        <w:t>申请办理数字证书的方式详见：</w:t>
      </w:r>
      <w:hyperlink r:id="rId9" w:history="1">
        <w:r>
          <w:rPr>
            <w:rStyle w:val="a6"/>
            <w:rFonts w:hint="eastAsia"/>
          </w:rPr>
          <w:t>http://help.bjca.org.cn/support/client/zzcg-ccgp/index.htm</w:t>
        </w:r>
      </w:hyperlink>
      <w:r>
        <w:rPr>
          <w:rFonts w:hint="eastAsia"/>
        </w:rPr>
        <w:t>。</w:t>
      </w:r>
    </w:p>
    <w:p w:rsidR="00394A52" w:rsidRDefault="00394A52" w:rsidP="00394A52">
      <w:pPr>
        <w:numPr>
          <w:ilvl w:val="0"/>
          <w:numId w:val="12"/>
        </w:numPr>
        <w:snapToGrid w:val="0"/>
        <w:spacing w:beforeLines="100" w:before="312" w:line="360" w:lineRule="auto"/>
        <w:ind w:left="630" w:hanging="630"/>
        <w:outlineLvl w:val="2"/>
        <w:rPr>
          <w:rFonts w:ascii="宋体" w:hAnsi="宋体" w:hint="eastAsia"/>
          <w:b/>
          <w:sz w:val="24"/>
          <w:szCs w:val="24"/>
        </w:rPr>
      </w:pPr>
      <w:r>
        <w:rPr>
          <w:rFonts w:ascii="宋体" w:hAnsi="宋体" w:hint="eastAsia"/>
          <w:b/>
          <w:sz w:val="24"/>
          <w:szCs w:val="24"/>
        </w:rPr>
        <w:lastRenderedPageBreak/>
        <w:t>其他</w:t>
      </w:r>
    </w:p>
    <w:p w:rsidR="00394A52" w:rsidRDefault="00394A52" w:rsidP="00394A52">
      <w:pPr>
        <w:rPr>
          <w:rFonts w:ascii="宋体" w:hAnsi="宋体" w:hint="eastAsia"/>
          <w:sz w:val="24"/>
          <w:szCs w:val="24"/>
        </w:rPr>
      </w:pPr>
      <w:r>
        <w:rPr>
          <w:rFonts w:ascii="宋体" w:hAnsi="宋体" w:hint="eastAsia"/>
          <w:sz w:val="24"/>
          <w:szCs w:val="24"/>
        </w:rPr>
        <w:t xml:space="preserve">     本部分未涉及的事项请参见招标文件其他部分。</w:t>
      </w:r>
    </w:p>
    <w:p w:rsidR="00394A52" w:rsidRDefault="00394A52" w:rsidP="00394A52">
      <w:pPr>
        <w:jc w:val="center"/>
        <w:rPr>
          <w:rFonts w:ascii="方正小标宋简体" w:eastAsia="方正小标宋简体" w:hAnsi="仿宋" w:cs="仿宋" w:hint="eastAsia"/>
          <w:b/>
          <w:bCs/>
          <w:sz w:val="44"/>
          <w:szCs w:val="44"/>
        </w:rPr>
      </w:pPr>
      <w:r>
        <w:rPr>
          <w:rFonts w:ascii="宋体" w:hAnsi="宋体" w:hint="eastAsia"/>
          <w:kern w:val="0"/>
          <w:sz w:val="24"/>
          <w:szCs w:val="24"/>
        </w:rPr>
        <w:br w:type="page"/>
      </w:r>
      <w:r>
        <w:rPr>
          <w:rFonts w:ascii="方正小标宋简体" w:eastAsia="方正小标宋简体" w:hAnsi="仿宋" w:cs="仿宋" w:hint="eastAsia"/>
          <w:b/>
          <w:bCs/>
          <w:sz w:val="44"/>
          <w:szCs w:val="44"/>
        </w:rPr>
        <w:lastRenderedPageBreak/>
        <w:t>质疑函范本</w:t>
      </w:r>
    </w:p>
    <w:p w:rsidR="00394A52" w:rsidRDefault="00394A52" w:rsidP="00394A52">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394A52" w:rsidRDefault="00394A52" w:rsidP="00394A5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394A52" w:rsidRDefault="00394A52" w:rsidP="00394A5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394A52" w:rsidRDefault="00394A52" w:rsidP="00394A5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394A52" w:rsidRDefault="00394A52" w:rsidP="00394A52">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394A52" w:rsidRDefault="00394A52" w:rsidP="00394A52">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394A52" w:rsidRDefault="00394A52" w:rsidP="00394A52">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394A52" w:rsidRDefault="00394A52" w:rsidP="00394A5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394A52" w:rsidRDefault="00394A52" w:rsidP="00394A5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394A52" w:rsidRDefault="00394A52" w:rsidP="00394A5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394A52" w:rsidRDefault="00394A52" w:rsidP="00394A52">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394A52" w:rsidRDefault="00394A52" w:rsidP="00394A52">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394A52" w:rsidRDefault="00394A52" w:rsidP="00394A52">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394A52" w:rsidRDefault="00394A52" w:rsidP="00394A52">
      <w:pPr>
        <w:rPr>
          <w:rFonts w:ascii="仿宋_GB2312" w:eastAsia="仿宋_GB2312" w:hint="eastAsia"/>
          <w:sz w:val="30"/>
          <w:szCs w:val="30"/>
        </w:rPr>
      </w:pPr>
      <w:r>
        <w:rPr>
          <w:rFonts w:ascii="仿宋_GB2312" w:eastAsia="仿宋_GB2312" w:hint="eastAsia"/>
          <w:sz w:val="30"/>
          <w:szCs w:val="30"/>
        </w:rPr>
        <w:t xml:space="preserve">签字(签章)：                   公章：                      </w:t>
      </w:r>
    </w:p>
    <w:p w:rsidR="00394A52" w:rsidRDefault="00394A52" w:rsidP="00394A52">
      <w:pPr>
        <w:rPr>
          <w:rFonts w:ascii="仿宋_GB2312" w:eastAsia="仿宋_GB2312" w:hint="eastAsia"/>
          <w:sz w:val="30"/>
          <w:szCs w:val="30"/>
        </w:rPr>
      </w:pPr>
      <w:r>
        <w:rPr>
          <w:rFonts w:ascii="仿宋_GB2312" w:eastAsia="仿宋_GB2312" w:hint="eastAsia"/>
          <w:sz w:val="30"/>
          <w:szCs w:val="30"/>
        </w:rPr>
        <w:t xml:space="preserve">日期：    </w:t>
      </w:r>
    </w:p>
    <w:p w:rsidR="00394A52" w:rsidRDefault="00394A52" w:rsidP="00394A52">
      <w:pPr>
        <w:adjustRightInd w:val="0"/>
        <w:snapToGrid w:val="0"/>
        <w:spacing w:line="360" w:lineRule="auto"/>
        <w:rPr>
          <w:rFonts w:ascii="仿宋" w:eastAsia="仿宋" w:hAnsi="仿宋" w:cs="仿宋" w:hint="eastAsia"/>
          <w:sz w:val="32"/>
          <w:szCs w:val="32"/>
        </w:rPr>
      </w:pPr>
    </w:p>
    <w:p w:rsidR="00394A52" w:rsidRDefault="00394A52" w:rsidP="00394A52">
      <w:pPr>
        <w:adjustRightInd w:val="0"/>
        <w:snapToGrid w:val="0"/>
        <w:spacing w:line="360" w:lineRule="auto"/>
        <w:rPr>
          <w:rFonts w:ascii="仿宋" w:eastAsia="仿宋" w:hAnsi="仿宋" w:cs="仿宋" w:hint="eastAsia"/>
          <w:sz w:val="32"/>
          <w:szCs w:val="32"/>
        </w:rPr>
      </w:pPr>
    </w:p>
    <w:p w:rsidR="00394A52" w:rsidRDefault="00394A52" w:rsidP="00394A52">
      <w:pPr>
        <w:jc w:val="center"/>
        <w:rPr>
          <w:rFonts w:ascii="仿宋" w:eastAsia="仿宋" w:hAnsi="仿宋" w:cs="仿宋" w:hint="eastAsia"/>
          <w:b/>
          <w:bCs/>
          <w:sz w:val="32"/>
          <w:szCs w:val="32"/>
        </w:rPr>
      </w:pPr>
    </w:p>
    <w:p w:rsidR="00394A52" w:rsidRDefault="00394A52" w:rsidP="00394A52">
      <w:pPr>
        <w:jc w:val="center"/>
        <w:rPr>
          <w:rFonts w:ascii="仿宋" w:eastAsia="仿宋" w:hAnsi="仿宋" w:cs="仿宋" w:hint="eastAsia"/>
          <w:b/>
          <w:bCs/>
          <w:sz w:val="32"/>
          <w:szCs w:val="32"/>
        </w:rPr>
      </w:pPr>
    </w:p>
    <w:p w:rsidR="00394A52" w:rsidRDefault="00394A52" w:rsidP="00394A52">
      <w:pPr>
        <w:jc w:val="center"/>
        <w:rPr>
          <w:rFonts w:ascii="仿宋" w:eastAsia="仿宋" w:hAnsi="仿宋" w:cs="仿宋" w:hint="eastAsia"/>
          <w:b/>
          <w:bCs/>
          <w:sz w:val="32"/>
          <w:szCs w:val="32"/>
        </w:rPr>
      </w:pPr>
    </w:p>
    <w:p w:rsidR="00394A52" w:rsidRDefault="00394A52" w:rsidP="00394A52">
      <w:pPr>
        <w:jc w:val="center"/>
        <w:rPr>
          <w:rFonts w:ascii="仿宋" w:eastAsia="仿宋" w:hAnsi="仿宋" w:cs="仿宋" w:hint="eastAsia"/>
          <w:b/>
          <w:bCs/>
          <w:sz w:val="32"/>
          <w:szCs w:val="32"/>
        </w:rPr>
      </w:pPr>
    </w:p>
    <w:p w:rsidR="00394A52" w:rsidRDefault="00394A52" w:rsidP="00394A52">
      <w:pPr>
        <w:jc w:val="center"/>
        <w:rPr>
          <w:rFonts w:ascii="仿宋" w:eastAsia="仿宋" w:hAnsi="仿宋" w:cs="仿宋" w:hint="eastAsia"/>
          <w:b/>
          <w:bCs/>
          <w:sz w:val="32"/>
          <w:szCs w:val="32"/>
        </w:rPr>
      </w:pPr>
    </w:p>
    <w:p w:rsidR="00394A52" w:rsidRDefault="00394A52" w:rsidP="00394A52">
      <w:pPr>
        <w:jc w:val="center"/>
        <w:rPr>
          <w:rFonts w:ascii="仿宋" w:eastAsia="仿宋" w:hAnsi="仿宋" w:cs="仿宋" w:hint="eastAsia"/>
          <w:b/>
          <w:bCs/>
          <w:sz w:val="32"/>
          <w:szCs w:val="32"/>
        </w:rPr>
      </w:pPr>
    </w:p>
    <w:p w:rsidR="00394A52" w:rsidRDefault="00394A52" w:rsidP="00394A52">
      <w:pPr>
        <w:jc w:val="center"/>
        <w:rPr>
          <w:rFonts w:ascii="仿宋" w:eastAsia="仿宋" w:hAnsi="仿宋" w:cs="仿宋" w:hint="eastAsia"/>
          <w:b/>
          <w:bCs/>
          <w:sz w:val="32"/>
          <w:szCs w:val="32"/>
        </w:rPr>
      </w:pPr>
    </w:p>
    <w:p w:rsidR="00394A52" w:rsidRDefault="00394A52" w:rsidP="00394A52">
      <w:pPr>
        <w:rPr>
          <w:rFonts w:ascii="黑体" w:eastAsia="黑体" w:hAnsi="黑体" w:hint="eastAsia"/>
          <w:b/>
          <w:sz w:val="32"/>
          <w:szCs w:val="32"/>
        </w:rPr>
      </w:pPr>
    </w:p>
    <w:p w:rsidR="00394A52" w:rsidRDefault="00394A52" w:rsidP="00394A52">
      <w:pPr>
        <w:rPr>
          <w:rFonts w:ascii="黑体" w:eastAsia="黑体" w:hAnsi="黑体" w:hint="eastAsia"/>
          <w:b/>
          <w:sz w:val="32"/>
          <w:szCs w:val="32"/>
        </w:rPr>
      </w:pPr>
    </w:p>
    <w:p w:rsidR="00394A52" w:rsidRDefault="00394A52" w:rsidP="00394A52">
      <w:pPr>
        <w:rPr>
          <w:rFonts w:ascii="黑体" w:eastAsia="黑体" w:hAnsi="黑体" w:hint="eastAsia"/>
          <w:b/>
          <w:sz w:val="32"/>
          <w:szCs w:val="32"/>
        </w:rPr>
      </w:pPr>
    </w:p>
    <w:p w:rsidR="00394A52" w:rsidRDefault="00394A52" w:rsidP="00394A52">
      <w:pPr>
        <w:rPr>
          <w:rFonts w:ascii="黑体" w:eastAsia="黑体" w:hAnsi="黑体" w:hint="eastAsia"/>
          <w:b/>
          <w:sz w:val="32"/>
          <w:szCs w:val="32"/>
        </w:rPr>
      </w:pPr>
    </w:p>
    <w:p w:rsidR="00394A52" w:rsidRDefault="00394A52" w:rsidP="00394A52">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394A52" w:rsidRDefault="00394A52" w:rsidP="00394A52">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394A52" w:rsidRDefault="00394A52" w:rsidP="00394A52">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w:t>
      </w:r>
      <w:proofErr w:type="gramStart"/>
      <w:r>
        <w:rPr>
          <w:rFonts w:ascii="仿宋_GB2312" w:eastAsia="仿宋_GB2312" w:hint="eastAsia"/>
          <w:sz w:val="32"/>
          <w:szCs w:val="32"/>
        </w:rPr>
        <w:t>质疑函应按</w:t>
      </w:r>
      <w:proofErr w:type="gramEnd"/>
      <w:r>
        <w:rPr>
          <w:rFonts w:ascii="仿宋_GB2312" w:eastAsia="仿宋_GB2312" w:hint="eastAsia"/>
          <w:sz w:val="32"/>
          <w:szCs w:val="32"/>
        </w:rPr>
        <w:t>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394A52" w:rsidRDefault="00394A52" w:rsidP="00394A52">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394A52" w:rsidRDefault="00394A52" w:rsidP="00394A52">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394A52" w:rsidRDefault="00394A52" w:rsidP="00394A52">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394A52" w:rsidRDefault="00394A52" w:rsidP="00394A52">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394A52" w:rsidRDefault="00394A52" w:rsidP="00394A52">
      <w:pPr>
        <w:rPr>
          <w:rFonts w:hint="eastAsia"/>
        </w:rPr>
      </w:pPr>
    </w:p>
    <w:p w:rsidR="00394A52" w:rsidRDefault="00394A52" w:rsidP="00394A52">
      <w:pPr>
        <w:widowControl/>
        <w:jc w:val="left"/>
      </w:pPr>
      <w:r>
        <w:rPr>
          <w:kern w:val="0"/>
        </w:rPr>
        <w:br w:type="page"/>
      </w:r>
    </w:p>
    <w:p w:rsidR="00394A52" w:rsidRDefault="00394A52" w:rsidP="00394A52">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 合同条款及格式</w:t>
      </w:r>
    </w:p>
    <w:p w:rsidR="00394A52" w:rsidRDefault="00394A52" w:rsidP="00394A52">
      <w:pPr>
        <w:rPr>
          <w:rFonts w:ascii="黑体" w:eastAsia="黑体" w:hAnsi="黑体" w:cs="Times New Roman" w:hint="eastAsia"/>
          <w:b/>
          <w:bCs/>
          <w:kern w:val="0"/>
          <w:sz w:val="28"/>
          <w:szCs w:val="24"/>
        </w:rPr>
      </w:pPr>
    </w:p>
    <w:p w:rsidR="00394A52" w:rsidRDefault="00394A52" w:rsidP="00394A52">
      <w:pPr>
        <w:rPr>
          <w:rFonts w:ascii="宋体" w:eastAsia="宋体" w:hAnsi="宋体" w:cs="Times New Roman" w:hint="eastAsia"/>
          <w:b/>
          <w:bCs/>
          <w:kern w:val="0"/>
          <w:sz w:val="24"/>
          <w:szCs w:val="24"/>
        </w:rPr>
      </w:pPr>
    </w:p>
    <w:p w:rsidR="00394A52" w:rsidRDefault="00394A52" w:rsidP="00394A52">
      <w:pPr>
        <w:spacing w:before="260" w:after="260"/>
        <w:jc w:val="center"/>
        <w:outlineLvl w:val="1"/>
        <w:rPr>
          <w:rFonts w:ascii="宋体" w:eastAsia="宋体" w:hAnsi="宋体" w:cs="Times New Roman" w:hint="eastAsia"/>
          <w:b/>
          <w:bCs/>
          <w:kern w:val="0"/>
          <w:sz w:val="24"/>
          <w:szCs w:val="24"/>
        </w:rPr>
      </w:pPr>
      <w:r>
        <w:rPr>
          <w:rFonts w:ascii="宋体" w:eastAsia="宋体" w:hAnsi="宋体" w:cs="Times New Roman" w:hint="eastAsia"/>
          <w:b/>
          <w:bCs/>
          <w:kern w:val="0"/>
          <w:sz w:val="24"/>
          <w:szCs w:val="24"/>
        </w:rPr>
        <w:t>一、合同条款</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本合同对下列术语定义为：</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“合同条款”系指本合同条款。</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“甲方”系指购买货物和服务的采购人。</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“乙方”系指提供货物和服务的中标人。</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“天”指日历天数。</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适用性</w:t>
      </w:r>
    </w:p>
    <w:p w:rsidR="00394A52" w:rsidRDefault="00394A52" w:rsidP="00394A52">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本合同条款适用于没有被本合同其他组成部分所取代的范围。</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标准</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lastRenderedPageBreak/>
        <w:t>使用合同文件和资料</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w:t>
      </w:r>
      <w:proofErr w:type="gramStart"/>
      <w:r>
        <w:rPr>
          <w:rFonts w:ascii="宋体" w:eastAsia="宋体" w:hAnsi="宋体" w:cs="Times New Roman" w:hint="eastAsia"/>
          <w:kern w:val="0"/>
          <w:sz w:val="24"/>
          <w:szCs w:val="24"/>
        </w:rPr>
        <w:t>亦履行</w:t>
      </w:r>
      <w:proofErr w:type="gramEnd"/>
      <w:r>
        <w:rPr>
          <w:rFonts w:ascii="宋体" w:eastAsia="宋体" w:hAnsi="宋体" w:cs="Times New Roman" w:hint="eastAsia"/>
          <w:kern w:val="0"/>
          <w:sz w:val="24"/>
          <w:szCs w:val="24"/>
        </w:rPr>
        <w:t>上述保密义务。乙方上述保密义务不因本合同的终止而结束，</w:t>
      </w:r>
      <w:proofErr w:type="gramStart"/>
      <w:r>
        <w:rPr>
          <w:rFonts w:ascii="宋体" w:eastAsia="宋体" w:hAnsi="宋体" w:cs="Times New Roman" w:hint="eastAsia"/>
          <w:kern w:val="0"/>
          <w:sz w:val="24"/>
          <w:szCs w:val="24"/>
        </w:rPr>
        <w:t>直至上述</w:t>
      </w:r>
      <w:proofErr w:type="gramEnd"/>
      <w:r>
        <w:rPr>
          <w:rFonts w:ascii="宋体" w:eastAsia="宋体" w:hAnsi="宋体" w:cs="Times New Roman" w:hint="eastAsia"/>
          <w:kern w:val="0"/>
          <w:sz w:val="24"/>
          <w:szCs w:val="24"/>
        </w:rPr>
        <w:t>保密信息非因乙方原因已为社会公众所知悉。</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权利保护</w:t>
      </w:r>
    </w:p>
    <w:p w:rsidR="00394A52" w:rsidRDefault="00394A52" w:rsidP="00394A52">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履约保证金</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履约保证金应采用人民币，并采用下述方式之一提交：</w:t>
      </w:r>
    </w:p>
    <w:p w:rsidR="00394A52" w:rsidRDefault="00394A52" w:rsidP="00394A52">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银行保函</w:t>
      </w:r>
    </w:p>
    <w:p w:rsidR="00394A52" w:rsidRDefault="00394A52" w:rsidP="00394A52">
      <w:pPr>
        <w:snapToGrid w:val="0"/>
        <w:spacing w:line="360" w:lineRule="auto"/>
        <w:ind w:leftChars="300" w:left="630"/>
        <w:rPr>
          <w:rFonts w:ascii="宋体" w:eastAsia="宋体" w:hAnsi="宋体" w:cs="Times New Roman" w:hint="eastAsia"/>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394A52" w:rsidRDefault="00394A52" w:rsidP="00394A52">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银行汇票或支票；</w:t>
      </w:r>
    </w:p>
    <w:p w:rsidR="00394A52" w:rsidRDefault="00394A52" w:rsidP="00394A52">
      <w:pPr>
        <w:numPr>
          <w:ilvl w:val="0"/>
          <w:numId w:val="16"/>
        </w:numPr>
        <w:tabs>
          <w:tab w:val="num" w:pos="1155"/>
        </w:tabs>
        <w:snapToGrid w:val="0"/>
        <w:spacing w:line="360" w:lineRule="auto"/>
        <w:ind w:hanging="1140"/>
        <w:rPr>
          <w:rFonts w:ascii="宋体" w:eastAsia="宋体" w:hAnsi="宋体" w:cs="Times New Roman" w:hint="eastAsia"/>
          <w:sz w:val="24"/>
          <w:szCs w:val="24"/>
        </w:rPr>
      </w:pPr>
      <w:r>
        <w:rPr>
          <w:rFonts w:ascii="宋体" w:eastAsia="宋体" w:hAnsi="宋体" w:cs="Times New Roman" w:hint="eastAsia"/>
          <w:sz w:val="24"/>
          <w:szCs w:val="24"/>
        </w:rPr>
        <w:t>中国投资担保有限公司政府采购履约担保函。</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检验、测试与安装、调试和验收</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w:t>
      </w:r>
      <w:proofErr w:type="gramStart"/>
      <w:r>
        <w:rPr>
          <w:rFonts w:ascii="宋体" w:eastAsia="宋体" w:hAnsi="宋体" w:cs="Times New Roman" w:hint="eastAsia"/>
          <w:kern w:val="0"/>
          <w:sz w:val="24"/>
          <w:szCs w:val="24"/>
        </w:rPr>
        <w:t>不</w:t>
      </w:r>
      <w:proofErr w:type="gramEnd"/>
      <w:r>
        <w:rPr>
          <w:rFonts w:ascii="宋体" w:eastAsia="宋体" w:hAnsi="宋体" w:cs="Times New Roman" w:hint="eastAsia"/>
          <w:kern w:val="0"/>
          <w:sz w:val="24"/>
          <w:szCs w:val="24"/>
        </w:rPr>
        <w:t>因此免除乙方在本合同项下的保证义务或其他义务。</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场地环境</w:t>
      </w:r>
    </w:p>
    <w:p w:rsidR="00394A52" w:rsidRDefault="00394A52" w:rsidP="00394A52">
      <w:pPr>
        <w:numPr>
          <w:ilvl w:val="0"/>
          <w:numId w:val="18"/>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394A52" w:rsidRDefault="00394A52" w:rsidP="00394A52">
      <w:pPr>
        <w:numPr>
          <w:ilvl w:val="0"/>
          <w:numId w:val="18"/>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安装调试</w:t>
      </w:r>
    </w:p>
    <w:p w:rsidR="00394A52" w:rsidRDefault="00394A52" w:rsidP="00394A52">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394A52" w:rsidRDefault="00394A52" w:rsidP="00394A52">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394A52" w:rsidRDefault="00394A52" w:rsidP="00394A52">
      <w:pPr>
        <w:numPr>
          <w:ilvl w:val="0"/>
          <w:numId w:val="20"/>
        </w:numPr>
        <w:tabs>
          <w:tab w:val="num" w:pos="1050"/>
        </w:tabs>
        <w:snapToGrid w:val="0"/>
        <w:spacing w:line="360" w:lineRule="auto"/>
        <w:ind w:left="1050" w:hanging="735"/>
        <w:rPr>
          <w:rFonts w:ascii="宋体" w:eastAsia="宋体" w:hAnsi="宋体" w:cs="Times New Roman" w:hint="eastAsia"/>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最终验收</w:t>
      </w:r>
    </w:p>
    <w:p w:rsidR="00394A52" w:rsidRDefault="00394A52" w:rsidP="00394A52">
      <w:pPr>
        <w:numPr>
          <w:ilvl w:val="0"/>
          <w:numId w:val="22"/>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394A52" w:rsidRDefault="00394A52" w:rsidP="00394A52">
      <w:pPr>
        <w:numPr>
          <w:ilvl w:val="0"/>
          <w:numId w:val="22"/>
        </w:numPr>
        <w:tabs>
          <w:tab w:val="num" w:pos="1050"/>
        </w:tabs>
        <w:snapToGrid w:val="0"/>
        <w:spacing w:line="360" w:lineRule="auto"/>
        <w:ind w:left="1050" w:hanging="630"/>
        <w:rPr>
          <w:rFonts w:ascii="宋体" w:eastAsia="宋体" w:hAnsi="宋体" w:cs="Times New Roman" w:hint="eastAsia"/>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包装要求</w:t>
      </w:r>
    </w:p>
    <w:p w:rsidR="00394A52" w:rsidRDefault="00394A52" w:rsidP="00394A52">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w:t>
      </w:r>
      <w:proofErr w:type="gramStart"/>
      <w:r>
        <w:rPr>
          <w:rFonts w:ascii="宋体" w:eastAsia="宋体" w:hAnsi="宋体" w:cs="Times New Roman" w:hint="eastAsia"/>
          <w:kern w:val="0"/>
          <w:sz w:val="24"/>
          <w:szCs w:val="24"/>
        </w:rPr>
        <w:t>担由于</w:t>
      </w:r>
      <w:proofErr w:type="gramEnd"/>
      <w:r>
        <w:rPr>
          <w:rFonts w:ascii="宋体" w:eastAsia="宋体" w:hAnsi="宋体" w:cs="Times New Roman" w:hint="eastAsia"/>
          <w:kern w:val="0"/>
          <w:sz w:val="24"/>
          <w:szCs w:val="24"/>
        </w:rPr>
        <w:t>其包装或其防护措施不妥而引起的货物锈蚀、损坏和丢失的任何损失的责任和费用。</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装运标记</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394A52" w:rsidRDefault="00394A52" w:rsidP="00394A52">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lastRenderedPageBreak/>
        <w:t>收货人</w:t>
      </w:r>
    </w:p>
    <w:p w:rsidR="00394A52" w:rsidRDefault="00394A52" w:rsidP="00394A52">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合同号</w:t>
      </w:r>
    </w:p>
    <w:p w:rsidR="00394A52" w:rsidRDefault="00394A52" w:rsidP="00394A52">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发货标记</w:t>
      </w:r>
    </w:p>
    <w:p w:rsidR="00394A52" w:rsidRDefault="00394A52" w:rsidP="00394A52">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收货人编号</w:t>
      </w:r>
    </w:p>
    <w:p w:rsidR="00394A52" w:rsidRDefault="00394A52" w:rsidP="00394A52">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 xml:space="preserve">目的地 </w:t>
      </w:r>
    </w:p>
    <w:p w:rsidR="00394A52" w:rsidRDefault="00394A52" w:rsidP="00394A52">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货物名称、品目号和箱号</w:t>
      </w:r>
    </w:p>
    <w:p w:rsidR="00394A52" w:rsidRDefault="00394A52" w:rsidP="00394A52">
      <w:pPr>
        <w:numPr>
          <w:ilvl w:val="0"/>
          <w:numId w:val="24"/>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毛重／净重（用公斤表示）</w:t>
      </w:r>
    </w:p>
    <w:p w:rsidR="00394A52" w:rsidRDefault="00394A52" w:rsidP="00394A52">
      <w:pPr>
        <w:numPr>
          <w:ilvl w:val="0"/>
          <w:numId w:val="24"/>
        </w:numPr>
        <w:snapToGrid w:val="0"/>
        <w:spacing w:line="360" w:lineRule="auto"/>
        <w:rPr>
          <w:rFonts w:ascii="宋体" w:eastAsia="宋体" w:hAnsi="宋体" w:cs="Times New Roman" w:hint="eastAsia"/>
          <w:sz w:val="24"/>
          <w:szCs w:val="24"/>
          <w:u w:val="single"/>
        </w:rPr>
      </w:pPr>
      <w:r>
        <w:rPr>
          <w:rFonts w:ascii="宋体" w:eastAsia="宋体" w:hAnsi="宋体" w:cs="Times New Roman" w:hint="eastAsia"/>
          <w:sz w:val="24"/>
          <w:szCs w:val="24"/>
        </w:rPr>
        <w:t>尺寸（以长×宽×高用厘米表示）</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运输和保险</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 xml:space="preserve">伴随服务 </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394A52" w:rsidRDefault="00394A52" w:rsidP="00394A52">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实施或监督所供货物的安装和/或试运行；</w:t>
      </w:r>
    </w:p>
    <w:p w:rsidR="00394A52" w:rsidRDefault="00394A52" w:rsidP="00394A52">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提供货物安装和/或维修所需的工具；</w:t>
      </w:r>
    </w:p>
    <w:p w:rsidR="00394A52" w:rsidRDefault="00394A52" w:rsidP="00394A52">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为所供货物的每一适当的单台设备提供详细的操作和维护手册；</w:t>
      </w:r>
    </w:p>
    <w:p w:rsidR="00394A52" w:rsidRDefault="00394A52" w:rsidP="00394A52">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394A52" w:rsidRDefault="00394A52" w:rsidP="00394A52">
      <w:pPr>
        <w:numPr>
          <w:ilvl w:val="0"/>
          <w:numId w:val="26"/>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备品备件</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保证</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proofErr w:type="gramStart"/>
      <w:r>
        <w:rPr>
          <w:rFonts w:ascii="宋体" w:eastAsia="宋体" w:hAnsi="宋体" w:cs="Times New Roman" w:hint="eastAsia"/>
          <w:kern w:val="0"/>
          <w:sz w:val="24"/>
          <w:szCs w:val="24"/>
        </w:rPr>
        <w:t>本保证</w:t>
      </w:r>
      <w:proofErr w:type="gramEnd"/>
      <w:r>
        <w:rPr>
          <w:rFonts w:ascii="宋体" w:eastAsia="宋体" w:hAnsi="宋体" w:cs="Times New Roman" w:hint="eastAsia"/>
          <w:kern w:val="0"/>
          <w:sz w:val="24"/>
          <w:szCs w:val="24"/>
        </w:rPr>
        <w:t>应持续有效。质量保证期及免费维修保养服务期限按本项目招标文件、投标文件规定执行</w:t>
      </w:r>
      <w:r>
        <w:rPr>
          <w:rFonts w:ascii="宋体" w:eastAsia="宋体" w:hAnsi="宋体" w:cs="Times New Roman" w:hint="eastAsia"/>
          <w:b/>
          <w:kern w:val="0"/>
          <w:sz w:val="24"/>
          <w:szCs w:val="24"/>
        </w:rPr>
        <w:t>。</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甲方应尽快以书面形式通知乙方保证期内所发现的质量问题。</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索赔</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394A52" w:rsidRDefault="00394A52" w:rsidP="00394A52">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394A52" w:rsidRDefault="00394A52" w:rsidP="00394A52">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根据货物的偏差情况、损坏程度以及甲方所遭受损失的金额，降低货物的价格；</w:t>
      </w:r>
    </w:p>
    <w:p w:rsidR="00394A52" w:rsidRDefault="00394A52" w:rsidP="00394A52">
      <w:pPr>
        <w:numPr>
          <w:ilvl w:val="0"/>
          <w:numId w:val="28"/>
        </w:numPr>
        <w:tabs>
          <w:tab w:val="num" w:pos="1260"/>
        </w:tabs>
        <w:snapToGrid w:val="0"/>
        <w:spacing w:line="360" w:lineRule="auto"/>
        <w:ind w:left="1260" w:hanging="735"/>
        <w:rPr>
          <w:rFonts w:ascii="宋体" w:eastAsia="宋体" w:hAnsi="宋体" w:cs="Times New Roman" w:hint="eastAsia"/>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w:t>
      </w:r>
      <w:proofErr w:type="gramStart"/>
      <w:r>
        <w:rPr>
          <w:rFonts w:ascii="宋体" w:eastAsia="宋体" w:hAnsi="宋体" w:cs="Times New Roman" w:hint="eastAsia"/>
          <w:sz w:val="24"/>
          <w:szCs w:val="24"/>
        </w:rPr>
        <w:t>担一切</w:t>
      </w:r>
      <w:proofErr w:type="gramEnd"/>
      <w:r>
        <w:rPr>
          <w:rFonts w:ascii="宋体" w:eastAsia="宋体" w:hAnsi="宋体" w:cs="Times New Roman" w:hint="eastAsia"/>
          <w:sz w:val="24"/>
          <w:szCs w:val="24"/>
        </w:rPr>
        <w:t>费用和风险并负担甲方蒙受的全部直接损失费用。同时，乙方应按合同条款第13条规定，相应延长修补和／或更换件的质量保证期。</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本合同以人民币付款。</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394A52" w:rsidRDefault="00394A52" w:rsidP="00394A52">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发票；</w:t>
      </w:r>
    </w:p>
    <w:p w:rsidR="00394A52" w:rsidRDefault="00394A52" w:rsidP="00394A52">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全部工程技术资料；</w:t>
      </w:r>
    </w:p>
    <w:p w:rsidR="00394A52" w:rsidRDefault="00394A52" w:rsidP="00394A52">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制造厂家出具的质量检验证书和数量证明书；</w:t>
      </w:r>
    </w:p>
    <w:p w:rsidR="00394A52" w:rsidRDefault="00394A52" w:rsidP="00394A52">
      <w:pPr>
        <w:numPr>
          <w:ilvl w:val="0"/>
          <w:numId w:val="30"/>
        </w:numPr>
        <w:tabs>
          <w:tab w:val="num" w:pos="1365"/>
        </w:tabs>
        <w:snapToGrid w:val="0"/>
        <w:spacing w:line="360" w:lineRule="auto"/>
        <w:ind w:hanging="930"/>
        <w:rPr>
          <w:rFonts w:ascii="宋体" w:eastAsia="宋体" w:hAnsi="宋体" w:cs="Times New Roman" w:hint="eastAsia"/>
          <w:sz w:val="24"/>
          <w:szCs w:val="24"/>
        </w:rPr>
      </w:pPr>
      <w:r>
        <w:rPr>
          <w:rFonts w:ascii="宋体" w:eastAsia="宋体" w:hAnsi="宋体" w:cs="Times New Roman" w:hint="eastAsia"/>
          <w:sz w:val="24"/>
          <w:szCs w:val="24"/>
        </w:rPr>
        <w:t>由买卖双方签字的验收证书。</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甲方付款方式和条件：</w:t>
      </w:r>
    </w:p>
    <w:p w:rsidR="00394A52" w:rsidRDefault="00394A52" w:rsidP="00394A52">
      <w:pPr>
        <w:snapToGrid w:val="0"/>
        <w:spacing w:line="360" w:lineRule="auto"/>
        <w:rPr>
          <w:rFonts w:ascii="Calibri" w:eastAsia="宋体" w:hAnsi="Calibri" w:cs="Times New Roman" w:hint="eastAsia"/>
          <w:sz w:val="24"/>
          <w:szCs w:val="24"/>
        </w:rPr>
      </w:pPr>
      <w:r>
        <w:rPr>
          <w:rFonts w:ascii="Calibri" w:eastAsia="宋体" w:hAnsi="Calibri" w:cs="Times New Roman" w:hint="eastAsia"/>
          <w:sz w:val="24"/>
          <w:szCs w:val="24"/>
        </w:rPr>
        <w:t>甲方将按照本项目招标文件规定的时间和方式向乙方支付合同价款。</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394A52" w:rsidRDefault="00394A52" w:rsidP="00394A52">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合同修改</w:t>
      </w:r>
    </w:p>
    <w:p w:rsidR="00394A52" w:rsidRDefault="00394A52" w:rsidP="00394A52">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转让和分包</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w:t>
      </w:r>
      <w:proofErr w:type="gramStart"/>
      <w:r>
        <w:rPr>
          <w:rFonts w:ascii="宋体" w:eastAsia="宋体" w:hAnsi="宋体" w:cs="Times New Roman" w:hint="eastAsia"/>
          <w:kern w:val="0"/>
          <w:sz w:val="24"/>
          <w:szCs w:val="24"/>
        </w:rPr>
        <w:t>乙方仍</w:t>
      </w:r>
      <w:proofErr w:type="gramEnd"/>
      <w:r>
        <w:rPr>
          <w:rFonts w:ascii="宋体" w:eastAsia="宋体" w:hAnsi="宋体" w:cs="Times New Roman" w:hint="eastAsia"/>
          <w:kern w:val="0"/>
          <w:sz w:val="24"/>
          <w:szCs w:val="24"/>
        </w:rPr>
        <w:t>应当就分包项目向甲方负责，接受分包的第三方就分包项目承担连带责任。</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乙方履约延误</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乙方应按照招标文件中规定的交货时间交货和提供服务。</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延期交付违约金</w:t>
      </w:r>
    </w:p>
    <w:p w:rsidR="00394A52" w:rsidRDefault="00394A52" w:rsidP="00394A52">
      <w:pPr>
        <w:tabs>
          <w:tab w:val="left" w:pos="420"/>
        </w:tabs>
        <w:adjustRightInd w:val="0"/>
        <w:snapToGrid w:val="0"/>
        <w:spacing w:line="360" w:lineRule="auto"/>
        <w:ind w:leftChars="300" w:left="630"/>
        <w:rPr>
          <w:rFonts w:ascii="宋体" w:eastAsia="宋体" w:hAnsi="宋体" w:cs="Times New Roman" w:hint="eastAsia"/>
          <w:bCs/>
          <w:kern w:val="0"/>
          <w:sz w:val="24"/>
          <w:szCs w:val="24"/>
        </w:rPr>
      </w:pPr>
      <w:proofErr w:type="gramStart"/>
      <w:r>
        <w:rPr>
          <w:rFonts w:ascii="宋体" w:eastAsia="宋体" w:hAnsi="宋体" w:cs="Times New Roman" w:hint="eastAsia"/>
          <w:kern w:val="0"/>
          <w:sz w:val="24"/>
          <w:szCs w:val="24"/>
        </w:rPr>
        <w:t>除遇到</w:t>
      </w:r>
      <w:proofErr w:type="gramEnd"/>
      <w:r>
        <w:rPr>
          <w:rFonts w:ascii="宋体" w:eastAsia="宋体" w:hAnsi="宋体" w:cs="Times New Roman" w:hint="eastAsia"/>
          <w:kern w:val="0"/>
          <w:sz w:val="24"/>
          <w:szCs w:val="24"/>
        </w:rPr>
        <w:t>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w:t>
      </w:r>
      <w:proofErr w:type="gramStart"/>
      <w:r>
        <w:rPr>
          <w:rFonts w:ascii="宋体" w:eastAsia="宋体" w:hAnsi="宋体" w:cs="Times New Roman" w:hint="eastAsia"/>
          <w:color w:val="000000"/>
          <w:kern w:val="0"/>
          <w:sz w:val="24"/>
          <w:szCs w:val="24"/>
        </w:rPr>
        <w:t>应当按迟交货</w:t>
      </w:r>
      <w:proofErr w:type="gramEnd"/>
      <w:r>
        <w:rPr>
          <w:rFonts w:ascii="宋体" w:eastAsia="宋体" w:hAnsi="宋体" w:cs="Times New Roman" w:hint="eastAsia"/>
          <w:color w:val="000000"/>
          <w:kern w:val="0"/>
          <w:sz w:val="24"/>
          <w:szCs w:val="24"/>
        </w:rPr>
        <w:t>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违约解除合同</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394A52" w:rsidRDefault="00394A52" w:rsidP="00394A52">
      <w:pPr>
        <w:numPr>
          <w:ilvl w:val="0"/>
          <w:numId w:val="32"/>
        </w:numPr>
        <w:tabs>
          <w:tab w:val="num" w:pos="1365"/>
        </w:tabs>
        <w:snapToGrid w:val="0"/>
        <w:spacing w:line="360" w:lineRule="auto"/>
        <w:ind w:left="1365" w:hanging="735"/>
        <w:rPr>
          <w:rFonts w:ascii="宋体" w:eastAsia="宋体" w:hAnsi="宋体" w:cs="Times New Roman" w:hint="eastAsia"/>
          <w:kern w:val="0"/>
          <w:sz w:val="24"/>
          <w:szCs w:val="24"/>
        </w:rPr>
      </w:pPr>
      <w:r>
        <w:rPr>
          <w:rFonts w:ascii="宋体" w:eastAsia="宋体" w:hAnsi="宋体" w:cs="Times New Roman" w:hint="eastAsia"/>
          <w:kern w:val="0"/>
          <w:sz w:val="24"/>
          <w:szCs w:val="24"/>
        </w:rPr>
        <w:t>乙方延期交付达到约定的合同解除情形。</w:t>
      </w:r>
    </w:p>
    <w:p w:rsidR="00394A52" w:rsidRDefault="00394A52" w:rsidP="00394A52">
      <w:pPr>
        <w:numPr>
          <w:ilvl w:val="0"/>
          <w:numId w:val="32"/>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394A52" w:rsidRDefault="00394A52" w:rsidP="00394A52">
      <w:pPr>
        <w:numPr>
          <w:ilvl w:val="0"/>
          <w:numId w:val="32"/>
        </w:numPr>
        <w:tabs>
          <w:tab w:val="num" w:pos="1365"/>
        </w:tabs>
        <w:snapToGrid w:val="0"/>
        <w:spacing w:line="360" w:lineRule="auto"/>
        <w:ind w:left="1365" w:hanging="735"/>
        <w:rPr>
          <w:rFonts w:ascii="宋体" w:eastAsia="宋体" w:hAnsi="宋体" w:cs="Times New Roman" w:hint="eastAsia"/>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394A52" w:rsidRDefault="00394A52" w:rsidP="00394A52">
      <w:pPr>
        <w:numPr>
          <w:ilvl w:val="1"/>
          <w:numId w:val="32"/>
        </w:numPr>
        <w:tabs>
          <w:tab w:val="clear" w:pos="394"/>
          <w:tab w:val="num" w:pos="1470"/>
        </w:tabs>
        <w:snapToGrid w:val="0"/>
        <w:spacing w:line="360" w:lineRule="auto"/>
        <w:ind w:left="1575"/>
        <w:rPr>
          <w:rFonts w:ascii="宋体" w:eastAsia="宋体" w:hAnsi="宋体" w:cs="Times New Roman" w:hint="eastAsia"/>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394A52" w:rsidRDefault="00394A52" w:rsidP="00394A52">
      <w:pPr>
        <w:numPr>
          <w:ilvl w:val="1"/>
          <w:numId w:val="32"/>
        </w:numPr>
        <w:tabs>
          <w:tab w:val="clear" w:pos="394"/>
          <w:tab w:val="num" w:pos="1470"/>
        </w:tabs>
        <w:snapToGrid w:val="0"/>
        <w:spacing w:line="360" w:lineRule="auto"/>
        <w:ind w:left="1575"/>
        <w:rPr>
          <w:rFonts w:ascii="Times New Roman" w:eastAsia="宋体" w:hAnsi="Times New Roman" w:cs="Times New Roman" w:hint="eastAsia"/>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因破产解除合同</w:t>
      </w:r>
    </w:p>
    <w:p w:rsidR="00394A52" w:rsidRDefault="00394A52" w:rsidP="00394A52">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w:t>
      </w:r>
      <w:proofErr w:type="gramStart"/>
      <w:r>
        <w:rPr>
          <w:rFonts w:ascii="宋体" w:eastAsia="宋体" w:hAnsi="宋体" w:cs="Times New Roman" w:hint="eastAsia"/>
          <w:kern w:val="0"/>
          <w:sz w:val="24"/>
          <w:szCs w:val="24"/>
        </w:rPr>
        <w:t>乙方只</w:t>
      </w:r>
      <w:proofErr w:type="gramEnd"/>
      <w:r>
        <w:rPr>
          <w:rFonts w:ascii="宋体" w:eastAsia="宋体" w:hAnsi="宋体" w:cs="Times New Roman" w:hint="eastAsia"/>
          <w:kern w:val="0"/>
          <w:sz w:val="24"/>
          <w:szCs w:val="24"/>
        </w:rPr>
        <w:t>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争议的解决</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合同语言</w:t>
      </w:r>
    </w:p>
    <w:p w:rsidR="00394A52" w:rsidRDefault="00394A52" w:rsidP="00394A52">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适用法律</w:t>
      </w:r>
    </w:p>
    <w:p w:rsidR="00394A52" w:rsidRDefault="00394A52" w:rsidP="00394A52">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本合同应按照中华人民共和国的现行法律进行解释。</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通知</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394A52" w:rsidRDefault="00394A52" w:rsidP="00394A52">
      <w:pPr>
        <w:numPr>
          <w:ilvl w:val="1"/>
          <w:numId w:val="14"/>
        </w:numPr>
        <w:tabs>
          <w:tab w:val="clear" w:pos="495"/>
          <w:tab w:val="num" w:pos="630"/>
        </w:tabs>
        <w:adjustRightInd w:val="0"/>
        <w:snapToGrid w:val="0"/>
        <w:spacing w:line="360" w:lineRule="auto"/>
        <w:ind w:left="630" w:hanging="630"/>
        <w:rPr>
          <w:rFonts w:ascii="宋体" w:eastAsia="宋体" w:hAnsi="宋体" w:cs="Times New Roman" w:hint="eastAsia"/>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税款</w:t>
      </w:r>
    </w:p>
    <w:p w:rsidR="00394A52" w:rsidRDefault="00394A52" w:rsidP="00394A52">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394A52" w:rsidRDefault="00394A52" w:rsidP="00394A52">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合同生效及其他</w:t>
      </w:r>
    </w:p>
    <w:p w:rsidR="00394A52" w:rsidRDefault="00394A52" w:rsidP="00394A52">
      <w:pPr>
        <w:tabs>
          <w:tab w:val="left" w:pos="420"/>
        </w:tabs>
        <w:adjustRightInd w:val="0"/>
        <w:snapToGrid w:val="0"/>
        <w:spacing w:line="360" w:lineRule="auto"/>
        <w:ind w:leftChars="300" w:left="630"/>
        <w:rPr>
          <w:rFonts w:ascii="宋体" w:eastAsia="宋体" w:hAnsi="宋体" w:cs="Times New Roman" w:hint="eastAsia"/>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394A52" w:rsidRDefault="00394A52" w:rsidP="00394A52">
      <w:pPr>
        <w:spacing w:before="260" w:after="260"/>
        <w:jc w:val="center"/>
        <w:outlineLvl w:val="1"/>
        <w:rPr>
          <w:rFonts w:ascii="宋体" w:eastAsia="宋体" w:hAnsi="宋体" w:cs="Times New Roman" w:hint="eastAsia"/>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394A52" w:rsidRDefault="00394A52" w:rsidP="00394A52">
      <w:p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394A52" w:rsidRDefault="00394A52" w:rsidP="00394A52">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合同文件</w:t>
      </w:r>
    </w:p>
    <w:p w:rsidR="00394A52" w:rsidRDefault="00394A52" w:rsidP="00394A52">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本合同所附下列文件是构成本合同不可分割的部分：</w:t>
      </w:r>
    </w:p>
    <w:p w:rsidR="00394A52" w:rsidRDefault="00394A52" w:rsidP="00394A52">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合同条款及附表</w:t>
      </w:r>
    </w:p>
    <w:p w:rsidR="00394A52" w:rsidRDefault="00394A52" w:rsidP="00394A52">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投标人提交的投标声明函和报价表</w:t>
      </w:r>
    </w:p>
    <w:p w:rsidR="00394A52" w:rsidRDefault="00394A52" w:rsidP="00394A52">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技术规格（包括图纸，如果有的话）</w:t>
      </w:r>
    </w:p>
    <w:p w:rsidR="00394A52" w:rsidRDefault="00394A52" w:rsidP="00394A52">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澄清函及有关文件</w:t>
      </w:r>
    </w:p>
    <w:p w:rsidR="00394A52" w:rsidRDefault="00394A52" w:rsidP="00394A52">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中标通知书</w:t>
      </w:r>
    </w:p>
    <w:p w:rsidR="00394A52" w:rsidRDefault="00394A52" w:rsidP="00394A52">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招标文件</w:t>
      </w:r>
    </w:p>
    <w:p w:rsidR="00394A52" w:rsidRDefault="00394A52" w:rsidP="00394A52">
      <w:pPr>
        <w:numPr>
          <w:ilvl w:val="0"/>
          <w:numId w:val="36"/>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投标文件</w:t>
      </w:r>
    </w:p>
    <w:p w:rsidR="00394A52" w:rsidRDefault="00394A52" w:rsidP="00394A52">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合同范围和条件</w:t>
      </w:r>
    </w:p>
    <w:p w:rsidR="00394A52" w:rsidRDefault="00394A52" w:rsidP="00394A52">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本合同的范围和条件应与上述合同文件的规定相一致。</w:t>
      </w:r>
    </w:p>
    <w:p w:rsidR="00394A52" w:rsidRDefault="00394A52" w:rsidP="00394A52">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货物及数量</w:t>
      </w:r>
    </w:p>
    <w:p w:rsidR="00394A52" w:rsidRDefault="00394A52" w:rsidP="00394A52">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本合同所提供的货物及数量详见招标文件和投标文件。</w:t>
      </w:r>
    </w:p>
    <w:p w:rsidR="00394A52" w:rsidRDefault="00394A52" w:rsidP="00394A52">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合同金额</w:t>
      </w:r>
    </w:p>
    <w:p w:rsidR="00394A52" w:rsidRDefault="00394A52" w:rsidP="00394A52">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394A52" w:rsidRDefault="00394A52" w:rsidP="00394A52">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付款条件</w:t>
      </w:r>
    </w:p>
    <w:p w:rsidR="00394A52" w:rsidRDefault="00394A52" w:rsidP="00394A52">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本合同货物的付款条件在合同条款中有明确规定。</w:t>
      </w:r>
    </w:p>
    <w:p w:rsidR="00394A52" w:rsidRDefault="00394A52" w:rsidP="00394A52">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交货时间和交货地点</w:t>
      </w:r>
    </w:p>
    <w:p w:rsidR="00394A52" w:rsidRDefault="00394A52" w:rsidP="00394A52">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本合同货物的交付时间和交货地点在本项目招标文件中有明确规定。</w:t>
      </w:r>
    </w:p>
    <w:p w:rsidR="00394A52" w:rsidRDefault="00394A52" w:rsidP="00394A52">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合同生效</w:t>
      </w:r>
    </w:p>
    <w:p w:rsidR="00394A52" w:rsidRDefault="00394A52" w:rsidP="00394A52">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394A52" w:rsidRDefault="00394A52" w:rsidP="00394A52">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hint="eastAsia"/>
          <w:b/>
          <w:kern w:val="0"/>
          <w:sz w:val="24"/>
          <w:szCs w:val="24"/>
        </w:rPr>
      </w:pPr>
      <w:r>
        <w:rPr>
          <w:rFonts w:ascii="宋体" w:eastAsia="宋体" w:hAnsi="宋体" w:cs="Times New Roman" w:hint="eastAsia"/>
          <w:b/>
          <w:kern w:val="0"/>
          <w:sz w:val="24"/>
          <w:szCs w:val="24"/>
        </w:rPr>
        <w:t>其它</w:t>
      </w:r>
    </w:p>
    <w:p w:rsidR="00394A52" w:rsidRDefault="00394A52" w:rsidP="00394A52">
      <w:pPr>
        <w:snapToGrid w:val="0"/>
        <w:spacing w:line="360" w:lineRule="auto"/>
        <w:ind w:firstLineChars="175" w:firstLine="420"/>
        <w:rPr>
          <w:rFonts w:ascii="宋体" w:eastAsia="宋体" w:hAnsi="宋体" w:cs="Times New Roman" w:hint="eastAsia"/>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394A52" w:rsidRDefault="00394A52" w:rsidP="00394A52">
      <w:pPr>
        <w:snapToGrid w:val="0"/>
        <w:spacing w:line="360" w:lineRule="auto"/>
        <w:rPr>
          <w:rFonts w:ascii="宋体" w:eastAsia="宋体" w:hAnsi="宋体" w:cs="Times New Roman" w:hint="eastAsia"/>
          <w:sz w:val="24"/>
          <w:szCs w:val="24"/>
        </w:rPr>
      </w:pPr>
    </w:p>
    <w:p w:rsidR="00394A52" w:rsidRDefault="00394A52" w:rsidP="00394A52">
      <w:pPr>
        <w:snapToGrid w:val="0"/>
        <w:spacing w:line="360" w:lineRule="auto"/>
        <w:rPr>
          <w:rFonts w:ascii="宋体" w:eastAsia="宋体" w:hAnsi="宋体" w:cs="Times New Roman" w:hint="eastAsia"/>
          <w:sz w:val="24"/>
          <w:szCs w:val="24"/>
        </w:rPr>
      </w:pPr>
    </w:p>
    <w:p w:rsidR="00394A52" w:rsidRDefault="00394A52" w:rsidP="00394A52">
      <w:pPr>
        <w:snapToGrid w:val="0"/>
        <w:spacing w:line="360" w:lineRule="auto"/>
        <w:rPr>
          <w:rFonts w:ascii="宋体" w:eastAsia="宋体" w:hAnsi="宋体" w:cs="Times New Roman" w:hint="eastAsia"/>
          <w:sz w:val="24"/>
          <w:szCs w:val="24"/>
        </w:rPr>
      </w:pPr>
    </w:p>
    <w:p w:rsidR="00394A52" w:rsidRDefault="00394A52" w:rsidP="00394A52">
      <w:pPr>
        <w:snapToGrid w:val="0"/>
        <w:spacing w:line="360" w:lineRule="auto"/>
        <w:rPr>
          <w:rFonts w:ascii="宋体" w:eastAsia="宋体" w:hAnsi="宋体" w:cs="Times New Roman" w:hint="eastAsia"/>
          <w:sz w:val="24"/>
          <w:szCs w:val="24"/>
        </w:rPr>
      </w:pPr>
    </w:p>
    <w:p w:rsidR="00394A52" w:rsidRDefault="00394A52" w:rsidP="00394A52">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甲方名称（盖章）                    乙方名称（盖章）</w:t>
      </w:r>
    </w:p>
    <w:p w:rsidR="00394A52" w:rsidRDefault="00394A52" w:rsidP="00394A52">
      <w:pPr>
        <w:snapToGrid w:val="0"/>
        <w:spacing w:line="360" w:lineRule="auto"/>
        <w:rPr>
          <w:rFonts w:ascii="宋体" w:eastAsia="宋体" w:hAnsi="宋体" w:cs="Times New Roman" w:hint="eastAsia"/>
          <w:b/>
          <w:sz w:val="24"/>
          <w:szCs w:val="24"/>
        </w:rPr>
      </w:pPr>
      <w:r>
        <w:rPr>
          <w:rFonts w:ascii="宋体" w:eastAsia="宋体" w:hAnsi="宋体" w:cs="Times New Roman" w:hint="eastAsia"/>
          <w:b/>
          <w:sz w:val="24"/>
          <w:szCs w:val="24"/>
        </w:rPr>
        <w:t>甲方代表签字：                      乙方代表签字：</w:t>
      </w:r>
    </w:p>
    <w:p w:rsidR="00394A52" w:rsidRDefault="00394A52" w:rsidP="00394A52">
      <w:pPr>
        <w:snapToGrid w:val="0"/>
        <w:spacing w:line="360" w:lineRule="auto"/>
        <w:rPr>
          <w:rFonts w:ascii="宋体" w:eastAsia="宋体" w:hAnsi="宋体" w:cs="Times New Roman" w:hint="eastAsia"/>
          <w:sz w:val="24"/>
          <w:szCs w:val="24"/>
        </w:rPr>
      </w:pPr>
    </w:p>
    <w:p w:rsidR="00394A52" w:rsidRDefault="00394A52" w:rsidP="00394A52">
      <w:pPr>
        <w:snapToGrid w:val="0"/>
        <w:spacing w:line="360" w:lineRule="auto"/>
        <w:rPr>
          <w:rFonts w:ascii="Times New Roman" w:eastAsia="宋体" w:hAnsi="Times New Roman" w:cs="Times New Roman" w:hint="eastAsia"/>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394A52" w:rsidRDefault="00394A52" w:rsidP="00394A52">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394A52" w:rsidRDefault="00394A52" w:rsidP="00394A52">
      <w:pPr>
        <w:snapToGrid w:val="0"/>
        <w:spacing w:beforeLines="50" w:before="156" w:line="360" w:lineRule="auto"/>
        <w:ind w:firstLineChars="1900" w:firstLine="4560"/>
        <w:rPr>
          <w:rFonts w:ascii="宋体" w:eastAsia="宋体" w:hAnsi="宋体" w:cs="Times New Roman" w:hint="eastAsia"/>
          <w:sz w:val="24"/>
          <w:szCs w:val="24"/>
          <w:u w:val="single"/>
        </w:rPr>
      </w:pPr>
      <w:r>
        <w:rPr>
          <w:rFonts w:ascii="宋体" w:eastAsia="宋体" w:hAnsi="宋体" w:cs="Times New Roman" w:hint="eastAsia"/>
          <w:sz w:val="24"/>
          <w:szCs w:val="24"/>
        </w:rPr>
        <w:t>开具日期：</w:t>
      </w:r>
    </w:p>
    <w:p w:rsidR="00394A52" w:rsidRDefault="00394A52" w:rsidP="00394A52">
      <w:pPr>
        <w:snapToGrid w:val="0"/>
        <w:spacing w:line="360" w:lineRule="auto"/>
        <w:ind w:left="420"/>
        <w:rPr>
          <w:rFonts w:ascii="宋体" w:eastAsia="宋体" w:hAnsi="宋体" w:cs="Times New Roman" w:hint="eastAsia"/>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394A52" w:rsidRDefault="00394A52" w:rsidP="00394A52">
      <w:pPr>
        <w:snapToGrid w:val="0"/>
        <w:spacing w:line="360" w:lineRule="auto"/>
        <w:ind w:left="420"/>
        <w:rPr>
          <w:rFonts w:ascii="宋体" w:eastAsia="宋体" w:hAnsi="宋体" w:cs="Times New Roman" w:hint="eastAsia"/>
          <w:sz w:val="24"/>
          <w:szCs w:val="24"/>
        </w:rPr>
      </w:pPr>
      <w:r>
        <w:rPr>
          <w:rFonts w:ascii="宋体" w:eastAsia="宋体" w:hAnsi="宋体" w:cs="Times New Roman" w:hint="eastAsia"/>
          <w:sz w:val="24"/>
          <w:szCs w:val="24"/>
        </w:rPr>
        <w:t>号合同履约保函</w:t>
      </w:r>
    </w:p>
    <w:p w:rsidR="00394A52" w:rsidRDefault="00394A52" w:rsidP="00394A52">
      <w:pPr>
        <w:snapToGrid w:val="0"/>
        <w:spacing w:line="360" w:lineRule="auto"/>
        <w:ind w:left="420" w:firstLine="435"/>
        <w:rPr>
          <w:rFonts w:ascii="宋体" w:eastAsia="宋体" w:hAnsi="宋体" w:cs="Times New Roman" w:hint="eastAsia"/>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394A52" w:rsidRDefault="00394A52" w:rsidP="00394A52">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394A52" w:rsidRDefault="00394A52" w:rsidP="00394A52">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394A52" w:rsidRDefault="00394A52" w:rsidP="00394A52">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394A52" w:rsidRDefault="00394A52" w:rsidP="00394A52">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394A52" w:rsidRDefault="00394A52" w:rsidP="00394A52">
      <w:pPr>
        <w:numPr>
          <w:ilvl w:val="0"/>
          <w:numId w:val="38"/>
        </w:numPr>
        <w:snapToGrid w:val="0"/>
        <w:spacing w:line="360" w:lineRule="auto"/>
        <w:rPr>
          <w:rFonts w:ascii="宋体" w:eastAsia="宋体" w:hAnsi="宋体" w:cs="Times New Roman" w:hint="eastAsia"/>
          <w:sz w:val="24"/>
          <w:szCs w:val="24"/>
        </w:rPr>
      </w:pPr>
      <w:r>
        <w:rPr>
          <w:rFonts w:ascii="宋体" w:eastAsia="宋体" w:hAnsi="宋体" w:cs="Times New Roman" w:hint="eastAsia"/>
          <w:sz w:val="24"/>
          <w:szCs w:val="24"/>
        </w:rPr>
        <w:t>本保函在贵方与乙方签订的合同全部履行完毕前（含质量保证期）完全有效。</w:t>
      </w:r>
    </w:p>
    <w:p w:rsidR="00394A52" w:rsidRDefault="00394A52" w:rsidP="00394A52">
      <w:pPr>
        <w:snapToGrid w:val="0"/>
        <w:spacing w:line="360" w:lineRule="auto"/>
        <w:ind w:leftChars="171" w:left="359" w:firstLine="435"/>
        <w:rPr>
          <w:rFonts w:ascii="宋体" w:eastAsia="宋体" w:hAnsi="宋体" w:cs="Times New Roman" w:hint="eastAsia"/>
          <w:sz w:val="24"/>
          <w:szCs w:val="24"/>
        </w:rPr>
      </w:pPr>
      <w:r>
        <w:rPr>
          <w:rFonts w:ascii="宋体" w:eastAsia="宋体" w:hAnsi="宋体" w:cs="Times New Roman" w:hint="eastAsia"/>
          <w:sz w:val="24"/>
          <w:szCs w:val="24"/>
        </w:rPr>
        <w:t>谨启</w:t>
      </w:r>
    </w:p>
    <w:p w:rsidR="00394A52" w:rsidRDefault="00394A52" w:rsidP="00394A52">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出具保函银行名称</w:t>
      </w:r>
    </w:p>
    <w:p w:rsidR="00394A52" w:rsidRDefault="00394A52" w:rsidP="00394A52">
      <w:pPr>
        <w:snapToGrid w:val="0"/>
        <w:spacing w:line="360" w:lineRule="auto"/>
        <w:ind w:leftChars="171" w:left="359"/>
        <w:rPr>
          <w:rFonts w:ascii="宋体" w:eastAsia="宋体" w:hAnsi="宋体" w:cs="Times New Roman" w:hint="eastAsia"/>
          <w:sz w:val="24"/>
          <w:szCs w:val="24"/>
          <w:u w:val="single"/>
        </w:rPr>
      </w:pPr>
      <w:r>
        <w:rPr>
          <w:rFonts w:ascii="宋体" w:eastAsia="宋体" w:hAnsi="宋体" w:cs="Times New Roman" w:hint="eastAsia"/>
          <w:sz w:val="24"/>
          <w:szCs w:val="24"/>
        </w:rPr>
        <w:t>签字人姓名和职务</w:t>
      </w:r>
    </w:p>
    <w:p w:rsidR="00394A52" w:rsidRDefault="00394A52" w:rsidP="00394A52">
      <w:pPr>
        <w:snapToGrid w:val="0"/>
        <w:spacing w:line="360" w:lineRule="auto"/>
        <w:ind w:leftChars="171" w:left="359"/>
        <w:rPr>
          <w:rFonts w:ascii="宋体" w:eastAsia="宋体" w:hAnsi="宋体" w:cs="Times New Roman" w:hint="eastAsia"/>
          <w:sz w:val="24"/>
          <w:szCs w:val="24"/>
        </w:rPr>
      </w:pPr>
      <w:r>
        <w:rPr>
          <w:rFonts w:ascii="宋体" w:eastAsia="宋体" w:hAnsi="宋体" w:cs="Times New Roman" w:hint="eastAsia"/>
          <w:sz w:val="24"/>
          <w:szCs w:val="24"/>
        </w:rPr>
        <w:t>签 字 人  签  名</w:t>
      </w:r>
    </w:p>
    <w:p w:rsidR="00C81CBD" w:rsidRPr="00394A52" w:rsidRDefault="00394A52" w:rsidP="00394A52">
      <w:pPr>
        <w:snapToGrid w:val="0"/>
        <w:spacing w:line="360" w:lineRule="auto"/>
        <w:ind w:leftChars="171" w:left="359"/>
        <w:rPr>
          <w:rFonts w:ascii="宋体" w:eastAsia="宋体" w:hAnsi="宋体" w:cs="Times New Roman"/>
          <w:b/>
          <w:bCs/>
          <w:sz w:val="24"/>
          <w:szCs w:val="24"/>
        </w:rPr>
      </w:pPr>
      <w:r>
        <w:rPr>
          <w:rFonts w:ascii="宋体" w:eastAsia="宋体" w:hAnsi="宋体" w:cs="Times New Roman" w:hint="eastAsia"/>
          <w:sz w:val="24"/>
          <w:szCs w:val="24"/>
        </w:rPr>
        <w:t>公           章</w:t>
      </w:r>
      <w:bookmarkStart w:id="2" w:name="_GoBack"/>
      <w:bookmarkEnd w:id="2"/>
    </w:p>
    <w:sectPr w:rsidR="00C81CBD" w:rsidRPr="00394A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8F0" w:rsidRDefault="007828F0" w:rsidP="003446DD">
      <w:r>
        <w:separator/>
      </w:r>
    </w:p>
  </w:endnote>
  <w:endnote w:type="continuationSeparator" w:id="0">
    <w:p w:rsidR="007828F0" w:rsidRDefault="007828F0" w:rsidP="0034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8F0" w:rsidRDefault="007828F0" w:rsidP="003446DD">
      <w:r>
        <w:separator/>
      </w:r>
    </w:p>
  </w:footnote>
  <w:footnote w:type="continuationSeparator" w:id="0">
    <w:p w:rsidR="007828F0" w:rsidRDefault="007828F0" w:rsidP="003446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CBF"/>
    <w:rsid w:val="00042AC3"/>
    <w:rsid w:val="003446DD"/>
    <w:rsid w:val="00394A52"/>
    <w:rsid w:val="007828F0"/>
    <w:rsid w:val="00802390"/>
    <w:rsid w:val="009A1FFF"/>
    <w:rsid w:val="00A9254A"/>
    <w:rsid w:val="00C81CBD"/>
    <w:rsid w:val="00D66F38"/>
    <w:rsid w:val="00E15C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94A52"/>
    <w:pPr>
      <w:widowControl w:val="0"/>
      <w:jc w:val="both"/>
    </w:pPr>
  </w:style>
  <w:style w:type="paragraph" w:styleId="1">
    <w:name w:val="heading 1"/>
    <w:basedOn w:val="a0"/>
    <w:next w:val="a0"/>
    <w:link w:val="1Char"/>
    <w:qFormat/>
    <w:rsid w:val="003446DD"/>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3446DD"/>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3446DD"/>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3446DD"/>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3446DD"/>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3446DD"/>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3446DD"/>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3446DD"/>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3446DD"/>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3446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3446DD"/>
    <w:rPr>
      <w:sz w:val="18"/>
      <w:szCs w:val="18"/>
    </w:rPr>
  </w:style>
  <w:style w:type="paragraph" w:styleId="a5">
    <w:name w:val="footer"/>
    <w:basedOn w:val="a0"/>
    <w:link w:val="Char0"/>
    <w:uiPriority w:val="99"/>
    <w:unhideWhenUsed/>
    <w:rsid w:val="003446DD"/>
    <w:pPr>
      <w:tabs>
        <w:tab w:val="center" w:pos="4153"/>
        <w:tab w:val="right" w:pos="8306"/>
      </w:tabs>
      <w:snapToGrid w:val="0"/>
      <w:jc w:val="left"/>
    </w:pPr>
    <w:rPr>
      <w:sz w:val="18"/>
      <w:szCs w:val="18"/>
    </w:rPr>
  </w:style>
  <w:style w:type="character" w:customStyle="1" w:styleId="Char0">
    <w:name w:val="页脚 Char"/>
    <w:basedOn w:val="a1"/>
    <w:link w:val="a5"/>
    <w:uiPriority w:val="99"/>
    <w:rsid w:val="003446DD"/>
    <w:rPr>
      <w:sz w:val="18"/>
      <w:szCs w:val="18"/>
    </w:rPr>
  </w:style>
  <w:style w:type="character" w:customStyle="1" w:styleId="1Char">
    <w:name w:val="标题 1 Char"/>
    <w:basedOn w:val="a1"/>
    <w:link w:val="1"/>
    <w:rsid w:val="003446DD"/>
    <w:rPr>
      <w:rFonts w:ascii="华文细黑" w:eastAsia="华文细黑" w:hAnsi="Times New Roman" w:cs="Times New Roman"/>
      <w:b/>
      <w:bCs/>
      <w:kern w:val="0"/>
      <w:sz w:val="52"/>
      <w:szCs w:val="44"/>
    </w:rPr>
  </w:style>
  <w:style w:type="character" w:customStyle="1" w:styleId="2Char">
    <w:name w:val="标题 2 Char"/>
    <w:basedOn w:val="a1"/>
    <w:link w:val="2"/>
    <w:semiHidden/>
    <w:rsid w:val="003446DD"/>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3446DD"/>
    <w:rPr>
      <w:rFonts w:ascii="Times New Roman" w:eastAsia="华文细黑" w:hAnsi="Times New Roman" w:cs="Times New Roman"/>
      <w:bCs/>
      <w:kern w:val="0"/>
      <w:sz w:val="36"/>
      <w:szCs w:val="32"/>
    </w:rPr>
  </w:style>
  <w:style w:type="character" w:customStyle="1" w:styleId="4Char">
    <w:name w:val="标题 4 Char"/>
    <w:basedOn w:val="a1"/>
    <w:link w:val="4"/>
    <w:semiHidden/>
    <w:rsid w:val="003446DD"/>
    <w:rPr>
      <w:rFonts w:ascii="Arial" w:eastAsia="黑体" w:hAnsi="Arial" w:cs="Times New Roman"/>
      <w:b/>
      <w:bCs/>
      <w:kern w:val="0"/>
      <w:sz w:val="28"/>
      <w:szCs w:val="28"/>
    </w:rPr>
  </w:style>
  <w:style w:type="character" w:customStyle="1" w:styleId="5Char">
    <w:name w:val="标题 5 Char"/>
    <w:basedOn w:val="a1"/>
    <w:link w:val="5"/>
    <w:semiHidden/>
    <w:rsid w:val="003446DD"/>
    <w:rPr>
      <w:rFonts w:ascii="Times New Roman" w:eastAsia="宋体" w:hAnsi="Times New Roman" w:cs="Times New Roman"/>
      <w:b/>
      <w:bCs/>
      <w:kern w:val="0"/>
      <w:sz w:val="28"/>
      <w:szCs w:val="28"/>
    </w:rPr>
  </w:style>
  <w:style w:type="character" w:customStyle="1" w:styleId="6Char">
    <w:name w:val="标题 6 Char"/>
    <w:basedOn w:val="a1"/>
    <w:link w:val="6"/>
    <w:semiHidden/>
    <w:rsid w:val="003446DD"/>
    <w:rPr>
      <w:rFonts w:ascii="Arial" w:eastAsia="黑体" w:hAnsi="Arial" w:cs="Times New Roman"/>
      <w:b/>
      <w:bCs/>
      <w:kern w:val="0"/>
      <w:sz w:val="24"/>
      <w:szCs w:val="24"/>
    </w:rPr>
  </w:style>
  <w:style w:type="character" w:customStyle="1" w:styleId="7Char">
    <w:name w:val="标题 7 Char"/>
    <w:basedOn w:val="a1"/>
    <w:link w:val="7"/>
    <w:semiHidden/>
    <w:rsid w:val="003446DD"/>
    <w:rPr>
      <w:rFonts w:ascii="Times New Roman" w:eastAsia="宋体" w:hAnsi="Times New Roman" w:cs="Times New Roman"/>
      <w:b/>
      <w:bCs/>
      <w:kern w:val="0"/>
      <w:sz w:val="24"/>
      <w:szCs w:val="24"/>
    </w:rPr>
  </w:style>
  <w:style w:type="character" w:customStyle="1" w:styleId="8Char">
    <w:name w:val="标题 8 Char"/>
    <w:basedOn w:val="a1"/>
    <w:link w:val="8"/>
    <w:semiHidden/>
    <w:rsid w:val="003446DD"/>
    <w:rPr>
      <w:rFonts w:ascii="Arial" w:eastAsia="黑体" w:hAnsi="Arial" w:cs="Times New Roman"/>
      <w:kern w:val="0"/>
      <w:sz w:val="24"/>
      <w:szCs w:val="24"/>
    </w:rPr>
  </w:style>
  <w:style w:type="character" w:customStyle="1" w:styleId="9Char">
    <w:name w:val="标题 9 Char"/>
    <w:basedOn w:val="a1"/>
    <w:link w:val="9"/>
    <w:semiHidden/>
    <w:rsid w:val="003446DD"/>
    <w:rPr>
      <w:rFonts w:ascii="Arial" w:eastAsia="黑体" w:hAnsi="Arial" w:cs="Times New Roman"/>
      <w:kern w:val="0"/>
      <w:szCs w:val="21"/>
    </w:rPr>
  </w:style>
  <w:style w:type="character" w:styleId="a6">
    <w:name w:val="Hyperlink"/>
    <w:uiPriority w:val="99"/>
    <w:semiHidden/>
    <w:unhideWhenUsed/>
    <w:rsid w:val="003446DD"/>
    <w:rPr>
      <w:color w:val="0000FF"/>
      <w:u w:val="single"/>
    </w:rPr>
  </w:style>
  <w:style w:type="character" w:styleId="a7">
    <w:name w:val="FollowedHyperlink"/>
    <w:basedOn w:val="a1"/>
    <w:uiPriority w:val="99"/>
    <w:semiHidden/>
    <w:unhideWhenUsed/>
    <w:rsid w:val="003446DD"/>
    <w:rPr>
      <w:color w:val="800080" w:themeColor="followedHyperlink"/>
      <w:u w:val="single"/>
    </w:rPr>
  </w:style>
  <w:style w:type="character" w:customStyle="1" w:styleId="3Char1">
    <w:name w:val="标题 3 Char1"/>
    <w:aliases w:val="h3 Char1,H3 Char1,sect1.2.3 Char1"/>
    <w:basedOn w:val="a1"/>
    <w:semiHidden/>
    <w:rsid w:val="003446DD"/>
    <w:rPr>
      <w:rFonts w:asciiTheme="minorHAnsi" w:eastAsiaTheme="minorEastAsia" w:hAnsiTheme="minorHAnsi"/>
      <w:b/>
      <w:bCs/>
      <w:kern w:val="2"/>
      <w:sz w:val="32"/>
      <w:szCs w:val="32"/>
    </w:rPr>
  </w:style>
  <w:style w:type="paragraph" w:styleId="a8">
    <w:name w:val="Body Text Indent"/>
    <w:basedOn w:val="a0"/>
    <w:link w:val="Char1"/>
    <w:semiHidden/>
    <w:unhideWhenUsed/>
    <w:rsid w:val="003446DD"/>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3446DD"/>
    <w:rPr>
      <w:rFonts w:ascii="宋体" w:eastAsia="宋体" w:hAnsi="宋体" w:cs="Times New Roman"/>
      <w:sz w:val="24"/>
      <w:szCs w:val="24"/>
    </w:rPr>
  </w:style>
  <w:style w:type="paragraph" w:styleId="20">
    <w:name w:val="Body Text Indent 2"/>
    <w:basedOn w:val="a0"/>
    <w:link w:val="2Char0"/>
    <w:semiHidden/>
    <w:unhideWhenUsed/>
    <w:rsid w:val="003446DD"/>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3446DD"/>
    <w:rPr>
      <w:rFonts w:ascii="宋体" w:eastAsia="宋体" w:hAnsi="宋体" w:cs="Times New Roman"/>
      <w:sz w:val="24"/>
      <w:szCs w:val="24"/>
    </w:rPr>
  </w:style>
  <w:style w:type="paragraph" w:styleId="30">
    <w:name w:val="Body Text Indent 3"/>
    <w:basedOn w:val="a0"/>
    <w:link w:val="3Char0"/>
    <w:semiHidden/>
    <w:unhideWhenUsed/>
    <w:rsid w:val="003446DD"/>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3446DD"/>
    <w:rPr>
      <w:rFonts w:ascii="宋体" w:eastAsia="宋体" w:hAnsi="宋体" w:cs="Times New Roman"/>
      <w:sz w:val="24"/>
      <w:szCs w:val="24"/>
    </w:rPr>
  </w:style>
  <w:style w:type="paragraph" w:customStyle="1" w:styleId="a">
    <w:name w:val="招标文件目录"/>
    <w:basedOn w:val="2"/>
    <w:qFormat/>
    <w:rsid w:val="003446DD"/>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3446DD"/>
  </w:style>
  <w:style w:type="table" w:styleId="aa">
    <w:name w:val="Table Grid"/>
    <w:basedOn w:val="a2"/>
    <w:uiPriority w:val="59"/>
    <w:rsid w:val="003446D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94A52"/>
    <w:pPr>
      <w:widowControl w:val="0"/>
      <w:jc w:val="both"/>
    </w:pPr>
  </w:style>
  <w:style w:type="paragraph" w:styleId="1">
    <w:name w:val="heading 1"/>
    <w:basedOn w:val="a0"/>
    <w:next w:val="a0"/>
    <w:link w:val="1Char"/>
    <w:qFormat/>
    <w:rsid w:val="003446DD"/>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3446DD"/>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3446DD"/>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3446DD"/>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3446DD"/>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3446DD"/>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3446DD"/>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3446DD"/>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3446DD"/>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3446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3446DD"/>
    <w:rPr>
      <w:sz w:val="18"/>
      <w:szCs w:val="18"/>
    </w:rPr>
  </w:style>
  <w:style w:type="paragraph" w:styleId="a5">
    <w:name w:val="footer"/>
    <w:basedOn w:val="a0"/>
    <w:link w:val="Char0"/>
    <w:uiPriority w:val="99"/>
    <w:unhideWhenUsed/>
    <w:rsid w:val="003446DD"/>
    <w:pPr>
      <w:tabs>
        <w:tab w:val="center" w:pos="4153"/>
        <w:tab w:val="right" w:pos="8306"/>
      </w:tabs>
      <w:snapToGrid w:val="0"/>
      <w:jc w:val="left"/>
    </w:pPr>
    <w:rPr>
      <w:sz w:val="18"/>
      <w:szCs w:val="18"/>
    </w:rPr>
  </w:style>
  <w:style w:type="character" w:customStyle="1" w:styleId="Char0">
    <w:name w:val="页脚 Char"/>
    <w:basedOn w:val="a1"/>
    <w:link w:val="a5"/>
    <w:uiPriority w:val="99"/>
    <w:rsid w:val="003446DD"/>
    <w:rPr>
      <w:sz w:val="18"/>
      <w:szCs w:val="18"/>
    </w:rPr>
  </w:style>
  <w:style w:type="character" w:customStyle="1" w:styleId="1Char">
    <w:name w:val="标题 1 Char"/>
    <w:basedOn w:val="a1"/>
    <w:link w:val="1"/>
    <w:rsid w:val="003446DD"/>
    <w:rPr>
      <w:rFonts w:ascii="华文细黑" w:eastAsia="华文细黑" w:hAnsi="Times New Roman" w:cs="Times New Roman"/>
      <w:b/>
      <w:bCs/>
      <w:kern w:val="0"/>
      <w:sz w:val="52"/>
      <w:szCs w:val="44"/>
    </w:rPr>
  </w:style>
  <w:style w:type="character" w:customStyle="1" w:styleId="2Char">
    <w:name w:val="标题 2 Char"/>
    <w:basedOn w:val="a1"/>
    <w:link w:val="2"/>
    <w:semiHidden/>
    <w:rsid w:val="003446DD"/>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3446DD"/>
    <w:rPr>
      <w:rFonts w:ascii="Times New Roman" w:eastAsia="华文细黑" w:hAnsi="Times New Roman" w:cs="Times New Roman"/>
      <w:bCs/>
      <w:kern w:val="0"/>
      <w:sz w:val="36"/>
      <w:szCs w:val="32"/>
    </w:rPr>
  </w:style>
  <w:style w:type="character" w:customStyle="1" w:styleId="4Char">
    <w:name w:val="标题 4 Char"/>
    <w:basedOn w:val="a1"/>
    <w:link w:val="4"/>
    <w:semiHidden/>
    <w:rsid w:val="003446DD"/>
    <w:rPr>
      <w:rFonts w:ascii="Arial" w:eastAsia="黑体" w:hAnsi="Arial" w:cs="Times New Roman"/>
      <w:b/>
      <w:bCs/>
      <w:kern w:val="0"/>
      <w:sz w:val="28"/>
      <w:szCs w:val="28"/>
    </w:rPr>
  </w:style>
  <w:style w:type="character" w:customStyle="1" w:styleId="5Char">
    <w:name w:val="标题 5 Char"/>
    <w:basedOn w:val="a1"/>
    <w:link w:val="5"/>
    <w:semiHidden/>
    <w:rsid w:val="003446DD"/>
    <w:rPr>
      <w:rFonts w:ascii="Times New Roman" w:eastAsia="宋体" w:hAnsi="Times New Roman" w:cs="Times New Roman"/>
      <w:b/>
      <w:bCs/>
      <w:kern w:val="0"/>
      <w:sz w:val="28"/>
      <w:szCs w:val="28"/>
    </w:rPr>
  </w:style>
  <w:style w:type="character" w:customStyle="1" w:styleId="6Char">
    <w:name w:val="标题 6 Char"/>
    <w:basedOn w:val="a1"/>
    <w:link w:val="6"/>
    <w:semiHidden/>
    <w:rsid w:val="003446DD"/>
    <w:rPr>
      <w:rFonts w:ascii="Arial" w:eastAsia="黑体" w:hAnsi="Arial" w:cs="Times New Roman"/>
      <w:b/>
      <w:bCs/>
      <w:kern w:val="0"/>
      <w:sz w:val="24"/>
      <w:szCs w:val="24"/>
    </w:rPr>
  </w:style>
  <w:style w:type="character" w:customStyle="1" w:styleId="7Char">
    <w:name w:val="标题 7 Char"/>
    <w:basedOn w:val="a1"/>
    <w:link w:val="7"/>
    <w:semiHidden/>
    <w:rsid w:val="003446DD"/>
    <w:rPr>
      <w:rFonts w:ascii="Times New Roman" w:eastAsia="宋体" w:hAnsi="Times New Roman" w:cs="Times New Roman"/>
      <w:b/>
      <w:bCs/>
      <w:kern w:val="0"/>
      <w:sz w:val="24"/>
      <w:szCs w:val="24"/>
    </w:rPr>
  </w:style>
  <w:style w:type="character" w:customStyle="1" w:styleId="8Char">
    <w:name w:val="标题 8 Char"/>
    <w:basedOn w:val="a1"/>
    <w:link w:val="8"/>
    <w:semiHidden/>
    <w:rsid w:val="003446DD"/>
    <w:rPr>
      <w:rFonts w:ascii="Arial" w:eastAsia="黑体" w:hAnsi="Arial" w:cs="Times New Roman"/>
      <w:kern w:val="0"/>
      <w:sz w:val="24"/>
      <w:szCs w:val="24"/>
    </w:rPr>
  </w:style>
  <w:style w:type="character" w:customStyle="1" w:styleId="9Char">
    <w:name w:val="标题 9 Char"/>
    <w:basedOn w:val="a1"/>
    <w:link w:val="9"/>
    <w:semiHidden/>
    <w:rsid w:val="003446DD"/>
    <w:rPr>
      <w:rFonts w:ascii="Arial" w:eastAsia="黑体" w:hAnsi="Arial" w:cs="Times New Roman"/>
      <w:kern w:val="0"/>
      <w:szCs w:val="21"/>
    </w:rPr>
  </w:style>
  <w:style w:type="character" w:styleId="a6">
    <w:name w:val="Hyperlink"/>
    <w:uiPriority w:val="99"/>
    <w:semiHidden/>
    <w:unhideWhenUsed/>
    <w:rsid w:val="003446DD"/>
    <w:rPr>
      <w:color w:val="0000FF"/>
      <w:u w:val="single"/>
    </w:rPr>
  </w:style>
  <w:style w:type="character" w:styleId="a7">
    <w:name w:val="FollowedHyperlink"/>
    <w:basedOn w:val="a1"/>
    <w:uiPriority w:val="99"/>
    <w:semiHidden/>
    <w:unhideWhenUsed/>
    <w:rsid w:val="003446DD"/>
    <w:rPr>
      <w:color w:val="800080" w:themeColor="followedHyperlink"/>
      <w:u w:val="single"/>
    </w:rPr>
  </w:style>
  <w:style w:type="character" w:customStyle="1" w:styleId="3Char1">
    <w:name w:val="标题 3 Char1"/>
    <w:aliases w:val="h3 Char1,H3 Char1,sect1.2.3 Char1"/>
    <w:basedOn w:val="a1"/>
    <w:semiHidden/>
    <w:rsid w:val="003446DD"/>
    <w:rPr>
      <w:rFonts w:asciiTheme="minorHAnsi" w:eastAsiaTheme="minorEastAsia" w:hAnsiTheme="minorHAnsi"/>
      <w:b/>
      <w:bCs/>
      <w:kern w:val="2"/>
      <w:sz w:val="32"/>
      <w:szCs w:val="32"/>
    </w:rPr>
  </w:style>
  <w:style w:type="paragraph" w:styleId="a8">
    <w:name w:val="Body Text Indent"/>
    <w:basedOn w:val="a0"/>
    <w:link w:val="Char1"/>
    <w:semiHidden/>
    <w:unhideWhenUsed/>
    <w:rsid w:val="003446DD"/>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semiHidden/>
    <w:rsid w:val="003446DD"/>
    <w:rPr>
      <w:rFonts w:ascii="宋体" w:eastAsia="宋体" w:hAnsi="宋体" w:cs="Times New Roman"/>
      <w:sz w:val="24"/>
      <w:szCs w:val="24"/>
    </w:rPr>
  </w:style>
  <w:style w:type="paragraph" w:styleId="20">
    <w:name w:val="Body Text Indent 2"/>
    <w:basedOn w:val="a0"/>
    <w:link w:val="2Char0"/>
    <w:semiHidden/>
    <w:unhideWhenUsed/>
    <w:rsid w:val="003446DD"/>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3446DD"/>
    <w:rPr>
      <w:rFonts w:ascii="宋体" w:eastAsia="宋体" w:hAnsi="宋体" w:cs="Times New Roman"/>
      <w:sz w:val="24"/>
      <w:szCs w:val="24"/>
    </w:rPr>
  </w:style>
  <w:style w:type="paragraph" w:styleId="30">
    <w:name w:val="Body Text Indent 3"/>
    <w:basedOn w:val="a0"/>
    <w:link w:val="3Char0"/>
    <w:semiHidden/>
    <w:unhideWhenUsed/>
    <w:rsid w:val="003446DD"/>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3446DD"/>
    <w:rPr>
      <w:rFonts w:ascii="宋体" w:eastAsia="宋体" w:hAnsi="宋体" w:cs="Times New Roman"/>
      <w:sz w:val="24"/>
      <w:szCs w:val="24"/>
    </w:rPr>
  </w:style>
  <w:style w:type="paragraph" w:customStyle="1" w:styleId="a">
    <w:name w:val="招标文件目录"/>
    <w:basedOn w:val="2"/>
    <w:qFormat/>
    <w:rsid w:val="003446DD"/>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3446DD"/>
  </w:style>
  <w:style w:type="table" w:styleId="aa">
    <w:name w:val="Table Grid"/>
    <w:basedOn w:val="a2"/>
    <w:uiPriority w:val="59"/>
    <w:rsid w:val="003446D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768192">
      <w:bodyDiv w:val="1"/>
      <w:marLeft w:val="0"/>
      <w:marRight w:val="0"/>
      <w:marTop w:val="0"/>
      <w:marBottom w:val="0"/>
      <w:divBdr>
        <w:top w:val="none" w:sz="0" w:space="0" w:color="auto"/>
        <w:left w:val="none" w:sz="0" w:space="0" w:color="auto"/>
        <w:bottom w:val="none" w:sz="0" w:space="0" w:color="auto"/>
        <w:right w:val="none" w:sz="0" w:space="0" w:color="auto"/>
      </w:divBdr>
    </w:div>
    <w:div w:id="510267742">
      <w:bodyDiv w:val="1"/>
      <w:marLeft w:val="0"/>
      <w:marRight w:val="0"/>
      <w:marTop w:val="0"/>
      <w:marBottom w:val="0"/>
      <w:divBdr>
        <w:top w:val="none" w:sz="0" w:space="0" w:color="auto"/>
        <w:left w:val="none" w:sz="0" w:space="0" w:color="auto"/>
        <w:bottom w:val="none" w:sz="0" w:space="0" w:color="auto"/>
        <w:right w:val="none" w:sz="0" w:space="0" w:color="auto"/>
      </w:divBdr>
    </w:div>
    <w:div w:id="756170014">
      <w:bodyDiv w:val="1"/>
      <w:marLeft w:val="0"/>
      <w:marRight w:val="0"/>
      <w:marTop w:val="0"/>
      <w:marBottom w:val="0"/>
      <w:divBdr>
        <w:top w:val="none" w:sz="0" w:space="0" w:color="auto"/>
        <w:left w:val="none" w:sz="0" w:space="0" w:color="auto"/>
        <w:bottom w:val="none" w:sz="0" w:space="0" w:color="auto"/>
        <w:right w:val="none" w:sz="0" w:space="0" w:color="auto"/>
      </w:divBdr>
    </w:div>
    <w:div w:id="207797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anty.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help.bjca.org.cn/support/client/zzcg-ccgp/index.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3951</Words>
  <Characters>22525</Characters>
  <Application>Microsoft Office Word</Application>
  <DocSecurity>0</DocSecurity>
  <Lines>187</Lines>
  <Paragraphs>52</Paragraphs>
  <ScaleCrop>false</ScaleCrop>
  <Company/>
  <LinksUpToDate>false</LinksUpToDate>
  <CharactersWithSpaces>26424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7</cp:revision>
  <dcterms:created xsi:type="dcterms:W3CDTF">2018-12-10T07:07:00Z</dcterms:created>
  <dcterms:modified xsi:type="dcterms:W3CDTF">2019-01-15T08:56:00Z</dcterms:modified>
</cp:coreProperties>
</file>