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3F0" w:rsidRPr="00881743" w:rsidRDefault="00C833F0" w:rsidP="00C833F0">
      <w:pPr>
        <w:pStyle w:val="1"/>
        <w:pageBreakBefore w:val="0"/>
        <w:widowControl w:val="0"/>
        <w:spacing w:beforeLines="0" w:after="0"/>
        <w:jc w:val="center"/>
        <w:rPr>
          <w:rFonts w:asciiTheme="minorEastAsia" w:eastAsiaTheme="minorEastAsia" w:hAnsiTheme="minorEastAsia"/>
          <w:color w:val="auto"/>
          <w:sz w:val="32"/>
          <w:szCs w:val="32"/>
        </w:rPr>
      </w:pPr>
      <w:bookmarkStart w:id="0" w:name="gxebdItem_unprotect_1"/>
      <w:r w:rsidRPr="00881743">
        <w:rPr>
          <w:rFonts w:asciiTheme="minorEastAsia" w:eastAsiaTheme="minorEastAsia" w:hAnsiTheme="minorEastAsia" w:hint="eastAsia"/>
          <w:color w:val="auto"/>
          <w:sz w:val="32"/>
          <w:szCs w:val="32"/>
        </w:rPr>
        <w:t>国家法人单位信息资源库（一期）及社会</w:t>
      </w:r>
    </w:p>
    <w:p w:rsidR="00C833F0" w:rsidRPr="00881743" w:rsidRDefault="00C833F0" w:rsidP="00C833F0">
      <w:pPr>
        <w:pStyle w:val="1"/>
        <w:pageBreakBefore w:val="0"/>
        <w:widowControl w:val="0"/>
        <w:spacing w:beforeLines="0" w:after="0"/>
        <w:jc w:val="center"/>
        <w:rPr>
          <w:rFonts w:asciiTheme="minorEastAsia" w:eastAsiaTheme="minorEastAsia" w:hAnsiTheme="minorEastAsia"/>
          <w:color w:val="auto"/>
          <w:sz w:val="32"/>
          <w:szCs w:val="32"/>
        </w:rPr>
      </w:pPr>
      <w:r w:rsidRPr="00881743">
        <w:rPr>
          <w:rFonts w:asciiTheme="minorEastAsia" w:eastAsiaTheme="minorEastAsia" w:hAnsiTheme="minorEastAsia" w:hint="eastAsia"/>
          <w:color w:val="auto"/>
          <w:sz w:val="32"/>
          <w:szCs w:val="32"/>
        </w:rPr>
        <w:t>信用信息共享交换试点工程项目中央编办</w:t>
      </w:r>
    </w:p>
    <w:p w:rsidR="00C833F0" w:rsidRPr="00881743" w:rsidRDefault="00C833F0" w:rsidP="00C833F0">
      <w:pPr>
        <w:pStyle w:val="1"/>
        <w:pageBreakBefore w:val="0"/>
        <w:widowControl w:val="0"/>
        <w:spacing w:beforeLines="0" w:after="0"/>
        <w:jc w:val="center"/>
        <w:rPr>
          <w:rFonts w:asciiTheme="minorEastAsia" w:eastAsiaTheme="minorEastAsia" w:hAnsiTheme="minorEastAsia"/>
          <w:color w:val="auto"/>
          <w:sz w:val="32"/>
          <w:szCs w:val="32"/>
        </w:rPr>
      </w:pPr>
      <w:r w:rsidRPr="00881743">
        <w:rPr>
          <w:rFonts w:asciiTheme="minorEastAsia" w:eastAsiaTheme="minorEastAsia" w:hAnsiTheme="minorEastAsia" w:hint="eastAsia"/>
          <w:color w:val="auto"/>
          <w:sz w:val="32"/>
          <w:szCs w:val="32"/>
        </w:rPr>
        <w:t>数据综合服务系统技术需求</w:t>
      </w:r>
    </w:p>
    <w:p w:rsidR="009B0D2A" w:rsidRPr="00881743" w:rsidRDefault="009B0D2A" w:rsidP="009B0D2A">
      <w:pPr>
        <w:spacing w:before="260" w:after="260"/>
        <w:jc w:val="center"/>
        <w:outlineLvl w:val="1"/>
        <w:rPr>
          <w:rFonts w:asciiTheme="minorEastAsia" w:eastAsiaTheme="minorEastAsia" w:hAnsiTheme="minorEastAsia" w:cs="宋体"/>
          <w:b/>
          <w:bCs/>
          <w:color w:val="000000" w:themeColor="text1"/>
          <w:kern w:val="0"/>
          <w:sz w:val="24"/>
          <w:szCs w:val="24"/>
        </w:rPr>
      </w:pPr>
    </w:p>
    <w:p w:rsidR="009B0D2A" w:rsidRPr="00881743" w:rsidRDefault="009B0D2A" w:rsidP="009B0D2A">
      <w:pPr>
        <w:widowControl w:val="0"/>
        <w:tabs>
          <w:tab w:val="left" w:pos="420"/>
        </w:tabs>
        <w:spacing w:before="260" w:after="260"/>
        <w:jc w:val="center"/>
        <w:outlineLvl w:val="1"/>
        <w:rPr>
          <w:rFonts w:asciiTheme="minorEastAsia" w:eastAsiaTheme="minorEastAsia" w:hAnsiTheme="minorEastAsia" w:cs="宋体"/>
          <w:b/>
          <w:bCs/>
          <w:color w:val="000000" w:themeColor="text1"/>
          <w:kern w:val="0"/>
          <w:sz w:val="24"/>
          <w:szCs w:val="24"/>
        </w:rPr>
      </w:pPr>
      <w:r w:rsidRPr="00881743">
        <w:rPr>
          <w:rFonts w:asciiTheme="minorEastAsia" w:eastAsiaTheme="minorEastAsia" w:hAnsiTheme="minorEastAsia" w:cs="宋体" w:hint="eastAsia"/>
          <w:b/>
          <w:bCs/>
          <w:color w:val="000000" w:themeColor="text1"/>
          <w:kern w:val="0"/>
          <w:sz w:val="24"/>
          <w:szCs w:val="24"/>
        </w:rPr>
        <w:t>一、总体要求</w:t>
      </w:r>
    </w:p>
    <w:p w:rsidR="009B0D2A" w:rsidRPr="00881743" w:rsidRDefault="009B0D2A" w:rsidP="009B0D2A">
      <w:pPr>
        <w:widowControl w:val="0"/>
        <w:numPr>
          <w:ilvl w:val="0"/>
          <w:numId w:val="12"/>
        </w:numPr>
        <w:tabs>
          <w:tab w:val="num" w:pos="525"/>
        </w:tabs>
        <w:snapToGrid w:val="0"/>
        <w:spacing w:line="520" w:lineRule="exact"/>
        <w:ind w:left="0" w:firstLine="0"/>
        <w:jc w:val="both"/>
        <w:rPr>
          <w:rFonts w:asciiTheme="minorEastAsia" w:eastAsiaTheme="minorEastAsia" w:hAnsiTheme="minorEastAsia"/>
          <w:b/>
          <w:color w:val="000000" w:themeColor="text1"/>
          <w:sz w:val="24"/>
          <w:szCs w:val="24"/>
        </w:rPr>
      </w:pPr>
      <w:r w:rsidRPr="00881743">
        <w:rPr>
          <w:rFonts w:asciiTheme="minorEastAsia" w:eastAsiaTheme="minorEastAsia" w:hAnsiTheme="minorEastAsia" w:hint="eastAsia"/>
          <w:color w:val="000000" w:themeColor="text1"/>
          <w:sz w:val="24"/>
          <w:szCs w:val="24"/>
        </w:rPr>
        <w:t>本部分内容是根据本项目实际情况制定的。</w:t>
      </w:r>
    </w:p>
    <w:p w:rsidR="009B0D2A" w:rsidRPr="00881743" w:rsidRDefault="009B0D2A" w:rsidP="009B0D2A">
      <w:pPr>
        <w:widowControl w:val="0"/>
        <w:numPr>
          <w:ilvl w:val="0"/>
          <w:numId w:val="12"/>
        </w:numPr>
        <w:tabs>
          <w:tab w:val="num" w:pos="525"/>
        </w:tabs>
        <w:snapToGrid w:val="0"/>
        <w:spacing w:line="520" w:lineRule="exact"/>
        <w:ind w:left="480" w:hangingChars="200" w:hanging="480"/>
        <w:jc w:val="both"/>
        <w:rPr>
          <w:rFonts w:asciiTheme="minorEastAsia" w:eastAsiaTheme="minorEastAsia" w:hAnsiTheme="minorEastAsia"/>
          <w:b/>
          <w:color w:val="000000" w:themeColor="text1"/>
          <w:sz w:val="24"/>
          <w:szCs w:val="24"/>
        </w:rPr>
      </w:pPr>
      <w:r w:rsidRPr="00881743">
        <w:rPr>
          <w:rFonts w:asciiTheme="minorEastAsia" w:eastAsiaTheme="minorEastAsia" w:hAnsiTheme="minorEastAsia" w:hint="eastAsia"/>
          <w:color w:val="000000" w:themeColor="text1"/>
          <w:sz w:val="24"/>
          <w:szCs w:val="24"/>
        </w:rPr>
        <w:t>投标人必须仔细阅读本部分的全部条款。对本部分中存在的任何疑问、遗漏或相互矛盾之处，或是对于相关要求不清楚，认为存在歧视、限制的情况，投标人可以向采购中心寻求书面澄清。</w:t>
      </w:r>
    </w:p>
    <w:p w:rsidR="009B0D2A" w:rsidRPr="00881743" w:rsidRDefault="009B0D2A" w:rsidP="009B0D2A">
      <w:pPr>
        <w:widowControl w:val="0"/>
        <w:numPr>
          <w:ilvl w:val="0"/>
          <w:numId w:val="12"/>
        </w:numPr>
        <w:tabs>
          <w:tab w:val="num" w:pos="525"/>
        </w:tabs>
        <w:snapToGrid w:val="0"/>
        <w:spacing w:line="520" w:lineRule="exact"/>
        <w:ind w:left="480" w:hangingChars="200" w:hanging="480"/>
        <w:jc w:val="both"/>
        <w:rPr>
          <w:rFonts w:asciiTheme="minorEastAsia" w:eastAsiaTheme="minorEastAsia" w:hAnsiTheme="minorEastAsia"/>
          <w:color w:val="000000" w:themeColor="text1"/>
          <w:sz w:val="24"/>
          <w:szCs w:val="24"/>
        </w:rPr>
      </w:pPr>
      <w:r w:rsidRPr="00881743">
        <w:rPr>
          <w:rFonts w:asciiTheme="minorEastAsia" w:eastAsiaTheme="minorEastAsia" w:hAnsiTheme="minorEastAsia" w:hint="eastAsia"/>
          <w:color w:val="000000" w:themeColor="text1"/>
          <w:sz w:val="24"/>
          <w:szCs w:val="24"/>
        </w:rPr>
        <w:t>本部分所列明的工艺、材料和设备的标准以及参照的品牌或分类号仅</w:t>
      </w:r>
      <w:proofErr w:type="gramStart"/>
      <w:r w:rsidRPr="00881743">
        <w:rPr>
          <w:rFonts w:asciiTheme="minorEastAsia" w:eastAsiaTheme="minorEastAsia" w:hAnsiTheme="minorEastAsia" w:hint="eastAsia"/>
          <w:color w:val="000000" w:themeColor="text1"/>
          <w:sz w:val="24"/>
          <w:szCs w:val="24"/>
        </w:rPr>
        <w:t>起说明</w:t>
      </w:r>
      <w:proofErr w:type="gramEnd"/>
      <w:r w:rsidRPr="00881743">
        <w:rPr>
          <w:rFonts w:asciiTheme="minorEastAsia" w:eastAsiaTheme="minorEastAsia" w:hAnsiTheme="minorEastAsia" w:hint="eastAsia"/>
          <w:color w:val="000000" w:themeColor="text1"/>
          <w:sz w:val="24"/>
          <w:szCs w:val="24"/>
        </w:rPr>
        <w:t>作用，并没有任何限制性，投标人在投标中可以选用替代标准，品牌或分类号，但这些替代应当等于或优于文件技术要求。</w:t>
      </w:r>
    </w:p>
    <w:p w:rsidR="009B0D2A" w:rsidRPr="00881743" w:rsidRDefault="009B0D2A" w:rsidP="009B0D2A">
      <w:pPr>
        <w:widowControl w:val="0"/>
        <w:numPr>
          <w:ilvl w:val="0"/>
          <w:numId w:val="12"/>
        </w:numPr>
        <w:tabs>
          <w:tab w:val="num" w:pos="525"/>
        </w:tabs>
        <w:snapToGrid w:val="0"/>
        <w:spacing w:line="520" w:lineRule="exact"/>
        <w:ind w:left="480" w:hangingChars="200" w:hanging="480"/>
        <w:jc w:val="both"/>
        <w:rPr>
          <w:rFonts w:asciiTheme="minorEastAsia" w:eastAsiaTheme="minorEastAsia" w:hAnsiTheme="minorEastAsia"/>
          <w:color w:val="000000" w:themeColor="text1"/>
          <w:sz w:val="24"/>
          <w:szCs w:val="24"/>
        </w:rPr>
      </w:pPr>
      <w:r w:rsidRPr="00881743">
        <w:rPr>
          <w:rFonts w:asciiTheme="minorEastAsia" w:eastAsiaTheme="minorEastAsia" w:hAnsiTheme="minorEastAsia" w:hint="eastAsia"/>
          <w:color w:val="000000" w:themeColor="text1"/>
          <w:sz w:val="24"/>
          <w:szCs w:val="24"/>
        </w:rPr>
        <w:t>付款方式：</w:t>
      </w:r>
    </w:p>
    <w:p w:rsidR="009B0D2A" w:rsidRPr="00881743" w:rsidRDefault="009B0D2A" w:rsidP="009B0D2A">
      <w:pPr>
        <w:spacing w:line="460" w:lineRule="exact"/>
        <w:ind w:firstLineChars="175" w:firstLine="420"/>
        <w:rPr>
          <w:rFonts w:asciiTheme="minorEastAsia" w:eastAsiaTheme="minorEastAsia" w:hAnsiTheme="minorEastAsia"/>
          <w:color w:val="000000" w:themeColor="text1"/>
          <w:sz w:val="24"/>
          <w:szCs w:val="24"/>
        </w:rPr>
      </w:pPr>
      <w:r w:rsidRPr="00881743">
        <w:rPr>
          <w:rFonts w:asciiTheme="minorEastAsia" w:eastAsiaTheme="minorEastAsia" w:hAnsiTheme="minorEastAsia" w:hint="eastAsia"/>
          <w:color w:val="000000" w:themeColor="text1"/>
          <w:sz w:val="24"/>
          <w:szCs w:val="24"/>
        </w:rPr>
        <w:t>（1）合同签订后7个工作日内，甲方向乙方支付合同金额的40%。</w:t>
      </w:r>
    </w:p>
    <w:p w:rsidR="009B0D2A" w:rsidRPr="00881743" w:rsidRDefault="009B0D2A" w:rsidP="009B0D2A">
      <w:pPr>
        <w:spacing w:line="460" w:lineRule="exact"/>
        <w:ind w:firstLineChars="200" w:firstLine="480"/>
        <w:rPr>
          <w:rFonts w:asciiTheme="minorEastAsia" w:eastAsiaTheme="minorEastAsia" w:hAnsiTheme="minorEastAsia"/>
          <w:color w:val="000000" w:themeColor="text1"/>
          <w:sz w:val="24"/>
          <w:szCs w:val="24"/>
        </w:rPr>
      </w:pPr>
      <w:r w:rsidRPr="00881743">
        <w:rPr>
          <w:rFonts w:asciiTheme="minorEastAsia" w:eastAsiaTheme="minorEastAsia" w:hAnsiTheme="minorEastAsia" w:hint="eastAsia"/>
          <w:color w:val="000000" w:themeColor="text1"/>
          <w:sz w:val="24"/>
          <w:szCs w:val="24"/>
        </w:rPr>
        <w:t>（2）硬件设备到货并安装、调试合格试运行后7个工作日内，甲方向乙方支付合同金额的40%。</w:t>
      </w:r>
    </w:p>
    <w:p w:rsidR="009B0D2A" w:rsidRPr="00881743" w:rsidRDefault="009B0D2A" w:rsidP="009B0D2A">
      <w:pPr>
        <w:spacing w:line="460" w:lineRule="exact"/>
        <w:ind w:firstLineChars="200" w:firstLine="480"/>
        <w:rPr>
          <w:rFonts w:asciiTheme="minorEastAsia" w:eastAsiaTheme="minorEastAsia" w:hAnsiTheme="minorEastAsia"/>
          <w:color w:val="000000" w:themeColor="text1"/>
          <w:sz w:val="24"/>
          <w:szCs w:val="24"/>
        </w:rPr>
      </w:pPr>
      <w:r w:rsidRPr="00881743">
        <w:rPr>
          <w:rFonts w:asciiTheme="minorEastAsia" w:eastAsiaTheme="minorEastAsia" w:hAnsiTheme="minorEastAsia" w:hint="eastAsia"/>
          <w:color w:val="000000" w:themeColor="text1"/>
          <w:sz w:val="24"/>
          <w:szCs w:val="24"/>
        </w:rPr>
        <w:t>（3）项目完成且最终验收合格后7个工作日内，甲方向乙方支付合同金额的20%。</w:t>
      </w:r>
    </w:p>
    <w:p w:rsidR="00A924E1" w:rsidRPr="00881743" w:rsidRDefault="00A924E1" w:rsidP="00A924E1">
      <w:pPr>
        <w:rPr>
          <w:rFonts w:asciiTheme="minorEastAsia" w:eastAsiaTheme="minorEastAsia" w:hAnsiTheme="minorEastAsia"/>
          <w:color w:val="000000" w:themeColor="text1"/>
          <w:szCs w:val="21"/>
        </w:rPr>
      </w:pPr>
    </w:p>
    <w:p w:rsidR="00A924E1" w:rsidRPr="00881743" w:rsidRDefault="00A924E1" w:rsidP="00A924E1">
      <w:pPr>
        <w:adjustRightInd w:val="0"/>
        <w:snapToGrid w:val="0"/>
        <w:spacing w:line="360" w:lineRule="auto"/>
        <w:jc w:val="center"/>
        <w:rPr>
          <w:rFonts w:asciiTheme="minorEastAsia" w:eastAsiaTheme="minorEastAsia" w:hAnsiTheme="minorEastAsia"/>
          <w:b/>
          <w:color w:val="000000" w:themeColor="text1"/>
          <w:kern w:val="0"/>
          <w:szCs w:val="21"/>
        </w:rPr>
      </w:pPr>
      <w:r w:rsidRPr="00881743">
        <w:rPr>
          <w:rFonts w:asciiTheme="minorEastAsia" w:eastAsiaTheme="minorEastAsia" w:hAnsiTheme="minorEastAsia" w:hint="eastAsia"/>
          <w:b/>
          <w:color w:val="000000" w:themeColor="text1"/>
          <w:kern w:val="0"/>
          <w:szCs w:val="21"/>
        </w:rPr>
        <w:t>二、技术要求</w:t>
      </w:r>
    </w:p>
    <w:p w:rsidR="00C833F0" w:rsidRPr="00881743" w:rsidRDefault="00C833F0" w:rsidP="00364243">
      <w:pPr>
        <w:spacing w:line="360" w:lineRule="auto"/>
        <w:rPr>
          <w:rFonts w:asciiTheme="minorEastAsia" w:eastAsiaTheme="minorEastAsia" w:hAnsiTheme="minorEastAsia"/>
          <w:sz w:val="24"/>
          <w:szCs w:val="24"/>
        </w:rPr>
      </w:pPr>
      <w:r w:rsidRPr="00881743">
        <w:rPr>
          <w:rFonts w:asciiTheme="minorEastAsia" w:eastAsiaTheme="minorEastAsia" w:hAnsiTheme="minorEastAsia" w:hint="eastAsia"/>
          <w:sz w:val="24"/>
          <w:szCs w:val="24"/>
        </w:rPr>
        <w:t>1. 项目概述</w:t>
      </w:r>
    </w:p>
    <w:p w:rsidR="00C833F0" w:rsidRPr="00881743" w:rsidRDefault="00C833F0" w:rsidP="00364243">
      <w:pPr>
        <w:spacing w:line="360" w:lineRule="auto"/>
        <w:rPr>
          <w:rFonts w:asciiTheme="minorEastAsia" w:eastAsiaTheme="minorEastAsia" w:hAnsiTheme="minorEastAsia"/>
          <w:sz w:val="24"/>
          <w:szCs w:val="24"/>
        </w:rPr>
      </w:pPr>
      <w:r w:rsidRPr="00881743">
        <w:rPr>
          <w:rFonts w:asciiTheme="minorEastAsia" w:eastAsiaTheme="minorEastAsia" w:hAnsiTheme="minorEastAsia" w:hint="eastAsia"/>
          <w:sz w:val="24"/>
          <w:szCs w:val="24"/>
        </w:rPr>
        <w:t>1.1 建设背景</w:t>
      </w:r>
    </w:p>
    <w:p w:rsidR="00C833F0" w:rsidRPr="00881743" w:rsidRDefault="00C833F0" w:rsidP="00364243">
      <w:pPr>
        <w:spacing w:line="360" w:lineRule="auto"/>
        <w:ind w:firstLineChars="200" w:firstLine="480"/>
        <w:rPr>
          <w:rFonts w:asciiTheme="minorEastAsia" w:eastAsiaTheme="minorEastAsia" w:hAnsiTheme="minorEastAsia"/>
          <w:sz w:val="24"/>
          <w:szCs w:val="24"/>
        </w:rPr>
      </w:pPr>
      <w:r w:rsidRPr="00881743">
        <w:rPr>
          <w:rFonts w:asciiTheme="minorEastAsia" w:eastAsiaTheme="minorEastAsia" w:hAnsiTheme="minorEastAsia" w:hint="eastAsia"/>
          <w:sz w:val="24"/>
          <w:szCs w:val="24"/>
        </w:rPr>
        <w:t>国家法人单位信息资源库（一期）及社会信用信息共享交换试点工程项目（以下简称法人库项目）是由</w:t>
      </w:r>
      <w:proofErr w:type="gramStart"/>
      <w:r w:rsidRPr="00881743">
        <w:rPr>
          <w:rFonts w:asciiTheme="minorEastAsia" w:eastAsiaTheme="minorEastAsia" w:hAnsiTheme="minorEastAsia" w:hint="eastAsia"/>
          <w:sz w:val="24"/>
          <w:szCs w:val="24"/>
        </w:rPr>
        <w:t>国家发改委</w:t>
      </w:r>
      <w:proofErr w:type="gramEnd"/>
      <w:r w:rsidRPr="00881743">
        <w:rPr>
          <w:rFonts w:asciiTheme="minorEastAsia" w:eastAsiaTheme="minorEastAsia" w:hAnsiTheme="minorEastAsia" w:hint="eastAsia"/>
          <w:sz w:val="24"/>
          <w:szCs w:val="24"/>
        </w:rPr>
        <w:t>批准的中央预算内投资建设项目。项目由市场监督管理总局（原工商总局）牵头组织，中央编办、民政部、原质检总局、人力资源和社会保障部、税务总局、统计局、国家信息中心等部门共同建设。</w:t>
      </w:r>
    </w:p>
    <w:p w:rsidR="00C833F0" w:rsidRPr="00881743" w:rsidRDefault="00C833F0" w:rsidP="00364243">
      <w:pPr>
        <w:pStyle w:val="2H2sect12PIM2Heading2Hidden2ndlevelh22"/>
        <w:numPr>
          <w:ilvl w:val="1"/>
          <w:numId w:val="0"/>
        </w:numPr>
        <w:rPr>
          <w:rFonts w:asciiTheme="minorEastAsia" w:eastAsiaTheme="minorEastAsia" w:hAnsiTheme="minorEastAsia"/>
          <w:b w:val="0"/>
          <w:kern w:val="2"/>
          <w:sz w:val="24"/>
          <w:szCs w:val="24"/>
        </w:rPr>
      </w:pPr>
      <w:r w:rsidRPr="00881743">
        <w:rPr>
          <w:rFonts w:asciiTheme="minorEastAsia" w:eastAsiaTheme="minorEastAsia" w:hAnsiTheme="minorEastAsia" w:hint="eastAsia"/>
          <w:b w:val="0"/>
          <w:kern w:val="2"/>
          <w:sz w:val="24"/>
          <w:szCs w:val="24"/>
        </w:rPr>
        <w:lastRenderedPageBreak/>
        <w:t>1.2 建设目标</w:t>
      </w:r>
    </w:p>
    <w:p w:rsidR="00C833F0" w:rsidRPr="00881743" w:rsidRDefault="00C833F0" w:rsidP="00364243">
      <w:pPr>
        <w:spacing w:line="360" w:lineRule="auto"/>
        <w:ind w:firstLineChars="200" w:firstLine="480"/>
        <w:rPr>
          <w:rFonts w:asciiTheme="minorEastAsia" w:eastAsiaTheme="minorEastAsia" w:hAnsiTheme="minorEastAsia"/>
          <w:sz w:val="24"/>
          <w:szCs w:val="24"/>
        </w:rPr>
      </w:pPr>
      <w:r w:rsidRPr="00881743">
        <w:rPr>
          <w:rFonts w:asciiTheme="minorEastAsia" w:eastAsiaTheme="minorEastAsia" w:hAnsiTheme="minorEastAsia" w:hint="eastAsia"/>
          <w:sz w:val="24"/>
          <w:szCs w:val="24"/>
        </w:rPr>
        <w:t>根据“十二五”国家政务信息化工程建设规划和</w:t>
      </w:r>
      <w:r w:rsidRPr="00881743">
        <w:rPr>
          <w:rFonts w:asciiTheme="minorEastAsia" w:eastAsiaTheme="minorEastAsia" w:hAnsiTheme="minorEastAsia"/>
          <w:sz w:val="24"/>
          <w:szCs w:val="24"/>
        </w:rPr>
        <w:t>“十三五”国家政务信息化工程建设规划</w:t>
      </w:r>
      <w:r w:rsidRPr="00881743">
        <w:rPr>
          <w:rFonts w:asciiTheme="minorEastAsia" w:eastAsiaTheme="minorEastAsia" w:hAnsiTheme="minorEastAsia" w:hint="eastAsia"/>
          <w:sz w:val="24"/>
          <w:szCs w:val="24"/>
        </w:rPr>
        <w:t>，</w:t>
      </w:r>
      <w:r w:rsidRPr="00881743">
        <w:rPr>
          <w:rFonts w:asciiTheme="minorEastAsia" w:eastAsiaTheme="minorEastAsia" w:hAnsiTheme="minorEastAsia"/>
          <w:sz w:val="24"/>
          <w:szCs w:val="24"/>
        </w:rPr>
        <w:t>以国家统一的电子政务外网为依托，以</w:t>
      </w:r>
      <w:r w:rsidRPr="00881743">
        <w:rPr>
          <w:rFonts w:asciiTheme="minorEastAsia" w:eastAsiaTheme="minorEastAsia" w:hAnsiTheme="minorEastAsia" w:hint="eastAsia"/>
          <w:sz w:val="24"/>
          <w:szCs w:val="24"/>
        </w:rPr>
        <w:t>中央编办</w:t>
      </w:r>
      <w:r w:rsidRPr="00881743">
        <w:rPr>
          <w:rFonts w:asciiTheme="minorEastAsia" w:eastAsiaTheme="minorEastAsia" w:hAnsiTheme="minorEastAsia"/>
          <w:sz w:val="24"/>
          <w:szCs w:val="24"/>
        </w:rPr>
        <w:t>提供的</w:t>
      </w:r>
      <w:r w:rsidRPr="00881743">
        <w:rPr>
          <w:rFonts w:asciiTheme="minorEastAsia" w:eastAsiaTheme="minorEastAsia" w:hAnsiTheme="minorEastAsia" w:hint="eastAsia"/>
          <w:sz w:val="24"/>
          <w:szCs w:val="24"/>
        </w:rPr>
        <w:t>机关法人、事业单位</w:t>
      </w:r>
      <w:r w:rsidRPr="00881743">
        <w:rPr>
          <w:rFonts w:asciiTheme="minorEastAsia" w:eastAsiaTheme="minorEastAsia" w:hAnsiTheme="minorEastAsia"/>
          <w:sz w:val="24"/>
          <w:szCs w:val="24"/>
        </w:rPr>
        <w:t>法人信息为基础，融合人力资源和社会保障部、税务总局、统计局等部门的相关法人信息，采用统一社会信用代码为索引，能确定法人单位实有性和唯一性的</w:t>
      </w:r>
      <w:r w:rsidRPr="00881743">
        <w:rPr>
          <w:rFonts w:asciiTheme="minorEastAsia" w:eastAsiaTheme="minorEastAsia" w:hAnsiTheme="minorEastAsia" w:hint="eastAsia"/>
          <w:sz w:val="24"/>
          <w:szCs w:val="24"/>
        </w:rPr>
        <w:t>机关</w:t>
      </w:r>
      <w:r w:rsidRPr="00881743">
        <w:rPr>
          <w:rFonts w:asciiTheme="minorEastAsia" w:eastAsiaTheme="minorEastAsia" w:hAnsiTheme="minorEastAsia"/>
          <w:sz w:val="24"/>
          <w:szCs w:val="24"/>
        </w:rPr>
        <w:t>法人</w:t>
      </w:r>
      <w:r w:rsidRPr="00881743">
        <w:rPr>
          <w:rFonts w:asciiTheme="minorEastAsia" w:eastAsiaTheme="minorEastAsia" w:hAnsiTheme="minorEastAsia" w:hint="eastAsia"/>
          <w:sz w:val="24"/>
          <w:szCs w:val="24"/>
        </w:rPr>
        <w:t>、事业单位法人</w:t>
      </w:r>
      <w:r w:rsidRPr="00881743">
        <w:rPr>
          <w:rFonts w:asciiTheme="minorEastAsia" w:eastAsiaTheme="minorEastAsia" w:hAnsiTheme="minorEastAsia"/>
          <w:sz w:val="24"/>
          <w:szCs w:val="24"/>
        </w:rPr>
        <w:t>国家信息资源库，支撑包括全部法人的</w:t>
      </w:r>
      <w:r w:rsidRPr="00881743">
        <w:rPr>
          <w:rFonts w:asciiTheme="minorEastAsia" w:eastAsiaTheme="minorEastAsia" w:hAnsiTheme="minorEastAsia" w:hint="eastAsia"/>
          <w:sz w:val="24"/>
          <w:szCs w:val="24"/>
        </w:rPr>
        <w:t>9项（</w:t>
      </w:r>
      <w:proofErr w:type="gramStart"/>
      <w:r w:rsidRPr="00881743">
        <w:rPr>
          <w:rFonts w:asciiTheme="minorEastAsia" w:eastAsiaTheme="minorEastAsia" w:hAnsiTheme="minorEastAsia" w:hint="eastAsia"/>
          <w:sz w:val="24"/>
          <w:szCs w:val="24"/>
        </w:rPr>
        <w:t>含统一</w:t>
      </w:r>
      <w:proofErr w:type="gramEnd"/>
      <w:r w:rsidRPr="00881743">
        <w:rPr>
          <w:rFonts w:asciiTheme="minorEastAsia" w:eastAsiaTheme="minorEastAsia" w:hAnsiTheme="minorEastAsia" w:hint="eastAsia"/>
          <w:sz w:val="24"/>
          <w:szCs w:val="24"/>
        </w:rPr>
        <w:t>社会信用代码）</w:t>
      </w:r>
      <w:r w:rsidRPr="00881743">
        <w:rPr>
          <w:rFonts w:asciiTheme="minorEastAsia" w:eastAsiaTheme="minorEastAsia" w:hAnsiTheme="minorEastAsia"/>
          <w:sz w:val="24"/>
          <w:szCs w:val="24"/>
        </w:rPr>
        <w:t>信息的国家法人基础信息物理集中库；</w:t>
      </w:r>
      <w:r w:rsidRPr="00881743">
        <w:rPr>
          <w:rFonts w:asciiTheme="minorEastAsia" w:eastAsiaTheme="minorEastAsia" w:hAnsiTheme="minorEastAsia" w:hint="eastAsia"/>
          <w:sz w:val="24"/>
          <w:szCs w:val="24"/>
        </w:rPr>
        <w:t>建设国家法人单位信息资源库（中央编办），包括全国机关法人（连带下设机构）、事业单位法人的全项数据，采用国家法人单位信息资源库（中央编办）与物理集中</w:t>
      </w:r>
      <w:proofErr w:type="gramStart"/>
      <w:r w:rsidRPr="00881743">
        <w:rPr>
          <w:rFonts w:asciiTheme="minorEastAsia" w:eastAsiaTheme="minorEastAsia" w:hAnsiTheme="minorEastAsia" w:hint="eastAsia"/>
          <w:sz w:val="24"/>
          <w:szCs w:val="24"/>
        </w:rPr>
        <w:t>库共同</w:t>
      </w:r>
      <w:proofErr w:type="gramEnd"/>
      <w:r w:rsidRPr="00881743">
        <w:rPr>
          <w:rFonts w:asciiTheme="minorEastAsia" w:eastAsiaTheme="minorEastAsia" w:hAnsiTheme="minorEastAsia" w:hint="eastAsia"/>
          <w:sz w:val="24"/>
          <w:szCs w:val="24"/>
        </w:rPr>
        <w:t>对外提供信息服务；</w:t>
      </w:r>
      <w:r w:rsidRPr="00881743">
        <w:rPr>
          <w:rFonts w:asciiTheme="minorEastAsia" w:eastAsiaTheme="minorEastAsia" w:hAnsiTheme="minorEastAsia"/>
          <w:sz w:val="24"/>
          <w:szCs w:val="24"/>
        </w:rPr>
        <w:t>建立</w:t>
      </w:r>
      <w:r w:rsidRPr="00881743">
        <w:rPr>
          <w:rFonts w:asciiTheme="minorEastAsia" w:eastAsiaTheme="minorEastAsia" w:hAnsiTheme="minorEastAsia" w:hint="eastAsia"/>
          <w:sz w:val="24"/>
          <w:szCs w:val="24"/>
        </w:rPr>
        <w:t>机关法人、事业单位法人</w:t>
      </w:r>
      <w:r w:rsidRPr="00881743">
        <w:rPr>
          <w:rFonts w:asciiTheme="minorEastAsia" w:eastAsiaTheme="minorEastAsia" w:hAnsiTheme="minorEastAsia"/>
          <w:sz w:val="24"/>
          <w:szCs w:val="24"/>
        </w:rPr>
        <w:t>信息共享与服务</w:t>
      </w:r>
      <w:r w:rsidRPr="00881743">
        <w:rPr>
          <w:rFonts w:asciiTheme="minorEastAsia" w:eastAsiaTheme="minorEastAsia" w:hAnsiTheme="minorEastAsia" w:hint="eastAsia"/>
          <w:sz w:val="24"/>
          <w:szCs w:val="24"/>
        </w:rPr>
        <w:t>技术系统</w:t>
      </w:r>
      <w:r w:rsidRPr="00881743">
        <w:rPr>
          <w:rFonts w:asciiTheme="minorEastAsia" w:eastAsiaTheme="minorEastAsia" w:hAnsiTheme="minorEastAsia"/>
          <w:sz w:val="24"/>
          <w:szCs w:val="24"/>
        </w:rPr>
        <w:t>，为相关政府部门提供基于</w:t>
      </w:r>
      <w:r w:rsidRPr="00881743">
        <w:rPr>
          <w:rFonts w:asciiTheme="minorEastAsia" w:eastAsiaTheme="minorEastAsia" w:hAnsiTheme="minorEastAsia" w:hint="eastAsia"/>
          <w:sz w:val="24"/>
          <w:szCs w:val="24"/>
        </w:rPr>
        <w:t>机关法人、事业单位法人9项（</w:t>
      </w:r>
      <w:proofErr w:type="gramStart"/>
      <w:r w:rsidRPr="00881743">
        <w:rPr>
          <w:rFonts w:asciiTheme="minorEastAsia" w:eastAsiaTheme="minorEastAsia" w:hAnsiTheme="minorEastAsia" w:hint="eastAsia"/>
          <w:sz w:val="24"/>
          <w:szCs w:val="24"/>
        </w:rPr>
        <w:t>含统一</w:t>
      </w:r>
      <w:proofErr w:type="gramEnd"/>
      <w:r w:rsidRPr="00881743">
        <w:rPr>
          <w:rFonts w:asciiTheme="minorEastAsia" w:eastAsiaTheme="minorEastAsia" w:hAnsiTheme="minorEastAsia" w:hint="eastAsia"/>
          <w:sz w:val="24"/>
          <w:szCs w:val="24"/>
        </w:rPr>
        <w:t>社会信用代码）</w:t>
      </w:r>
      <w:r w:rsidRPr="00881743">
        <w:rPr>
          <w:rFonts w:asciiTheme="minorEastAsia" w:eastAsiaTheme="minorEastAsia" w:hAnsiTheme="minorEastAsia"/>
          <w:sz w:val="24"/>
          <w:szCs w:val="24"/>
        </w:rPr>
        <w:t>基础信息的查询、</w:t>
      </w:r>
      <w:r w:rsidRPr="00881743">
        <w:rPr>
          <w:rFonts w:asciiTheme="minorEastAsia" w:eastAsiaTheme="minorEastAsia" w:hAnsiTheme="minorEastAsia" w:hint="eastAsia"/>
          <w:sz w:val="24"/>
          <w:szCs w:val="24"/>
        </w:rPr>
        <w:t>校核、</w:t>
      </w:r>
      <w:r w:rsidRPr="00881743">
        <w:rPr>
          <w:rFonts w:asciiTheme="minorEastAsia" w:eastAsiaTheme="minorEastAsia" w:hAnsiTheme="minorEastAsia"/>
          <w:sz w:val="24"/>
          <w:szCs w:val="24"/>
        </w:rPr>
        <w:t>分析、叠加、</w:t>
      </w:r>
      <w:r w:rsidRPr="00881743">
        <w:rPr>
          <w:rFonts w:asciiTheme="minorEastAsia" w:eastAsiaTheme="minorEastAsia" w:hAnsiTheme="minorEastAsia" w:hint="eastAsia"/>
          <w:sz w:val="24"/>
          <w:szCs w:val="24"/>
        </w:rPr>
        <w:t>下载（有条件批量下载）</w:t>
      </w:r>
      <w:r w:rsidRPr="00881743">
        <w:rPr>
          <w:rFonts w:asciiTheme="minorEastAsia" w:eastAsiaTheme="minorEastAsia" w:hAnsiTheme="minorEastAsia"/>
          <w:sz w:val="24"/>
          <w:szCs w:val="24"/>
        </w:rPr>
        <w:t>等服务功能；</w:t>
      </w:r>
      <w:r w:rsidRPr="00881743">
        <w:rPr>
          <w:rFonts w:asciiTheme="minorEastAsia" w:eastAsiaTheme="minorEastAsia" w:hAnsiTheme="minorEastAsia" w:hint="eastAsia"/>
          <w:sz w:val="24"/>
          <w:szCs w:val="24"/>
        </w:rPr>
        <w:t>建立</w:t>
      </w:r>
      <w:r w:rsidRPr="00881743">
        <w:rPr>
          <w:rFonts w:asciiTheme="minorEastAsia" w:eastAsiaTheme="minorEastAsia" w:hAnsiTheme="minorEastAsia"/>
          <w:sz w:val="24"/>
          <w:szCs w:val="24"/>
        </w:rPr>
        <w:t>信息安全体系和管理监控体系，为</w:t>
      </w:r>
      <w:r w:rsidRPr="00881743">
        <w:rPr>
          <w:rFonts w:asciiTheme="minorEastAsia" w:eastAsiaTheme="minorEastAsia" w:hAnsiTheme="minorEastAsia" w:hint="eastAsia"/>
          <w:sz w:val="24"/>
          <w:szCs w:val="24"/>
        </w:rPr>
        <w:t>机关法人、事业单位法人</w:t>
      </w:r>
      <w:r w:rsidRPr="00881743">
        <w:rPr>
          <w:rFonts w:asciiTheme="minorEastAsia" w:eastAsiaTheme="minorEastAsia" w:hAnsiTheme="minorEastAsia"/>
          <w:sz w:val="24"/>
          <w:szCs w:val="24"/>
        </w:rPr>
        <w:t>的业务开展和信息共享提供保障。</w:t>
      </w:r>
    </w:p>
    <w:p w:rsidR="00C833F0" w:rsidRPr="00881743" w:rsidRDefault="003C5C3B" w:rsidP="00364243">
      <w:pPr>
        <w:spacing w:line="360" w:lineRule="auto"/>
        <w:ind w:firstLineChars="200" w:firstLine="480"/>
        <w:rPr>
          <w:rFonts w:asciiTheme="minorEastAsia" w:eastAsiaTheme="minorEastAsia" w:hAnsiTheme="minorEastAsia"/>
          <w:sz w:val="24"/>
          <w:szCs w:val="24"/>
        </w:rPr>
      </w:pPr>
      <w:r w:rsidRPr="00881743">
        <w:rPr>
          <w:rFonts w:asciiTheme="minorEastAsia" w:eastAsiaTheme="minorEastAsia" w:hAnsiTheme="minorEastAsia" w:hint="eastAsia"/>
          <w:sz w:val="24"/>
          <w:szCs w:val="24"/>
        </w:rPr>
        <w:t>通过本项目的实施，将切实</w:t>
      </w:r>
      <w:r w:rsidR="00EA2720" w:rsidRPr="00881743">
        <w:rPr>
          <w:rFonts w:asciiTheme="minorEastAsia" w:eastAsiaTheme="minorEastAsia" w:hAnsiTheme="minorEastAsia" w:hint="eastAsia"/>
          <w:sz w:val="24"/>
          <w:szCs w:val="24"/>
        </w:rPr>
        <w:t>提升中央编办“互联网+政务服务”能力，支持机关和事业单位统一社会信用代码赋码和登记管理全流程网上流转和不见面审批，方便机关和事业单位法人利用法人基础信息和电子证照信息办理相关业务，服务不收费、无介质，符合国家安全和密码相关要求。</w:t>
      </w:r>
    </w:p>
    <w:p w:rsidR="00C833F0" w:rsidRPr="00881743" w:rsidRDefault="00C833F0" w:rsidP="00364243">
      <w:pPr>
        <w:spacing w:line="360" w:lineRule="auto"/>
        <w:rPr>
          <w:rFonts w:asciiTheme="minorEastAsia" w:eastAsiaTheme="minorEastAsia" w:hAnsiTheme="minorEastAsia"/>
          <w:sz w:val="24"/>
          <w:szCs w:val="24"/>
        </w:rPr>
      </w:pPr>
      <w:r w:rsidRPr="00881743">
        <w:rPr>
          <w:rFonts w:asciiTheme="minorEastAsia" w:eastAsiaTheme="minorEastAsia" w:hAnsiTheme="minorEastAsia" w:hint="eastAsia"/>
          <w:sz w:val="24"/>
          <w:szCs w:val="24"/>
        </w:rPr>
        <w:t>2. 总体需求</w:t>
      </w:r>
    </w:p>
    <w:p w:rsidR="00C833F0" w:rsidRPr="00881743" w:rsidRDefault="00C833F0" w:rsidP="00364243">
      <w:pPr>
        <w:spacing w:line="360" w:lineRule="auto"/>
        <w:ind w:firstLineChars="200" w:firstLine="480"/>
        <w:rPr>
          <w:rFonts w:asciiTheme="minorEastAsia" w:eastAsiaTheme="minorEastAsia" w:hAnsiTheme="minorEastAsia"/>
          <w:sz w:val="24"/>
          <w:szCs w:val="24"/>
        </w:rPr>
      </w:pPr>
      <w:r w:rsidRPr="00881743">
        <w:rPr>
          <w:rFonts w:asciiTheme="minorEastAsia" w:eastAsiaTheme="minorEastAsia" w:hAnsiTheme="minorEastAsia" w:hint="eastAsia"/>
          <w:sz w:val="24"/>
          <w:szCs w:val="24"/>
        </w:rPr>
        <w:t>一是完善建设机关与事业单位法人国家信息资源库（包含机关与事业法人</w:t>
      </w:r>
      <w:r w:rsidR="00542C25" w:rsidRPr="00881743">
        <w:rPr>
          <w:rFonts w:asciiTheme="minorEastAsia" w:eastAsiaTheme="minorEastAsia" w:hAnsiTheme="minorEastAsia" w:hint="eastAsia"/>
          <w:sz w:val="24"/>
          <w:szCs w:val="24"/>
        </w:rPr>
        <w:t>业务信息和</w:t>
      </w:r>
      <w:r w:rsidRPr="00881743">
        <w:rPr>
          <w:rFonts w:asciiTheme="minorEastAsia" w:eastAsiaTheme="minorEastAsia" w:hAnsiTheme="minorEastAsia" w:hint="eastAsia"/>
          <w:sz w:val="24"/>
          <w:szCs w:val="24"/>
        </w:rPr>
        <w:t>电子证照</w:t>
      </w:r>
      <w:r w:rsidR="00542C25" w:rsidRPr="00881743">
        <w:rPr>
          <w:rFonts w:asciiTheme="minorEastAsia" w:eastAsiaTheme="minorEastAsia" w:hAnsiTheme="minorEastAsia" w:hint="eastAsia"/>
          <w:sz w:val="24"/>
          <w:szCs w:val="24"/>
        </w:rPr>
        <w:t>信息</w:t>
      </w:r>
      <w:r w:rsidRPr="00881743">
        <w:rPr>
          <w:rFonts w:asciiTheme="minorEastAsia" w:eastAsiaTheme="minorEastAsia" w:hAnsiTheme="minorEastAsia" w:hint="eastAsia"/>
          <w:sz w:val="24"/>
          <w:szCs w:val="24"/>
        </w:rPr>
        <w:t>），为国家法人基础信息库提供全国机关法人、事业单位法人9项基础信息；</w:t>
      </w:r>
    </w:p>
    <w:p w:rsidR="00C833F0" w:rsidRPr="00881743" w:rsidRDefault="00C833F0" w:rsidP="00364243">
      <w:pPr>
        <w:spacing w:line="360" w:lineRule="auto"/>
        <w:ind w:firstLineChars="200" w:firstLine="480"/>
        <w:rPr>
          <w:rFonts w:asciiTheme="minorEastAsia" w:eastAsiaTheme="minorEastAsia" w:hAnsiTheme="minorEastAsia"/>
          <w:sz w:val="24"/>
          <w:szCs w:val="24"/>
        </w:rPr>
      </w:pPr>
      <w:r w:rsidRPr="00881743">
        <w:rPr>
          <w:rFonts w:asciiTheme="minorEastAsia" w:eastAsiaTheme="minorEastAsia" w:hAnsiTheme="minorEastAsia" w:hint="eastAsia"/>
          <w:sz w:val="24"/>
          <w:szCs w:val="24"/>
        </w:rPr>
        <w:t>二是完善建设数据综合服务系统，具备查询分析、校核叠加、反馈管理等功能；</w:t>
      </w:r>
    </w:p>
    <w:p w:rsidR="00C833F0" w:rsidRPr="00881743" w:rsidRDefault="00C833F0" w:rsidP="00364243">
      <w:pPr>
        <w:spacing w:line="360" w:lineRule="auto"/>
        <w:ind w:firstLineChars="200" w:firstLine="480"/>
        <w:rPr>
          <w:rFonts w:asciiTheme="minorEastAsia" w:eastAsiaTheme="minorEastAsia" w:hAnsiTheme="minorEastAsia"/>
          <w:sz w:val="24"/>
          <w:szCs w:val="24"/>
        </w:rPr>
      </w:pPr>
      <w:r w:rsidRPr="00881743">
        <w:rPr>
          <w:rFonts w:asciiTheme="minorEastAsia" w:eastAsiaTheme="minorEastAsia" w:hAnsiTheme="minorEastAsia" w:hint="eastAsia"/>
          <w:sz w:val="24"/>
          <w:szCs w:val="24"/>
        </w:rPr>
        <w:t>三是完善建设相关的安全保障环境和运维体系。</w:t>
      </w:r>
    </w:p>
    <w:p w:rsidR="00C833F0" w:rsidRPr="00881743" w:rsidRDefault="00C833F0" w:rsidP="00364243">
      <w:pPr>
        <w:spacing w:line="360" w:lineRule="auto"/>
        <w:ind w:firstLineChars="200" w:firstLine="480"/>
        <w:rPr>
          <w:rFonts w:asciiTheme="minorEastAsia" w:eastAsiaTheme="minorEastAsia" w:hAnsiTheme="minorEastAsia"/>
          <w:sz w:val="24"/>
          <w:szCs w:val="24"/>
        </w:rPr>
      </w:pPr>
      <w:r w:rsidRPr="00881743">
        <w:rPr>
          <w:rFonts w:asciiTheme="minorEastAsia" w:eastAsiaTheme="minorEastAsia" w:hAnsiTheme="minorEastAsia" w:hint="eastAsia"/>
          <w:sz w:val="24"/>
          <w:szCs w:val="24"/>
        </w:rPr>
        <w:t>以上内容，由中央编办信息化基础运行环境以及建立在信息化基础运行环境之上的软硬件及</w:t>
      </w:r>
      <w:r w:rsidRPr="00881743">
        <w:rPr>
          <w:rFonts w:asciiTheme="minorEastAsia" w:eastAsiaTheme="minorEastAsia" w:hAnsiTheme="minorEastAsia"/>
          <w:sz w:val="24"/>
          <w:szCs w:val="24"/>
        </w:rPr>
        <w:t>相关</w:t>
      </w:r>
      <w:r w:rsidRPr="00881743">
        <w:rPr>
          <w:rFonts w:asciiTheme="minorEastAsia" w:eastAsiaTheme="minorEastAsia" w:hAnsiTheme="minorEastAsia" w:hint="eastAsia"/>
          <w:sz w:val="24"/>
          <w:szCs w:val="24"/>
        </w:rPr>
        <w:t>系统用户所组成。信息化基础运行环境是指网络环境（与电子政务外网和互联网连接的部分）、服务器主机、存储环境、机房设施、数据库、机构编制围绕机关和事业单位登记管理的若干</w:t>
      </w:r>
      <w:r w:rsidRPr="00881743">
        <w:rPr>
          <w:rFonts w:asciiTheme="minorEastAsia" w:eastAsiaTheme="minorEastAsia" w:hAnsiTheme="minorEastAsia"/>
          <w:sz w:val="24"/>
          <w:szCs w:val="24"/>
        </w:rPr>
        <w:t>应用</w:t>
      </w:r>
      <w:r w:rsidRPr="00881743">
        <w:rPr>
          <w:rFonts w:asciiTheme="minorEastAsia" w:eastAsiaTheme="minorEastAsia" w:hAnsiTheme="minorEastAsia" w:hint="eastAsia"/>
          <w:sz w:val="24"/>
          <w:szCs w:val="24"/>
        </w:rPr>
        <w:t>管理软件</w:t>
      </w:r>
      <w:r w:rsidRPr="00881743">
        <w:rPr>
          <w:rFonts w:asciiTheme="minorEastAsia" w:eastAsiaTheme="minorEastAsia" w:hAnsiTheme="minorEastAsia"/>
          <w:sz w:val="24"/>
          <w:szCs w:val="24"/>
        </w:rPr>
        <w:t>环境</w:t>
      </w:r>
      <w:r w:rsidRPr="00881743">
        <w:rPr>
          <w:rFonts w:asciiTheme="minorEastAsia" w:eastAsiaTheme="minorEastAsia" w:hAnsiTheme="minorEastAsia" w:hint="eastAsia"/>
          <w:sz w:val="24"/>
          <w:szCs w:val="24"/>
        </w:rPr>
        <w:t>、终端等软</w:t>
      </w:r>
      <w:r w:rsidRPr="00881743">
        <w:rPr>
          <w:rFonts w:asciiTheme="minorEastAsia" w:eastAsiaTheme="minorEastAsia" w:hAnsiTheme="minorEastAsia"/>
          <w:sz w:val="24"/>
          <w:szCs w:val="24"/>
        </w:rPr>
        <w:t>硬</w:t>
      </w:r>
      <w:r w:rsidRPr="00881743">
        <w:rPr>
          <w:rFonts w:asciiTheme="minorEastAsia" w:eastAsiaTheme="minorEastAsia" w:hAnsiTheme="minorEastAsia" w:hint="eastAsia"/>
          <w:sz w:val="24"/>
          <w:szCs w:val="24"/>
        </w:rPr>
        <w:t>件设施以及在此之上的应用开发、安全保障及运维</w:t>
      </w:r>
      <w:r w:rsidRPr="00881743">
        <w:rPr>
          <w:rFonts w:asciiTheme="minorEastAsia" w:eastAsiaTheme="minorEastAsia" w:hAnsiTheme="minorEastAsia"/>
          <w:sz w:val="24"/>
          <w:szCs w:val="24"/>
        </w:rPr>
        <w:t>等内容</w:t>
      </w:r>
      <w:r w:rsidRPr="00881743">
        <w:rPr>
          <w:rFonts w:asciiTheme="minorEastAsia" w:eastAsiaTheme="minorEastAsia" w:hAnsiTheme="minorEastAsia" w:hint="eastAsia"/>
          <w:sz w:val="24"/>
          <w:szCs w:val="24"/>
        </w:rPr>
        <w:t>。</w:t>
      </w:r>
    </w:p>
    <w:p w:rsidR="00C833F0" w:rsidRPr="00881743" w:rsidRDefault="00C833F0" w:rsidP="00364243">
      <w:pPr>
        <w:spacing w:line="360" w:lineRule="auto"/>
        <w:rPr>
          <w:rFonts w:asciiTheme="minorEastAsia" w:eastAsiaTheme="minorEastAsia" w:hAnsiTheme="minorEastAsia"/>
          <w:sz w:val="24"/>
          <w:szCs w:val="24"/>
        </w:rPr>
      </w:pPr>
      <w:r w:rsidRPr="00881743">
        <w:rPr>
          <w:rFonts w:asciiTheme="minorEastAsia" w:eastAsiaTheme="minorEastAsia" w:hAnsiTheme="minorEastAsia" w:hint="eastAsia"/>
          <w:sz w:val="24"/>
          <w:szCs w:val="24"/>
        </w:rPr>
        <w:lastRenderedPageBreak/>
        <w:t>2.1 技术需求</w:t>
      </w:r>
    </w:p>
    <w:p w:rsidR="00C833F0" w:rsidRPr="00881743" w:rsidRDefault="00C833F0" w:rsidP="00364243">
      <w:pPr>
        <w:spacing w:line="360" w:lineRule="auto"/>
        <w:ind w:firstLineChars="200" w:firstLine="480"/>
        <w:rPr>
          <w:rFonts w:asciiTheme="minorEastAsia" w:eastAsiaTheme="minorEastAsia" w:hAnsiTheme="minorEastAsia"/>
          <w:sz w:val="24"/>
          <w:szCs w:val="24"/>
        </w:rPr>
      </w:pPr>
      <w:r w:rsidRPr="00881743">
        <w:rPr>
          <w:rFonts w:asciiTheme="minorEastAsia" w:eastAsiaTheme="minorEastAsia" w:hAnsiTheme="minorEastAsia" w:hint="eastAsia"/>
          <w:sz w:val="24"/>
          <w:szCs w:val="24"/>
        </w:rPr>
        <w:t>1.100%中央单位、99%的省级单位（机关法人、事业单位法人）信息纳入法人库（不包括涉密单位）。</w:t>
      </w:r>
    </w:p>
    <w:p w:rsidR="00C833F0" w:rsidRPr="00881743" w:rsidRDefault="00C833F0" w:rsidP="00364243">
      <w:pPr>
        <w:spacing w:line="360" w:lineRule="auto"/>
        <w:ind w:firstLineChars="200" w:firstLine="480"/>
        <w:rPr>
          <w:rFonts w:asciiTheme="minorEastAsia" w:eastAsiaTheme="minorEastAsia" w:hAnsiTheme="minorEastAsia"/>
          <w:sz w:val="24"/>
          <w:szCs w:val="24"/>
        </w:rPr>
      </w:pPr>
      <w:r w:rsidRPr="00881743">
        <w:rPr>
          <w:rFonts w:asciiTheme="minorEastAsia" w:eastAsiaTheme="minorEastAsia" w:hAnsiTheme="minorEastAsia" w:hint="eastAsia"/>
          <w:sz w:val="24"/>
          <w:szCs w:val="24"/>
        </w:rPr>
        <w:t>2.面向社会提供事业单位法人信息查询服务，年度报告专栏服务、信用信息通报服务、事业单位登记公告服务，不少于90%中央级单位对外公示，不良信息可实时公示。</w:t>
      </w:r>
    </w:p>
    <w:p w:rsidR="00C833F0" w:rsidRPr="00881743" w:rsidRDefault="00C833F0" w:rsidP="00364243">
      <w:pPr>
        <w:spacing w:line="360" w:lineRule="auto"/>
        <w:ind w:left="24" w:firstLineChars="200" w:firstLine="480"/>
        <w:rPr>
          <w:rFonts w:asciiTheme="minorEastAsia" w:eastAsiaTheme="minorEastAsia" w:hAnsiTheme="minorEastAsia"/>
          <w:sz w:val="24"/>
          <w:szCs w:val="24"/>
        </w:rPr>
      </w:pPr>
      <w:r w:rsidRPr="00881743">
        <w:rPr>
          <w:rFonts w:asciiTheme="minorEastAsia" w:eastAsiaTheme="minorEastAsia" w:hAnsiTheme="minorEastAsia" w:hint="eastAsia"/>
          <w:sz w:val="24"/>
          <w:szCs w:val="24"/>
        </w:rPr>
        <w:t>3.数据更新频率方面，当事业单位法人信息（位于互联网）库在录入发生变化的数据后，24小时内将变量数据更新至国家法人单位信息资源库（中央编办、位于电子政务外网）。国家法人单位信息资源库（中央编办）录入/获取变量数据时，24小时内将变量数据更新至到国家法人库物理集中库。</w:t>
      </w:r>
    </w:p>
    <w:p w:rsidR="00C833F0" w:rsidRPr="00881743" w:rsidRDefault="00C833F0" w:rsidP="00DC52B7">
      <w:pPr>
        <w:widowControl w:val="0"/>
        <w:spacing w:line="360" w:lineRule="auto"/>
        <w:ind w:firstLineChars="200" w:firstLine="480"/>
        <w:rPr>
          <w:rFonts w:asciiTheme="minorEastAsia" w:eastAsiaTheme="minorEastAsia" w:hAnsiTheme="minorEastAsia"/>
          <w:sz w:val="24"/>
          <w:szCs w:val="24"/>
        </w:rPr>
      </w:pPr>
      <w:r w:rsidRPr="00881743">
        <w:rPr>
          <w:rFonts w:asciiTheme="minorEastAsia" w:eastAsiaTheme="minorEastAsia" w:hAnsiTheme="minorEastAsia" w:hint="eastAsia"/>
          <w:sz w:val="24"/>
          <w:szCs w:val="24"/>
        </w:rPr>
        <w:t>4.性能指标方面：</w:t>
      </w:r>
      <w:r w:rsidRPr="00881743">
        <w:rPr>
          <w:rFonts w:asciiTheme="minorEastAsia" w:eastAsiaTheme="minorEastAsia" w:hAnsiTheme="minorEastAsia"/>
          <w:sz w:val="24"/>
          <w:szCs w:val="24"/>
        </w:rPr>
        <w:t>一般性的数据增加、修改、删除等操作，平均响应时间≤3秒，最长响应时间不超过5秒；一般业务操作的简单查询和统计，平均响应时间≤5秒，最长响应时间≤10秒；大数据量的查询、统计与复杂的统计汇总，平均响应时间≤30秒，最长响应时间不超过60秒。</w:t>
      </w:r>
    </w:p>
    <w:p w:rsidR="00C833F0" w:rsidRPr="00881743" w:rsidRDefault="00C833F0" w:rsidP="00364243">
      <w:pPr>
        <w:widowControl w:val="0"/>
        <w:spacing w:line="360" w:lineRule="auto"/>
        <w:rPr>
          <w:rFonts w:asciiTheme="minorEastAsia" w:eastAsiaTheme="minorEastAsia" w:hAnsiTheme="minorEastAsia"/>
          <w:sz w:val="24"/>
          <w:szCs w:val="24"/>
        </w:rPr>
      </w:pPr>
    </w:p>
    <w:p w:rsidR="00C833F0" w:rsidRPr="00881743" w:rsidRDefault="00C833F0" w:rsidP="00364243">
      <w:pPr>
        <w:spacing w:line="360" w:lineRule="auto"/>
        <w:rPr>
          <w:rFonts w:asciiTheme="minorEastAsia" w:eastAsiaTheme="minorEastAsia" w:hAnsiTheme="minorEastAsia"/>
          <w:sz w:val="24"/>
          <w:szCs w:val="24"/>
        </w:rPr>
      </w:pPr>
      <w:r w:rsidRPr="00881743">
        <w:rPr>
          <w:rFonts w:asciiTheme="minorEastAsia" w:eastAsiaTheme="minorEastAsia" w:hAnsiTheme="minorEastAsia" w:hint="eastAsia"/>
          <w:sz w:val="24"/>
          <w:szCs w:val="24"/>
        </w:rPr>
        <w:t>2.2 系统需求</w:t>
      </w:r>
    </w:p>
    <w:p w:rsidR="00C833F0" w:rsidRPr="00881743" w:rsidRDefault="00C833F0" w:rsidP="00364243">
      <w:pPr>
        <w:spacing w:line="360" w:lineRule="auto"/>
        <w:ind w:firstLineChars="200" w:firstLine="480"/>
        <w:rPr>
          <w:rFonts w:asciiTheme="minorEastAsia" w:eastAsiaTheme="minorEastAsia" w:hAnsiTheme="minorEastAsia"/>
          <w:sz w:val="24"/>
          <w:szCs w:val="24"/>
        </w:rPr>
      </w:pPr>
      <w:r w:rsidRPr="00881743">
        <w:rPr>
          <w:rFonts w:asciiTheme="minorEastAsia" w:eastAsiaTheme="minorEastAsia" w:hAnsiTheme="minorEastAsia" w:hint="eastAsia"/>
          <w:sz w:val="24"/>
          <w:szCs w:val="24"/>
        </w:rPr>
        <w:t>建设数据综合服务系统。包括查询服务、校核服务、分析服务、叠加服务、管理应用5个部分。提供机关法人、事业单位法人查询服务、校核服务、分析服务、叠加服务及管理服务，确保机关法人、事业单位法人基础信息及业务信息的鲜活、完整、准确、全面。</w:t>
      </w:r>
    </w:p>
    <w:p w:rsidR="00C833F0" w:rsidRPr="00881743" w:rsidRDefault="00C833F0" w:rsidP="00364243">
      <w:pPr>
        <w:spacing w:line="360" w:lineRule="auto"/>
        <w:ind w:firstLineChars="200" w:firstLine="480"/>
        <w:rPr>
          <w:rFonts w:asciiTheme="minorEastAsia" w:eastAsiaTheme="minorEastAsia" w:hAnsiTheme="minorEastAsia"/>
          <w:sz w:val="24"/>
          <w:szCs w:val="24"/>
        </w:rPr>
      </w:pPr>
      <w:r w:rsidRPr="00881743">
        <w:rPr>
          <w:rFonts w:asciiTheme="minorEastAsia" w:eastAsiaTheme="minorEastAsia" w:hAnsiTheme="minorEastAsia"/>
          <w:sz w:val="24"/>
          <w:szCs w:val="24"/>
        </w:rPr>
        <w:t>建设</w:t>
      </w:r>
      <w:r w:rsidRPr="00881743">
        <w:rPr>
          <w:rFonts w:asciiTheme="minorEastAsia" w:eastAsiaTheme="minorEastAsia" w:hAnsiTheme="minorEastAsia" w:hint="eastAsia"/>
          <w:sz w:val="24"/>
          <w:szCs w:val="24"/>
        </w:rPr>
        <w:t>国家法人单位信息资源库（中央编办），囊括全国</w:t>
      </w:r>
      <w:r w:rsidRPr="00881743">
        <w:rPr>
          <w:rFonts w:asciiTheme="minorEastAsia" w:eastAsiaTheme="minorEastAsia" w:hAnsiTheme="minorEastAsia"/>
          <w:sz w:val="24"/>
          <w:szCs w:val="24"/>
        </w:rPr>
        <w:t>机关</w:t>
      </w:r>
      <w:r w:rsidRPr="00881743">
        <w:rPr>
          <w:rFonts w:asciiTheme="minorEastAsia" w:eastAsiaTheme="minorEastAsia" w:hAnsiTheme="minorEastAsia" w:hint="eastAsia"/>
          <w:sz w:val="24"/>
          <w:szCs w:val="24"/>
        </w:rPr>
        <w:t>法人（连带下设机构）和</w:t>
      </w:r>
      <w:r w:rsidRPr="00881743">
        <w:rPr>
          <w:rFonts w:asciiTheme="minorEastAsia" w:eastAsiaTheme="minorEastAsia" w:hAnsiTheme="minorEastAsia"/>
          <w:sz w:val="24"/>
          <w:szCs w:val="24"/>
        </w:rPr>
        <w:t>事业单位法人</w:t>
      </w:r>
      <w:r w:rsidRPr="00881743">
        <w:rPr>
          <w:rFonts w:asciiTheme="minorEastAsia" w:eastAsiaTheme="minorEastAsia" w:hAnsiTheme="minorEastAsia" w:hint="eastAsia"/>
          <w:sz w:val="24"/>
          <w:szCs w:val="24"/>
        </w:rPr>
        <w:t>的全项信息，并建立全国统一的机关和事业法人电子证照库。</w:t>
      </w:r>
    </w:p>
    <w:p w:rsidR="00C833F0" w:rsidRPr="00881743" w:rsidRDefault="00C833F0" w:rsidP="00364243">
      <w:pPr>
        <w:widowControl w:val="0"/>
        <w:spacing w:line="360" w:lineRule="auto"/>
        <w:rPr>
          <w:rFonts w:asciiTheme="minorEastAsia" w:eastAsiaTheme="minorEastAsia" w:hAnsiTheme="minorEastAsia"/>
          <w:sz w:val="24"/>
          <w:szCs w:val="24"/>
        </w:rPr>
      </w:pPr>
      <w:r w:rsidRPr="00881743">
        <w:rPr>
          <w:rFonts w:asciiTheme="minorEastAsia" w:eastAsiaTheme="minorEastAsia" w:hAnsiTheme="minorEastAsia" w:hint="eastAsia"/>
          <w:sz w:val="24"/>
          <w:szCs w:val="24"/>
        </w:rPr>
        <w:t>完成相应应用支撑平台建设、网络系统建设（接入电子政务外网和互联网）、安全系统建设。</w:t>
      </w:r>
    </w:p>
    <w:p w:rsidR="00C833F0" w:rsidRPr="00881743" w:rsidRDefault="00C833F0" w:rsidP="00364243">
      <w:pPr>
        <w:widowControl w:val="0"/>
        <w:spacing w:line="360" w:lineRule="auto"/>
        <w:rPr>
          <w:rFonts w:asciiTheme="minorEastAsia" w:eastAsiaTheme="minorEastAsia" w:hAnsiTheme="minorEastAsia"/>
          <w:sz w:val="24"/>
          <w:szCs w:val="24"/>
        </w:rPr>
      </w:pPr>
    </w:p>
    <w:p w:rsidR="00C833F0" w:rsidRPr="00881743" w:rsidRDefault="00C833F0" w:rsidP="00364243">
      <w:pPr>
        <w:widowControl w:val="0"/>
        <w:spacing w:line="360" w:lineRule="auto"/>
        <w:rPr>
          <w:rFonts w:asciiTheme="minorEastAsia" w:eastAsiaTheme="minorEastAsia" w:hAnsiTheme="minorEastAsia"/>
          <w:sz w:val="24"/>
          <w:szCs w:val="24"/>
        </w:rPr>
      </w:pPr>
      <w:r w:rsidRPr="00881743">
        <w:rPr>
          <w:rFonts w:asciiTheme="minorEastAsia" w:eastAsiaTheme="minorEastAsia" w:hAnsiTheme="minorEastAsia" w:hint="eastAsia"/>
          <w:sz w:val="24"/>
          <w:szCs w:val="24"/>
        </w:rPr>
        <w:t>3. 技术要求</w:t>
      </w:r>
    </w:p>
    <w:p w:rsidR="00C833F0" w:rsidRPr="00881743" w:rsidRDefault="00C833F0" w:rsidP="00364243">
      <w:pPr>
        <w:spacing w:line="360" w:lineRule="auto"/>
        <w:ind w:firstLineChars="200" w:firstLine="480"/>
        <w:rPr>
          <w:rFonts w:asciiTheme="minorEastAsia" w:eastAsiaTheme="minorEastAsia" w:hAnsiTheme="minorEastAsia"/>
          <w:sz w:val="24"/>
          <w:szCs w:val="24"/>
        </w:rPr>
      </w:pPr>
      <w:r w:rsidRPr="00881743">
        <w:rPr>
          <w:rFonts w:asciiTheme="minorEastAsia" w:eastAsiaTheme="minorEastAsia" w:hAnsiTheme="minorEastAsia" w:hint="eastAsia"/>
          <w:sz w:val="24"/>
          <w:szCs w:val="24"/>
        </w:rPr>
        <w:t>以下所有指标均为本项目所需设备的最低要求指标，投标商提供的产品应至少大于或等于所提出的指标。重要性是指该指标项的重要程度，与评分细则的扣分项应相</w:t>
      </w:r>
      <w:r w:rsidRPr="00881743">
        <w:rPr>
          <w:rFonts w:asciiTheme="minorEastAsia" w:eastAsiaTheme="minorEastAsia" w:hAnsiTheme="minorEastAsia" w:hint="eastAsia"/>
          <w:sz w:val="24"/>
          <w:szCs w:val="24"/>
        </w:rPr>
        <w:lastRenderedPageBreak/>
        <w:t>对应。★代表</w:t>
      </w:r>
      <w:proofErr w:type="gramStart"/>
      <w:r w:rsidRPr="00881743">
        <w:rPr>
          <w:rFonts w:asciiTheme="minorEastAsia" w:eastAsiaTheme="minorEastAsia" w:hAnsiTheme="minorEastAsia" w:hint="eastAsia"/>
          <w:sz w:val="24"/>
          <w:szCs w:val="24"/>
        </w:rPr>
        <w:t>最</w:t>
      </w:r>
      <w:proofErr w:type="gramEnd"/>
      <w:r w:rsidRPr="00881743">
        <w:rPr>
          <w:rFonts w:asciiTheme="minorEastAsia" w:eastAsiaTheme="minorEastAsia" w:hAnsiTheme="minorEastAsia" w:hint="eastAsia"/>
          <w:sz w:val="24"/>
          <w:szCs w:val="24"/>
        </w:rPr>
        <w:t>关键指标，一项不满足将导致扣</w:t>
      </w:r>
      <w:r w:rsidRPr="00881743">
        <w:rPr>
          <w:rFonts w:asciiTheme="minorEastAsia" w:eastAsiaTheme="minorEastAsia" w:hAnsiTheme="minorEastAsia"/>
          <w:sz w:val="24"/>
          <w:szCs w:val="24"/>
        </w:rPr>
        <w:t>5</w:t>
      </w:r>
      <w:r w:rsidRPr="00881743">
        <w:rPr>
          <w:rFonts w:asciiTheme="minorEastAsia" w:eastAsiaTheme="minorEastAsia" w:hAnsiTheme="minorEastAsia" w:hint="eastAsia"/>
          <w:sz w:val="24"/>
          <w:szCs w:val="24"/>
        </w:rPr>
        <w:t>分；#代表重要指标，不满足将导致扣3分；无标识则表示一般指标项，不满足扣1分。</w:t>
      </w:r>
    </w:p>
    <w:p w:rsidR="00C833F0" w:rsidRPr="00881743" w:rsidRDefault="00C833F0" w:rsidP="00C833F0">
      <w:pPr>
        <w:rPr>
          <w:rFonts w:asciiTheme="minorEastAsia" w:eastAsiaTheme="minorEastAsia" w:hAnsiTheme="minorEastAsia"/>
        </w:rPr>
      </w:pPr>
      <w:bookmarkStart w:id="1" w:name="_GoBack"/>
      <w:bookmarkEnd w:id="1"/>
    </w:p>
    <w:p w:rsidR="00A924E1" w:rsidRPr="00881743" w:rsidRDefault="00A924E1" w:rsidP="00A924E1">
      <w:pPr>
        <w:pStyle w:val="2H2sect12PIM2Heading2Hidden2ndlevelh22"/>
        <w:numPr>
          <w:ilvl w:val="1"/>
          <w:numId w:val="0"/>
        </w:numPr>
        <w:rPr>
          <w:rFonts w:asciiTheme="minorEastAsia" w:eastAsiaTheme="minorEastAsia" w:hAnsiTheme="minorEastAsia"/>
          <w:b w:val="0"/>
          <w:color w:val="000000" w:themeColor="text1"/>
          <w:kern w:val="2"/>
          <w:sz w:val="21"/>
          <w:szCs w:val="21"/>
        </w:rPr>
      </w:pPr>
      <w:r w:rsidRPr="00881743">
        <w:rPr>
          <w:rFonts w:asciiTheme="minorEastAsia" w:eastAsiaTheme="minorEastAsia" w:hAnsiTheme="minorEastAsia" w:hint="eastAsia"/>
          <w:b w:val="0"/>
          <w:color w:val="000000" w:themeColor="text1"/>
          <w:kern w:val="2"/>
          <w:sz w:val="21"/>
          <w:szCs w:val="21"/>
        </w:rPr>
        <w:t>3.1 采购产品一览表</w:t>
      </w:r>
    </w:p>
    <w:p w:rsidR="00A924E1" w:rsidRPr="00881743" w:rsidRDefault="00A924E1" w:rsidP="00A924E1">
      <w:pPr>
        <w:widowControl w:val="0"/>
        <w:rPr>
          <w:rFonts w:asciiTheme="minorEastAsia" w:eastAsiaTheme="minorEastAsia" w:hAnsiTheme="minorEastAsia"/>
          <w:color w:val="000000" w:themeColor="text1"/>
          <w:szCs w:val="21"/>
        </w:rPr>
      </w:pPr>
    </w:p>
    <w:tbl>
      <w:tblPr>
        <w:tblW w:w="46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7"/>
        <w:gridCol w:w="5521"/>
        <w:gridCol w:w="1254"/>
        <w:gridCol w:w="845"/>
      </w:tblGrid>
      <w:tr w:rsidR="009B1A9A" w:rsidRPr="00881743" w:rsidTr="009B1A9A">
        <w:trPr>
          <w:trHeight w:val="465"/>
          <w:jc w:val="center"/>
        </w:trPr>
        <w:tc>
          <w:tcPr>
            <w:tcW w:w="436" w:type="pct"/>
            <w:vMerge w:val="restart"/>
            <w:tcBorders>
              <w:top w:val="single" w:sz="4" w:space="0" w:color="auto"/>
              <w:left w:val="single" w:sz="4" w:space="0" w:color="auto"/>
              <w:right w:val="single" w:sz="4" w:space="0" w:color="auto"/>
            </w:tcBorders>
            <w:shd w:val="clear" w:color="auto" w:fill="BFBFBF"/>
            <w:vAlign w:val="center"/>
          </w:tcPr>
          <w:p w:rsidR="009B1A9A" w:rsidRPr="00881743" w:rsidRDefault="009B1A9A" w:rsidP="00D77F9F">
            <w:pPr>
              <w:jc w:val="center"/>
              <w:rPr>
                <w:rFonts w:asciiTheme="minorEastAsia" w:eastAsiaTheme="minorEastAsia" w:hAnsiTheme="minorEastAsia"/>
                <w:b/>
                <w:szCs w:val="21"/>
              </w:rPr>
            </w:pPr>
            <w:r w:rsidRPr="00881743">
              <w:rPr>
                <w:rFonts w:asciiTheme="minorEastAsia" w:eastAsiaTheme="minorEastAsia" w:hAnsiTheme="minorEastAsia" w:hint="eastAsia"/>
                <w:b/>
                <w:szCs w:val="21"/>
              </w:rPr>
              <w:t>序号</w:t>
            </w:r>
          </w:p>
        </w:tc>
        <w:tc>
          <w:tcPr>
            <w:tcW w:w="3307" w:type="pct"/>
            <w:vMerge w:val="restart"/>
            <w:tcBorders>
              <w:top w:val="single" w:sz="4" w:space="0" w:color="auto"/>
              <w:left w:val="single" w:sz="4" w:space="0" w:color="auto"/>
              <w:right w:val="single" w:sz="4" w:space="0" w:color="auto"/>
            </w:tcBorders>
            <w:shd w:val="clear" w:color="auto" w:fill="BFBFBF"/>
            <w:vAlign w:val="center"/>
          </w:tcPr>
          <w:p w:rsidR="009B1A9A" w:rsidRPr="00881743" w:rsidRDefault="009B1A9A" w:rsidP="00D77F9F">
            <w:pPr>
              <w:jc w:val="center"/>
              <w:rPr>
                <w:rFonts w:asciiTheme="minorEastAsia" w:eastAsiaTheme="minorEastAsia" w:hAnsiTheme="minorEastAsia"/>
                <w:b/>
                <w:szCs w:val="21"/>
              </w:rPr>
            </w:pPr>
            <w:r w:rsidRPr="00881743">
              <w:rPr>
                <w:rFonts w:asciiTheme="minorEastAsia" w:eastAsiaTheme="minorEastAsia" w:hAnsiTheme="minorEastAsia" w:hint="eastAsia"/>
                <w:b/>
                <w:szCs w:val="21"/>
              </w:rPr>
              <w:t>货物名称</w:t>
            </w:r>
          </w:p>
        </w:tc>
        <w:tc>
          <w:tcPr>
            <w:tcW w:w="751" w:type="pct"/>
            <w:vMerge w:val="restart"/>
            <w:tcBorders>
              <w:top w:val="single" w:sz="4" w:space="0" w:color="auto"/>
              <w:left w:val="single" w:sz="4" w:space="0" w:color="auto"/>
              <w:right w:val="single" w:sz="4" w:space="0" w:color="auto"/>
            </w:tcBorders>
            <w:shd w:val="clear" w:color="auto" w:fill="BFBFBF"/>
            <w:vAlign w:val="center"/>
          </w:tcPr>
          <w:p w:rsidR="009B1A9A" w:rsidRPr="00881743" w:rsidRDefault="009B1A9A" w:rsidP="00D77F9F">
            <w:pPr>
              <w:jc w:val="center"/>
              <w:rPr>
                <w:rFonts w:asciiTheme="minorEastAsia" w:eastAsiaTheme="minorEastAsia" w:hAnsiTheme="minorEastAsia"/>
                <w:b/>
                <w:szCs w:val="21"/>
              </w:rPr>
            </w:pPr>
            <w:r w:rsidRPr="00881743">
              <w:rPr>
                <w:rFonts w:asciiTheme="minorEastAsia" w:eastAsiaTheme="minorEastAsia" w:hAnsiTheme="minorEastAsia" w:hint="eastAsia"/>
                <w:b/>
                <w:szCs w:val="21"/>
              </w:rPr>
              <w:t>单位</w:t>
            </w:r>
          </w:p>
        </w:tc>
        <w:tc>
          <w:tcPr>
            <w:tcW w:w="507" w:type="pct"/>
            <w:vMerge w:val="restart"/>
            <w:tcBorders>
              <w:top w:val="single" w:sz="4" w:space="0" w:color="auto"/>
              <w:left w:val="single" w:sz="4" w:space="0" w:color="auto"/>
              <w:right w:val="single" w:sz="4" w:space="0" w:color="auto"/>
            </w:tcBorders>
            <w:shd w:val="clear" w:color="auto" w:fill="BFBFBF"/>
            <w:vAlign w:val="center"/>
          </w:tcPr>
          <w:p w:rsidR="009B1A9A" w:rsidRPr="00881743" w:rsidRDefault="009B1A9A" w:rsidP="00D77F9F">
            <w:pPr>
              <w:jc w:val="center"/>
              <w:rPr>
                <w:rFonts w:asciiTheme="minorEastAsia" w:eastAsiaTheme="minorEastAsia" w:hAnsiTheme="minorEastAsia"/>
                <w:b/>
                <w:szCs w:val="21"/>
              </w:rPr>
            </w:pPr>
            <w:r w:rsidRPr="00881743">
              <w:rPr>
                <w:rFonts w:asciiTheme="minorEastAsia" w:eastAsiaTheme="minorEastAsia" w:hAnsiTheme="minorEastAsia" w:hint="eastAsia"/>
                <w:b/>
                <w:szCs w:val="21"/>
              </w:rPr>
              <w:t>数量</w:t>
            </w:r>
          </w:p>
        </w:tc>
      </w:tr>
      <w:tr w:rsidR="009B1A9A" w:rsidRPr="00881743" w:rsidTr="009B1A9A">
        <w:trPr>
          <w:trHeight w:val="465"/>
          <w:jc w:val="center"/>
        </w:trPr>
        <w:tc>
          <w:tcPr>
            <w:tcW w:w="436" w:type="pct"/>
            <w:vMerge/>
            <w:tcBorders>
              <w:left w:val="single" w:sz="4" w:space="0" w:color="auto"/>
              <w:bottom w:val="single" w:sz="4" w:space="0" w:color="auto"/>
              <w:right w:val="single" w:sz="4" w:space="0" w:color="auto"/>
            </w:tcBorders>
            <w:shd w:val="clear" w:color="auto" w:fill="BFBFBF"/>
          </w:tcPr>
          <w:p w:rsidR="009B1A9A" w:rsidRPr="00881743" w:rsidRDefault="009B1A9A" w:rsidP="00D77F9F">
            <w:pPr>
              <w:jc w:val="center"/>
              <w:rPr>
                <w:rFonts w:asciiTheme="minorEastAsia" w:eastAsiaTheme="minorEastAsia" w:hAnsiTheme="minorEastAsia"/>
                <w:b/>
                <w:szCs w:val="21"/>
              </w:rPr>
            </w:pPr>
          </w:p>
        </w:tc>
        <w:tc>
          <w:tcPr>
            <w:tcW w:w="3307" w:type="pct"/>
            <w:vMerge/>
            <w:tcBorders>
              <w:left w:val="single" w:sz="4" w:space="0" w:color="auto"/>
              <w:bottom w:val="single" w:sz="4" w:space="0" w:color="auto"/>
              <w:right w:val="single" w:sz="4" w:space="0" w:color="auto"/>
            </w:tcBorders>
            <w:shd w:val="clear" w:color="auto" w:fill="BFBFBF"/>
          </w:tcPr>
          <w:p w:rsidR="009B1A9A" w:rsidRPr="00881743" w:rsidRDefault="009B1A9A" w:rsidP="00D77F9F">
            <w:pPr>
              <w:jc w:val="center"/>
              <w:rPr>
                <w:rFonts w:asciiTheme="minorEastAsia" w:eastAsiaTheme="minorEastAsia" w:hAnsiTheme="minorEastAsia"/>
                <w:b/>
                <w:szCs w:val="21"/>
              </w:rPr>
            </w:pPr>
          </w:p>
        </w:tc>
        <w:tc>
          <w:tcPr>
            <w:tcW w:w="751" w:type="pct"/>
            <w:vMerge/>
            <w:tcBorders>
              <w:left w:val="single" w:sz="4" w:space="0" w:color="auto"/>
              <w:bottom w:val="single" w:sz="4" w:space="0" w:color="auto"/>
              <w:right w:val="single" w:sz="4" w:space="0" w:color="auto"/>
            </w:tcBorders>
            <w:shd w:val="clear" w:color="auto" w:fill="BFBFBF"/>
          </w:tcPr>
          <w:p w:rsidR="009B1A9A" w:rsidRPr="00881743" w:rsidRDefault="009B1A9A" w:rsidP="00D77F9F">
            <w:pPr>
              <w:jc w:val="center"/>
              <w:rPr>
                <w:rFonts w:asciiTheme="minorEastAsia" w:eastAsiaTheme="minorEastAsia" w:hAnsiTheme="minorEastAsia"/>
                <w:b/>
                <w:szCs w:val="21"/>
              </w:rPr>
            </w:pPr>
          </w:p>
        </w:tc>
        <w:tc>
          <w:tcPr>
            <w:tcW w:w="507" w:type="pct"/>
            <w:vMerge/>
            <w:tcBorders>
              <w:left w:val="single" w:sz="4" w:space="0" w:color="auto"/>
              <w:bottom w:val="single" w:sz="4" w:space="0" w:color="auto"/>
              <w:right w:val="single" w:sz="4" w:space="0" w:color="auto"/>
            </w:tcBorders>
            <w:shd w:val="clear" w:color="auto" w:fill="BFBFBF"/>
          </w:tcPr>
          <w:p w:rsidR="009B1A9A" w:rsidRPr="00881743" w:rsidRDefault="009B1A9A" w:rsidP="00D77F9F">
            <w:pPr>
              <w:jc w:val="center"/>
              <w:rPr>
                <w:rFonts w:asciiTheme="minorEastAsia" w:eastAsiaTheme="minorEastAsia" w:hAnsiTheme="minorEastAsia"/>
                <w:b/>
                <w:szCs w:val="21"/>
              </w:rPr>
            </w:pPr>
          </w:p>
        </w:tc>
      </w:tr>
      <w:tr w:rsidR="009B1A9A" w:rsidRPr="00881743" w:rsidTr="009B1A9A">
        <w:trPr>
          <w:trHeight w:val="511"/>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查询服务模块</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校核服务模块</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分析服务模块</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叠加服务模块</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管理应用模块</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机关与事业单位法人基础信息库-电子证照管理模块</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机关与事业单位法人基础信息库-电子证照应用模块</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机关与事业单位法人基础信息库-业务信息存储模块</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机关与事业单位法人基础信息库-电子证照信息存储模块</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关系型数据库软件</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3</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前置库软件</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数据服务平台</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共享交换代理</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应用服务代理</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桥接服务</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消息中间件</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2</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应用服务器中间件</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3</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376978">
            <w:pPr>
              <w:rPr>
                <w:rFonts w:asciiTheme="minorEastAsia" w:eastAsiaTheme="minorEastAsia" w:hAnsiTheme="minorEastAsia"/>
                <w:szCs w:val="21"/>
              </w:rPr>
            </w:pPr>
            <w:r w:rsidRPr="00881743">
              <w:rPr>
                <w:rFonts w:asciiTheme="minorEastAsia" w:eastAsiaTheme="minorEastAsia" w:hAnsiTheme="minorEastAsia" w:hint="eastAsia"/>
                <w:szCs w:val="21"/>
              </w:rPr>
              <w:t>核心交换机</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2</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汇聚交换机</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8</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接入交换机</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8</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IDS</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2</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漏洞扫描系统</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网络安全审计系统</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数据库审计系统</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防火墙</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10</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网络病毒防火墙</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2</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堡垒主机</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2</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防病毒软件系统</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数据库加密系统</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主机安全审计系统</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统一安全管理平台</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WEB应用防火墙</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proofErr w:type="gramStart"/>
            <w:r w:rsidRPr="00881743">
              <w:rPr>
                <w:rFonts w:asciiTheme="minorEastAsia" w:eastAsiaTheme="minorEastAsia" w:hAnsiTheme="minorEastAsia" w:hint="eastAsia"/>
                <w:szCs w:val="21"/>
              </w:rPr>
              <w:t>安全单向导入设备</w:t>
            </w:r>
            <w:proofErr w:type="gramEnd"/>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安全密码模块</w:t>
            </w:r>
          </w:p>
        </w:tc>
        <w:tc>
          <w:tcPr>
            <w:tcW w:w="751"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套</w:t>
            </w:r>
          </w:p>
        </w:tc>
        <w:tc>
          <w:tcPr>
            <w:tcW w:w="507" w:type="pct"/>
            <w:tcBorders>
              <w:top w:val="single" w:sz="4" w:space="0" w:color="auto"/>
              <w:left w:val="single" w:sz="4" w:space="0" w:color="auto"/>
              <w:bottom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r w:rsidR="009B1A9A" w:rsidRPr="00881743" w:rsidTr="009B1A9A">
        <w:trPr>
          <w:trHeight w:val="420"/>
          <w:jc w:val="center"/>
        </w:trPr>
        <w:tc>
          <w:tcPr>
            <w:tcW w:w="436" w:type="pct"/>
            <w:tcBorders>
              <w:top w:val="single" w:sz="4" w:space="0" w:color="auto"/>
              <w:left w:val="single" w:sz="4" w:space="0" w:color="auto"/>
              <w:right w:val="single" w:sz="4" w:space="0" w:color="auto"/>
            </w:tcBorders>
            <w:shd w:val="clear" w:color="auto" w:fill="auto"/>
            <w:vAlign w:val="center"/>
          </w:tcPr>
          <w:p w:rsidR="009B1A9A" w:rsidRPr="00881743" w:rsidRDefault="009B1A9A" w:rsidP="00D77F9F">
            <w:pPr>
              <w:widowControl w:val="0"/>
              <w:numPr>
                <w:ilvl w:val="0"/>
                <w:numId w:val="7"/>
              </w:numPr>
              <w:jc w:val="center"/>
              <w:rPr>
                <w:rFonts w:asciiTheme="minorEastAsia" w:eastAsiaTheme="minorEastAsia" w:hAnsiTheme="minorEastAsia"/>
                <w:szCs w:val="21"/>
              </w:rPr>
            </w:pPr>
          </w:p>
        </w:tc>
        <w:tc>
          <w:tcPr>
            <w:tcW w:w="3307" w:type="pct"/>
            <w:tcBorders>
              <w:top w:val="single" w:sz="4" w:space="0" w:color="auto"/>
              <w:left w:val="single" w:sz="4" w:space="0" w:color="auto"/>
              <w:right w:val="single" w:sz="4" w:space="0" w:color="auto"/>
            </w:tcBorders>
            <w:vAlign w:val="center"/>
          </w:tcPr>
          <w:p w:rsidR="009B1A9A" w:rsidRPr="00881743" w:rsidRDefault="009B1A9A"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服务器</w:t>
            </w:r>
          </w:p>
        </w:tc>
        <w:tc>
          <w:tcPr>
            <w:tcW w:w="751" w:type="pct"/>
            <w:tcBorders>
              <w:top w:val="single" w:sz="4" w:space="0" w:color="auto"/>
              <w:left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台</w:t>
            </w:r>
          </w:p>
        </w:tc>
        <w:tc>
          <w:tcPr>
            <w:tcW w:w="507" w:type="pct"/>
            <w:tcBorders>
              <w:top w:val="single" w:sz="4" w:space="0" w:color="auto"/>
              <w:left w:val="single" w:sz="4" w:space="0" w:color="auto"/>
              <w:right w:val="single" w:sz="4" w:space="0" w:color="auto"/>
            </w:tcBorders>
            <w:vAlign w:val="center"/>
          </w:tcPr>
          <w:p w:rsidR="009B1A9A" w:rsidRPr="00881743" w:rsidRDefault="009B1A9A"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1</w:t>
            </w:r>
          </w:p>
        </w:tc>
      </w:tr>
    </w:tbl>
    <w:p w:rsidR="00A924E1" w:rsidRPr="00881743" w:rsidRDefault="00A924E1" w:rsidP="00A924E1">
      <w:pPr>
        <w:pStyle w:val="40"/>
        <w:keepNext w:val="0"/>
        <w:keepLines w:val="0"/>
        <w:widowControl w:val="0"/>
        <w:spacing w:before="100" w:beforeAutospacing="1" w:after="100" w:afterAutospacing="1"/>
        <w:jc w:val="both"/>
        <w:rPr>
          <w:rFonts w:asciiTheme="minorEastAsia" w:eastAsiaTheme="minorEastAsia" w:hAnsiTheme="minorEastAsia"/>
          <w:b w:val="0"/>
          <w:i w:val="0"/>
          <w:color w:val="000000" w:themeColor="text1"/>
          <w:szCs w:val="21"/>
        </w:rPr>
      </w:pPr>
      <w:r w:rsidRPr="00881743">
        <w:rPr>
          <w:rFonts w:asciiTheme="minorEastAsia" w:eastAsiaTheme="minorEastAsia" w:hAnsiTheme="minorEastAsia" w:hint="eastAsia"/>
          <w:b w:val="0"/>
          <w:i w:val="0"/>
          <w:color w:val="000000" w:themeColor="text1"/>
          <w:szCs w:val="21"/>
        </w:rPr>
        <w:t>3.2 产品清单及</w:t>
      </w:r>
      <w:r w:rsidR="0026026A" w:rsidRPr="00881743">
        <w:rPr>
          <w:rFonts w:asciiTheme="minorEastAsia" w:eastAsiaTheme="minorEastAsia" w:hAnsiTheme="minorEastAsia" w:hint="eastAsia"/>
          <w:b w:val="0"/>
          <w:i w:val="0"/>
          <w:color w:val="000000" w:themeColor="text1"/>
          <w:szCs w:val="21"/>
        </w:rPr>
        <w:t>技术参数</w:t>
      </w:r>
      <w:r w:rsidRPr="00881743">
        <w:rPr>
          <w:rFonts w:asciiTheme="minorEastAsia" w:eastAsiaTheme="minorEastAsia" w:hAnsiTheme="minorEastAsia" w:hint="eastAsia"/>
          <w:b w:val="0"/>
          <w:i w:val="0"/>
          <w:color w:val="000000" w:themeColor="text1"/>
          <w:szCs w:val="21"/>
        </w:rPr>
        <w:t>要求</w:t>
      </w:r>
    </w:p>
    <w:p w:rsidR="00A924E1" w:rsidRPr="00881743" w:rsidRDefault="00A924E1" w:rsidP="00DC52B7">
      <w:pPr>
        <w:spacing w:before="100" w:beforeAutospacing="1" w:after="100" w:afterAutospacing="1" w:line="360" w:lineRule="auto"/>
        <w:ind w:firstLineChars="200" w:firstLine="420"/>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以下所有</w:t>
      </w:r>
      <w:r w:rsidR="0026026A" w:rsidRPr="00881743">
        <w:rPr>
          <w:rFonts w:asciiTheme="minorEastAsia" w:eastAsiaTheme="minorEastAsia" w:hAnsiTheme="minorEastAsia" w:hint="eastAsia"/>
          <w:color w:val="000000" w:themeColor="text1"/>
          <w:szCs w:val="21"/>
        </w:rPr>
        <w:t>技术参数</w:t>
      </w:r>
      <w:r w:rsidRPr="00881743">
        <w:rPr>
          <w:rFonts w:asciiTheme="minorEastAsia" w:eastAsiaTheme="minorEastAsia" w:hAnsiTheme="minorEastAsia" w:hint="eastAsia"/>
          <w:color w:val="000000" w:themeColor="text1"/>
          <w:szCs w:val="21"/>
        </w:rPr>
        <w:t>均为本项目所需设备的最低要求</w:t>
      </w:r>
      <w:r w:rsidR="0026026A" w:rsidRPr="00881743">
        <w:rPr>
          <w:rFonts w:asciiTheme="minorEastAsia" w:eastAsiaTheme="minorEastAsia" w:hAnsiTheme="minorEastAsia" w:hint="eastAsia"/>
          <w:color w:val="000000" w:themeColor="text1"/>
          <w:szCs w:val="21"/>
        </w:rPr>
        <w:t>技术参数</w:t>
      </w:r>
      <w:r w:rsidRPr="00881743">
        <w:rPr>
          <w:rFonts w:asciiTheme="minorEastAsia" w:eastAsiaTheme="minorEastAsia" w:hAnsiTheme="minorEastAsia" w:hint="eastAsia"/>
          <w:color w:val="000000" w:themeColor="text1"/>
          <w:szCs w:val="21"/>
        </w:rPr>
        <w:t>，投标</w:t>
      </w:r>
      <w:r w:rsidR="004643BF" w:rsidRPr="00881743">
        <w:rPr>
          <w:rFonts w:asciiTheme="minorEastAsia" w:eastAsiaTheme="minorEastAsia" w:hAnsiTheme="minorEastAsia" w:hint="eastAsia"/>
          <w:color w:val="000000" w:themeColor="text1"/>
          <w:szCs w:val="21"/>
        </w:rPr>
        <w:t>人</w:t>
      </w:r>
      <w:r w:rsidRPr="00881743">
        <w:rPr>
          <w:rFonts w:asciiTheme="minorEastAsia" w:eastAsiaTheme="minorEastAsia" w:hAnsiTheme="minorEastAsia" w:hint="eastAsia"/>
          <w:color w:val="000000" w:themeColor="text1"/>
          <w:szCs w:val="21"/>
        </w:rPr>
        <w:t>提供的产品应至少大于或等于所提出的</w:t>
      </w:r>
      <w:r w:rsidR="0026026A" w:rsidRPr="00881743">
        <w:rPr>
          <w:rFonts w:asciiTheme="minorEastAsia" w:eastAsiaTheme="minorEastAsia" w:hAnsiTheme="minorEastAsia" w:hint="eastAsia"/>
          <w:color w:val="000000" w:themeColor="text1"/>
          <w:szCs w:val="21"/>
        </w:rPr>
        <w:t>技术参数</w:t>
      </w:r>
      <w:r w:rsidRPr="00881743">
        <w:rPr>
          <w:rFonts w:asciiTheme="minorEastAsia" w:eastAsiaTheme="minorEastAsia" w:hAnsiTheme="minorEastAsia" w:hint="eastAsia"/>
          <w:color w:val="000000" w:themeColor="text1"/>
          <w:szCs w:val="21"/>
        </w:rPr>
        <w:t>。重要性是指该</w:t>
      </w:r>
      <w:r w:rsidR="0026026A" w:rsidRPr="00881743">
        <w:rPr>
          <w:rFonts w:asciiTheme="minorEastAsia" w:eastAsiaTheme="minorEastAsia" w:hAnsiTheme="minorEastAsia" w:hint="eastAsia"/>
          <w:color w:val="000000" w:themeColor="text1"/>
          <w:szCs w:val="21"/>
        </w:rPr>
        <w:t>技术参数</w:t>
      </w:r>
      <w:r w:rsidRPr="00881743">
        <w:rPr>
          <w:rFonts w:asciiTheme="minorEastAsia" w:eastAsiaTheme="minorEastAsia" w:hAnsiTheme="minorEastAsia" w:hint="eastAsia"/>
          <w:color w:val="000000" w:themeColor="text1"/>
          <w:szCs w:val="21"/>
        </w:rPr>
        <w:t>项的重要程度，与评分细则的扣分项应相对应。★代表</w:t>
      </w:r>
      <w:proofErr w:type="gramStart"/>
      <w:r w:rsidRPr="00881743">
        <w:rPr>
          <w:rFonts w:asciiTheme="minorEastAsia" w:eastAsiaTheme="minorEastAsia" w:hAnsiTheme="minorEastAsia" w:hint="eastAsia"/>
          <w:color w:val="000000" w:themeColor="text1"/>
          <w:szCs w:val="21"/>
        </w:rPr>
        <w:t>最</w:t>
      </w:r>
      <w:proofErr w:type="gramEnd"/>
      <w:r w:rsidRPr="00881743">
        <w:rPr>
          <w:rFonts w:asciiTheme="minorEastAsia" w:eastAsiaTheme="minorEastAsia" w:hAnsiTheme="minorEastAsia" w:hint="eastAsia"/>
          <w:color w:val="000000" w:themeColor="text1"/>
          <w:szCs w:val="21"/>
        </w:rPr>
        <w:t>关键</w:t>
      </w:r>
      <w:r w:rsidR="0026026A" w:rsidRPr="00881743">
        <w:rPr>
          <w:rFonts w:asciiTheme="minorEastAsia" w:eastAsiaTheme="minorEastAsia" w:hAnsiTheme="minorEastAsia" w:hint="eastAsia"/>
          <w:color w:val="000000" w:themeColor="text1"/>
          <w:szCs w:val="21"/>
        </w:rPr>
        <w:t>技术参数</w:t>
      </w:r>
      <w:r w:rsidRPr="00881743">
        <w:rPr>
          <w:rFonts w:asciiTheme="minorEastAsia" w:eastAsiaTheme="minorEastAsia" w:hAnsiTheme="minorEastAsia" w:hint="eastAsia"/>
          <w:color w:val="000000" w:themeColor="text1"/>
          <w:szCs w:val="21"/>
        </w:rPr>
        <w:t>，一项不满足将导致扣5分；#代表重要</w:t>
      </w:r>
      <w:r w:rsidR="0026026A" w:rsidRPr="00881743">
        <w:rPr>
          <w:rFonts w:asciiTheme="minorEastAsia" w:eastAsiaTheme="minorEastAsia" w:hAnsiTheme="minorEastAsia" w:hint="eastAsia"/>
          <w:color w:val="000000" w:themeColor="text1"/>
          <w:szCs w:val="21"/>
        </w:rPr>
        <w:t>技术参数</w:t>
      </w:r>
      <w:r w:rsidRPr="00881743">
        <w:rPr>
          <w:rFonts w:asciiTheme="minorEastAsia" w:eastAsiaTheme="minorEastAsia" w:hAnsiTheme="minorEastAsia" w:hint="eastAsia"/>
          <w:color w:val="000000" w:themeColor="text1"/>
          <w:szCs w:val="21"/>
        </w:rPr>
        <w:t>，不满足将导致扣3</w:t>
      </w:r>
      <w:r w:rsidR="0026026A" w:rsidRPr="00881743">
        <w:rPr>
          <w:rFonts w:asciiTheme="minorEastAsia" w:eastAsiaTheme="minorEastAsia" w:hAnsiTheme="minorEastAsia" w:hint="eastAsia"/>
          <w:color w:val="000000" w:themeColor="text1"/>
          <w:szCs w:val="21"/>
        </w:rPr>
        <w:t>分；无标识则表示一般技术参数</w:t>
      </w:r>
      <w:r w:rsidRPr="00881743">
        <w:rPr>
          <w:rFonts w:asciiTheme="minorEastAsia" w:eastAsiaTheme="minorEastAsia" w:hAnsiTheme="minorEastAsia" w:hint="eastAsia"/>
          <w:color w:val="000000" w:themeColor="text1"/>
          <w:szCs w:val="21"/>
        </w:rPr>
        <w:t>项，不满足扣1分。投标人须提供合适真实的产品方案进行应标，招标方或用户方可要求投标人在限定时间内提供投标型号产品进行综合测试。</w:t>
      </w:r>
    </w:p>
    <w:p w:rsidR="00A924E1" w:rsidRPr="00881743" w:rsidRDefault="00A924E1" w:rsidP="00A924E1">
      <w:pPr>
        <w:pStyle w:val="57"/>
        <w:numPr>
          <w:ilvl w:val="0"/>
          <w:numId w:val="11"/>
        </w:num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查询服务模块</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F53B84" w:rsidRPr="00881743" w:rsidTr="007A6FC8">
        <w:trPr>
          <w:trHeight w:val="70"/>
        </w:trPr>
        <w:tc>
          <w:tcPr>
            <w:tcW w:w="426" w:type="pct"/>
            <w:shd w:val="clear" w:color="auto" w:fill="A6A6A6"/>
          </w:tcPr>
          <w:p w:rsidR="00F53B84" w:rsidRPr="00881743" w:rsidRDefault="00F53B84"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F53B84" w:rsidRPr="00881743" w:rsidRDefault="00F53B84"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F53B84" w:rsidRPr="00881743" w:rsidRDefault="00F53B84"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F53B84" w:rsidRPr="00881743" w:rsidRDefault="00F53B84"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F53B84" w:rsidRPr="00881743" w:rsidTr="007A6FC8">
        <w:trPr>
          <w:trHeight w:val="70"/>
        </w:trPr>
        <w:tc>
          <w:tcPr>
            <w:tcW w:w="426" w:type="pct"/>
          </w:tcPr>
          <w:p w:rsidR="00F53B84" w:rsidRPr="00881743" w:rsidRDefault="00F53B84"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F53B84" w:rsidRPr="00881743" w:rsidRDefault="00F53B84"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F53B84" w:rsidRPr="00881743" w:rsidRDefault="00F53B84"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总体要求</w:t>
            </w:r>
          </w:p>
        </w:tc>
        <w:tc>
          <w:tcPr>
            <w:tcW w:w="3425" w:type="pct"/>
            <w:vAlign w:val="center"/>
          </w:tcPr>
          <w:p w:rsidR="00F53B84" w:rsidRPr="00881743" w:rsidRDefault="00F53B84"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当党政机关</w:t>
            </w:r>
            <w:r w:rsidRPr="00881743">
              <w:rPr>
                <w:rFonts w:asciiTheme="minorEastAsia" w:eastAsiaTheme="minorEastAsia" w:hAnsiTheme="minorEastAsia"/>
                <w:color w:val="000000" w:themeColor="text1"/>
                <w:szCs w:val="21"/>
                <w:lang w:bidi="en-US"/>
              </w:rPr>
              <w:t>用户和党政机关应用</w:t>
            </w:r>
            <w:r w:rsidRPr="00881743">
              <w:rPr>
                <w:rFonts w:asciiTheme="minorEastAsia" w:eastAsiaTheme="minorEastAsia" w:hAnsiTheme="minorEastAsia" w:hint="eastAsia"/>
                <w:color w:val="000000" w:themeColor="text1"/>
                <w:szCs w:val="21"/>
                <w:lang w:bidi="en-US"/>
              </w:rPr>
              <w:t>提出</w:t>
            </w:r>
            <w:r w:rsidRPr="00881743">
              <w:rPr>
                <w:rFonts w:asciiTheme="minorEastAsia" w:eastAsiaTheme="minorEastAsia" w:hAnsiTheme="minorEastAsia"/>
                <w:color w:val="000000" w:themeColor="text1"/>
                <w:szCs w:val="21"/>
                <w:lang w:bidi="en-US"/>
              </w:rPr>
              <w:t>查询需求时，</w:t>
            </w:r>
            <w:r w:rsidRPr="00881743">
              <w:rPr>
                <w:rFonts w:asciiTheme="minorEastAsia" w:eastAsiaTheme="minorEastAsia" w:hAnsiTheme="minorEastAsia" w:hint="eastAsia"/>
                <w:color w:val="000000" w:themeColor="text1"/>
                <w:szCs w:val="21"/>
                <w:lang w:bidi="en-US"/>
              </w:rPr>
              <w:t>快速</w:t>
            </w:r>
            <w:r w:rsidRPr="00881743">
              <w:rPr>
                <w:rFonts w:asciiTheme="minorEastAsia" w:eastAsiaTheme="minorEastAsia" w:hAnsiTheme="minorEastAsia"/>
                <w:color w:val="000000" w:themeColor="text1"/>
                <w:szCs w:val="21"/>
                <w:lang w:bidi="en-US"/>
              </w:rPr>
              <w:t>高效的</w:t>
            </w:r>
            <w:r w:rsidRPr="00881743">
              <w:rPr>
                <w:rFonts w:asciiTheme="minorEastAsia" w:eastAsiaTheme="minorEastAsia" w:hAnsiTheme="minorEastAsia" w:hint="eastAsia"/>
                <w:color w:val="000000" w:themeColor="text1"/>
                <w:szCs w:val="21"/>
                <w:lang w:bidi="en-US"/>
              </w:rPr>
              <w:t>返回</w:t>
            </w:r>
            <w:r w:rsidRPr="00881743">
              <w:rPr>
                <w:rFonts w:asciiTheme="minorEastAsia" w:eastAsiaTheme="minorEastAsia" w:hAnsiTheme="minorEastAsia"/>
                <w:color w:val="000000" w:themeColor="text1"/>
                <w:szCs w:val="21"/>
                <w:lang w:bidi="en-US"/>
              </w:rPr>
              <w:t>查询</w:t>
            </w:r>
            <w:r w:rsidRPr="00881743">
              <w:rPr>
                <w:rFonts w:asciiTheme="minorEastAsia" w:eastAsiaTheme="minorEastAsia" w:hAnsiTheme="minorEastAsia" w:hint="eastAsia"/>
                <w:color w:val="000000" w:themeColor="text1"/>
                <w:szCs w:val="21"/>
                <w:lang w:bidi="en-US"/>
              </w:rPr>
              <w:t>结果</w:t>
            </w:r>
            <w:r w:rsidRPr="00881743">
              <w:rPr>
                <w:rFonts w:asciiTheme="minorEastAsia" w:eastAsiaTheme="minorEastAsia" w:hAnsiTheme="minorEastAsia"/>
                <w:color w:val="000000" w:themeColor="text1"/>
                <w:szCs w:val="21"/>
                <w:lang w:bidi="en-US"/>
              </w:rPr>
              <w:t>。</w:t>
            </w:r>
            <w:r w:rsidRPr="00881743">
              <w:rPr>
                <w:rFonts w:asciiTheme="minorEastAsia" w:eastAsiaTheme="minorEastAsia" w:hAnsiTheme="minorEastAsia" w:hint="eastAsia"/>
                <w:color w:val="000000" w:themeColor="text1"/>
                <w:szCs w:val="21"/>
                <w:lang w:bidi="en-US"/>
              </w:rPr>
              <w:t>用户登录门户后通过查询子系统输入特定的查询条件，该查询请求被分派到相应的资源区进行检索。用户通过调用查询服务，提取查询作业的返回结果，门户将结果进行汇聚后以用户期望的、预设的方式进行展现。</w:t>
            </w:r>
          </w:p>
          <w:p w:rsidR="00F53B84" w:rsidRPr="00881743" w:rsidRDefault="00F53B84"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在调用各分库执行查询服务的同时，也同步调用机关事业法人</w:t>
            </w:r>
            <w:proofErr w:type="gramStart"/>
            <w:r w:rsidRPr="00881743">
              <w:rPr>
                <w:rFonts w:asciiTheme="minorEastAsia" w:eastAsiaTheme="minorEastAsia" w:hAnsiTheme="minorEastAsia" w:hint="eastAsia"/>
                <w:color w:val="000000" w:themeColor="text1"/>
                <w:szCs w:val="21"/>
                <w:lang w:bidi="en-US"/>
              </w:rPr>
              <w:t>库国家</w:t>
            </w:r>
            <w:proofErr w:type="gramEnd"/>
            <w:r w:rsidRPr="00881743">
              <w:rPr>
                <w:rFonts w:asciiTheme="minorEastAsia" w:eastAsiaTheme="minorEastAsia" w:hAnsiTheme="minorEastAsia" w:hint="eastAsia"/>
                <w:color w:val="000000" w:themeColor="text1"/>
                <w:szCs w:val="21"/>
                <w:lang w:bidi="en-US"/>
              </w:rPr>
              <w:t>信息资源集中库的查询服务，待查询结果返回后，执行“查询结果比对”服务，并根据比对结果对集中</w:t>
            </w:r>
            <w:proofErr w:type="gramStart"/>
            <w:r w:rsidRPr="00881743">
              <w:rPr>
                <w:rFonts w:asciiTheme="minorEastAsia" w:eastAsiaTheme="minorEastAsia" w:hAnsiTheme="minorEastAsia" w:hint="eastAsia"/>
                <w:color w:val="000000" w:themeColor="text1"/>
                <w:szCs w:val="21"/>
                <w:lang w:bidi="en-US"/>
              </w:rPr>
              <w:t>库数据</w:t>
            </w:r>
            <w:proofErr w:type="gramEnd"/>
            <w:r w:rsidRPr="00881743">
              <w:rPr>
                <w:rFonts w:asciiTheme="minorEastAsia" w:eastAsiaTheme="minorEastAsia" w:hAnsiTheme="minorEastAsia" w:hint="eastAsia"/>
                <w:color w:val="000000" w:themeColor="text1"/>
                <w:szCs w:val="21"/>
                <w:lang w:bidi="en-US"/>
              </w:rPr>
              <w:t>进行更新，以提高法人单位</w:t>
            </w:r>
            <w:r w:rsidRPr="00881743">
              <w:rPr>
                <w:rFonts w:asciiTheme="minorEastAsia" w:eastAsiaTheme="minorEastAsia" w:hAnsiTheme="minorEastAsia"/>
                <w:color w:val="000000" w:themeColor="text1"/>
                <w:szCs w:val="21"/>
                <w:lang w:bidi="en-US"/>
              </w:rPr>
              <w:t>信息资源</w:t>
            </w:r>
            <w:proofErr w:type="gramStart"/>
            <w:r w:rsidRPr="00881743">
              <w:rPr>
                <w:rFonts w:asciiTheme="minorEastAsia" w:eastAsiaTheme="minorEastAsia" w:hAnsiTheme="minorEastAsia"/>
                <w:color w:val="000000" w:themeColor="text1"/>
                <w:szCs w:val="21"/>
                <w:lang w:bidi="en-US"/>
              </w:rPr>
              <w:t>库</w:t>
            </w:r>
            <w:r w:rsidRPr="00881743">
              <w:rPr>
                <w:rFonts w:asciiTheme="minorEastAsia" w:eastAsiaTheme="minorEastAsia" w:hAnsiTheme="minorEastAsia" w:hint="eastAsia"/>
                <w:color w:val="000000" w:themeColor="text1"/>
                <w:szCs w:val="21"/>
                <w:lang w:bidi="en-US"/>
              </w:rPr>
              <w:t>数据</w:t>
            </w:r>
            <w:proofErr w:type="gramEnd"/>
            <w:r w:rsidRPr="00881743">
              <w:rPr>
                <w:rFonts w:asciiTheme="minorEastAsia" w:eastAsiaTheme="minorEastAsia" w:hAnsiTheme="minorEastAsia" w:hint="eastAsia"/>
                <w:color w:val="000000" w:themeColor="text1"/>
                <w:szCs w:val="21"/>
                <w:lang w:bidi="en-US"/>
              </w:rPr>
              <w:t>的鲜活性。</w:t>
            </w:r>
          </w:p>
        </w:tc>
      </w:tr>
      <w:tr w:rsidR="00F53B84" w:rsidRPr="00881743" w:rsidTr="007A6FC8">
        <w:trPr>
          <w:trHeight w:val="70"/>
        </w:trPr>
        <w:tc>
          <w:tcPr>
            <w:tcW w:w="426" w:type="pct"/>
          </w:tcPr>
          <w:p w:rsidR="00F53B84" w:rsidRPr="00881743" w:rsidRDefault="00F53B84"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F53B84" w:rsidRPr="00881743" w:rsidRDefault="00F53B84" w:rsidP="00D77F9F">
            <w:pPr>
              <w:jc w:val="center"/>
              <w:rPr>
                <w:rFonts w:asciiTheme="minorEastAsia" w:eastAsiaTheme="minorEastAsia" w:hAnsiTheme="minorEastAsia"/>
                <w:color w:val="000000" w:themeColor="text1"/>
                <w:szCs w:val="21"/>
              </w:rPr>
            </w:pPr>
          </w:p>
        </w:tc>
        <w:tc>
          <w:tcPr>
            <w:tcW w:w="637" w:type="pct"/>
            <w:vAlign w:val="center"/>
          </w:tcPr>
          <w:p w:rsidR="00F53B84" w:rsidRPr="00881743" w:rsidRDefault="00F53B84"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一般查询</w:t>
            </w:r>
          </w:p>
        </w:tc>
        <w:tc>
          <w:tcPr>
            <w:tcW w:w="3425" w:type="pct"/>
            <w:vAlign w:val="center"/>
          </w:tcPr>
          <w:p w:rsidR="00F53B84" w:rsidRPr="00881743" w:rsidRDefault="00F53B84"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查询请求发起后，法人</w:t>
            </w:r>
            <w:proofErr w:type="gramStart"/>
            <w:r w:rsidRPr="00881743">
              <w:rPr>
                <w:rFonts w:asciiTheme="minorEastAsia" w:eastAsiaTheme="minorEastAsia" w:hAnsiTheme="minorEastAsia" w:hint="eastAsia"/>
                <w:color w:val="000000" w:themeColor="text1"/>
                <w:szCs w:val="21"/>
                <w:lang w:bidi="en-US"/>
              </w:rPr>
              <w:t>库按照</w:t>
            </w:r>
            <w:proofErr w:type="gramEnd"/>
            <w:r w:rsidRPr="00881743">
              <w:rPr>
                <w:rFonts w:asciiTheme="minorEastAsia" w:eastAsiaTheme="minorEastAsia" w:hAnsiTheme="minorEastAsia" w:hint="eastAsia"/>
                <w:color w:val="000000" w:themeColor="text1"/>
                <w:szCs w:val="21"/>
                <w:lang w:bidi="en-US"/>
              </w:rPr>
              <w:t>一定的业务规则要求，反馈出相应的查询结果。同时保证查询数据的鲜活、准确、权威，查询方式的方便和快捷，查询范围经过严格授权，覆盖所有政务部门，并</w:t>
            </w:r>
            <w:r w:rsidRPr="00881743">
              <w:rPr>
                <w:rFonts w:asciiTheme="minorEastAsia" w:eastAsiaTheme="minorEastAsia" w:hAnsiTheme="minorEastAsia" w:hint="eastAsia"/>
                <w:color w:val="000000" w:themeColor="text1"/>
                <w:szCs w:val="21"/>
                <w:lang w:bidi="en-US"/>
              </w:rPr>
              <w:lastRenderedPageBreak/>
              <w:t>提供良好的查询体验。包括精确查询、模糊查询和定制查询三个模块。</w:t>
            </w:r>
          </w:p>
        </w:tc>
      </w:tr>
      <w:tr w:rsidR="00F53B84" w:rsidRPr="00881743" w:rsidTr="007A6FC8">
        <w:trPr>
          <w:trHeight w:val="70"/>
        </w:trPr>
        <w:tc>
          <w:tcPr>
            <w:tcW w:w="426" w:type="pct"/>
          </w:tcPr>
          <w:p w:rsidR="00F53B84" w:rsidRPr="00881743" w:rsidRDefault="00F53B84"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F53B84" w:rsidRPr="00881743" w:rsidRDefault="00F53B84" w:rsidP="00D77F9F">
            <w:pPr>
              <w:jc w:val="center"/>
              <w:rPr>
                <w:rFonts w:asciiTheme="minorEastAsia" w:eastAsiaTheme="minorEastAsia" w:hAnsiTheme="minorEastAsia"/>
                <w:color w:val="000000" w:themeColor="text1"/>
                <w:szCs w:val="21"/>
              </w:rPr>
            </w:pPr>
          </w:p>
        </w:tc>
        <w:tc>
          <w:tcPr>
            <w:tcW w:w="637" w:type="pct"/>
            <w:vAlign w:val="center"/>
          </w:tcPr>
          <w:p w:rsidR="00F53B84" w:rsidRPr="00881743" w:rsidRDefault="00F53B84"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批量查询</w:t>
            </w:r>
          </w:p>
        </w:tc>
        <w:tc>
          <w:tcPr>
            <w:tcW w:w="3425" w:type="pct"/>
            <w:vAlign w:val="center"/>
          </w:tcPr>
          <w:p w:rsidR="00F53B84" w:rsidRPr="00881743" w:rsidRDefault="00F53B84"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实现根据查询需求和查询条件规则，事先准备出批量查询条件，并将批量查询条件批量导入，执行相应查询的要求。通过执行查询过程，反馈出正确的查询结果。查询结果反馈形式可以支持图、</w:t>
            </w:r>
            <w:proofErr w:type="gramStart"/>
            <w:r w:rsidRPr="00881743">
              <w:rPr>
                <w:rFonts w:asciiTheme="minorEastAsia" w:eastAsiaTheme="minorEastAsia" w:hAnsiTheme="minorEastAsia" w:hint="eastAsia"/>
                <w:color w:val="000000" w:themeColor="text1"/>
                <w:szCs w:val="21"/>
                <w:lang w:bidi="en-US"/>
              </w:rPr>
              <w:t>表多种</w:t>
            </w:r>
            <w:proofErr w:type="gramEnd"/>
            <w:r w:rsidRPr="00881743">
              <w:rPr>
                <w:rFonts w:asciiTheme="minorEastAsia" w:eastAsiaTheme="minorEastAsia" w:hAnsiTheme="minorEastAsia" w:hint="eastAsia"/>
                <w:color w:val="000000" w:themeColor="text1"/>
                <w:szCs w:val="21"/>
                <w:lang w:bidi="en-US"/>
              </w:rPr>
              <w:t>示意形式。包括批量查询模板定制、批量查询策略定制、批量查询三个模块。</w:t>
            </w:r>
          </w:p>
        </w:tc>
      </w:tr>
      <w:tr w:rsidR="00F53B84" w:rsidRPr="00881743" w:rsidTr="007A6FC8">
        <w:trPr>
          <w:trHeight w:val="70"/>
        </w:trPr>
        <w:tc>
          <w:tcPr>
            <w:tcW w:w="426" w:type="pct"/>
          </w:tcPr>
          <w:p w:rsidR="00F53B84" w:rsidRPr="00881743" w:rsidRDefault="00F53B84"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F53B84" w:rsidRPr="00881743" w:rsidRDefault="00F53B84" w:rsidP="00D77F9F">
            <w:pPr>
              <w:jc w:val="center"/>
              <w:rPr>
                <w:rFonts w:asciiTheme="minorEastAsia" w:eastAsiaTheme="minorEastAsia" w:hAnsiTheme="minorEastAsia"/>
                <w:color w:val="000000" w:themeColor="text1"/>
                <w:szCs w:val="21"/>
              </w:rPr>
            </w:pPr>
          </w:p>
        </w:tc>
        <w:tc>
          <w:tcPr>
            <w:tcW w:w="637" w:type="pct"/>
            <w:vAlign w:val="center"/>
          </w:tcPr>
          <w:p w:rsidR="00F53B84" w:rsidRPr="00881743" w:rsidRDefault="00F53B84"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扩展查询</w:t>
            </w:r>
          </w:p>
        </w:tc>
        <w:tc>
          <w:tcPr>
            <w:tcW w:w="3425" w:type="pct"/>
            <w:vAlign w:val="center"/>
          </w:tcPr>
          <w:p w:rsidR="00F53B84" w:rsidRPr="00881743" w:rsidRDefault="00F53B84"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rPr>
              <w:t>提供直观图形化展示，结构化展示法人之间的隶属和变更等关系，展示机关法人、事业单位法人的轨迹信息，向用户提供开源的舆情关联信息，体现法人在社会上的活动；提供日志信息和档案信息的方便查询，以便进行数据质量的统计和流程服务的监控。包括法人叠加查询服务接口模块、法人关系查询模块、法人轨迹查询模块、日志查询模块、档案查询模块。</w:t>
            </w:r>
          </w:p>
        </w:tc>
      </w:tr>
      <w:tr w:rsidR="00F53B84" w:rsidRPr="00881743" w:rsidTr="007A6FC8">
        <w:trPr>
          <w:trHeight w:val="70"/>
        </w:trPr>
        <w:tc>
          <w:tcPr>
            <w:tcW w:w="426" w:type="pct"/>
          </w:tcPr>
          <w:p w:rsidR="00F53B84" w:rsidRPr="00881743" w:rsidRDefault="00F53B84"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F53B84" w:rsidRPr="00881743" w:rsidRDefault="00F53B84" w:rsidP="00D77F9F">
            <w:pPr>
              <w:jc w:val="center"/>
              <w:rPr>
                <w:rFonts w:asciiTheme="minorEastAsia" w:eastAsiaTheme="minorEastAsia" w:hAnsiTheme="minorEastAsia"/>
                <w:color w:val="000000" w:themeColor="text1"/>
                <w:szCs w:val="21"/>
              </w:rPr>
            </w:pPr>
          </w:p>
        </w:tc>
        <w:tc>
          <w:tcPr>
            <w:tcW w:w="637" w:type="pct"/>
            <w:vAlign w:val="center"/>
          </w:tcPr>
          <w:p w:rsidR="00F53B84" w:rsidRPr="00881743" w:rsidRDefault="00F53B84"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查询权限设置</w:t>
            </w:r>
          </w:p>
        </w:tc>
        <w:tc>
          <w:tcPr>
            <w:tcW w:w="3425" w:type="pct"/>
            <w:vAlign w:val="center"/>
          </w:tcPr>
          <w:p w:rsidR="00F53B84" w:rsidRPr="00881743" w:rsidRDefault="00F53B84"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实现法人信息的查询用户权限申请和权限配置的自动化和标准化，实现法人信息的查询申请得到及时响应，系统化管理数据的授权范围。包括查询权限申请、查询权限配置模块。</w:t>
            </w:r>
          </w:p>
        </w:tc>
      </w:tr>
      <w:tr w:rsidR="00F53B84" w:rsidRPr="00881743" w:rsidTr="007A6FC8">
        <w:trPr>
          <w:trHeight w:val="70"/>
        </w:trPr>
        <w:tc>
          <w:tcPr>
            <w:tcW w:w="426" w:type="pct"/>
          </w:tcPr>
          <w:p w:rsidR="00F53B84" w:rsidRPr="00881743" w:rsidRDefault="00F53B84"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F53B84" w:rsidRPr="00881743" w:rsidRDefault="00F53B84" w:rsidP="00D77F9F">
            <w:pPr>
              <w:jc w:val="center"/>
              <w:rPr>
                <w:rFonts w:asciiTheme="minorEastAsia" w:eastAsiaTheme="minorEastAsia" w:hAnsiTheme="minorEastAsia"/>
                <w:color w:val="000000" w:themeColor="text1"/>
                <w:szCs w:val="21"/>
              </w:rPr>
            </w:pPr>
          </w:p>
        </w:tc>
        <w:tc>
          <w:tcPr>
            <w:tcW w:w="637" w:type="pct"/>
            <w:vAlign w:val="center"/>
          </w:tcPr>
          <w:p w:rsidR="00F53B84" w:rsidRPr="00881743" w:rsidRDefault="00F53B84"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批量下载</w:t>
            </w:r>
          </w:p>
        </w:tc>
        <w:tc>
          <w:tcPr>
            <w:tcW w:w="3425" w:type="pct"/>
            <w:vAlign w:val="center"/>
          </w:tcPr>
          <w:p w:rsidR="00F53B84" w:rsidRPr="00881743" w:rsidRDefault="00F53B84"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提供机关法人、事业单位法人数据有条件下载功能，支持多种浏览器、多种下载工具，并提供重新下载、断点续传、完成消息推送等功能。包括批量下载策略定制、批量下载作业模块。</w:t>
            </w:r>
          </w:p>
        </w:tc>
      </w:tr>
      <w:tr w:rsidR="00F53B84" w:rsidRPr="00881743" w:rsidTr="007A6FC8">
        <w:trPr>
          <w:trHeight w:val="70"/>
        </w:trPr>
        <w:tc>
          <w:tcPr>
            <w:tcW w:w="426" w:type="pct"/>
          </w:tcPr>
          <w:p w:rsidR="00F53B84" w:rsidRPr="00881743" w:rsidRDefault="00F53B84"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F53B84" w:rsidRPr="00881743" w:rsidRDefault="00F53B84" w:rsidP="00D77F9F">
            <w:pPr>
              <w:jc w:val="center"/>
              <w:rPr>
                <w:rFonts w:asciiTheme="minorEastAsia" w:eastAsiaTheme="minorEastAsia" w:hAnsiTheme="minorEastAsia"/>
                <w:color w:val="000000" w:themeColor="text1"/>
                <w:szCs w:val="21"/>
              </w:rPr>
            </w:pPr>
          </w:p>
        </w:tc>
        <w:tc>
          <w:tcPr>
            <w:tcW w:w="637" w:type="pct"/>
            <w:vAlign w:val="center"/>
          </w:tcPr>
          <w:p w:rsidR="00F53B84" w:rsidRPr="00881743" w:rsidRDefault="00F53B84"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数据接口</w:t>
            </w:r>
          </w:p>
        </w:tc>
        <w:tc>
          <w:tcPr>
            <w:tcW w:w="3425" w:type="pct"/>
            <w:vAlign w:val="center"/>
          </w:tcPr>
          <w:p w:rsidR="00F53B84" w:rsidRPr="00881743" w:rsidRDefault="00F53B84"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与国家信息中心统一门户实现衔接，转发查询请求并将查询结果反馈。</w:t>
            </w:r>
          </w:p>
        </w:tc>
      </w:tr>
    </w:tbl>
    <w:p w:rsidR="00A924E1" w:rsidRPr="00881743" w:rsidRDefault="00A924E1" w:rsidP="00A924E1">
      <w:pPr>
        <w:pStyle w:val="57"/>
        <w:numPr>
          <w:ilvl w:val="0"/>
          <w:numId w:val="11"/>
        </w:num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校核服务模块</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A1768E" w:rsidRPr="00881743" w:rsidTr="007A6FC8">
        <w:trPr>
          <w:trHeight w:val="70"/>
        </w:trPr>
        <w:tc>
          <w:tcPr>
            <w:tcW w:w="426" w:type="pct"/>
            <w:shd w:val="clear" w:color="auto" w:fill="A6A6A6"/>
          </w:tcPr>
          <w:p w:rsidR="00A1768E" w:rsidRPr="00881743" w:rsidRDefault="00A1768E"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A1768E" w:rsidRPr="00881743" w:rsidRDefault="00A1768E"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A1768E" w:rsidRPr="00881743" w:rsidRDefault="00A1768E"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A1768E" w:rsidRPr="00881743" w:rsidRDefault="00A1768E"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A1768E" w:rsidRPr="00881743" w:rsidTr="007A6FC8">
        <w:trPr>
          <w:trHeight w:val="70"/>
        </w:trPr>
        <w:tc>
          <w:tcPr>
            <w:tcW w:w="426" w:type="pct"/>
          </w:tcPr>
          <w:p w:rsidR="00A1768E" w:rsidRPr="00881743" w:rsidRDefault="00A1768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A1768E" w:rsidRPr="00881743" w:rsidRDefault="00A1768E"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A1768E" w:rsidRPr="00881743" w:rsidRDefault="00A1768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总体要求</w:t>
            </w:r>
          </w:p>
        </w:tc>
        <w:tc>
          <w:tcPr>
            <w:tcW w:w="3425" w:type="pct"/>
            <w:vAlign w:val="center"/>
          </w:tcPr>
          <w:p w:rsidR="00A1768E" w:rsidRPr="00881743" w:rsidRDefault="00A1768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通过对数据的校对、核查实现数据质量的持续改善。校核是用户使用查询和叠加服务时，对数据正确性的再一次验证的过程，如果查询和叠加结果数据与用户的实际情况相符则验证了法人信息库中的数据正确，如果查询结果与用户的实际情况不符，则发起反馈请求。</w:t>
            </w:r>
          </w:p>
        </w:tc>
      </w:tr>
      <w:tr w:rsidR="00A1768E" w:rsidRPr="00881743" w:rsidTr="007A6FC8">
        <w:trPr>
          <w:trHeight w:val="70"/>
        </w:trPr>
        <w:tc>
          <w:tcPr>
            <w:tcW w:w="426" w:type="pct"/>
          </w:tcPr>
          <w:p w:rsidR="00A1768E" w:rsidRPr="00881743" w:rsidRDefault="00A1768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A1768E" w:rsidRPr="00881743" w:rsidRDefault="00A1768E" w:rsidP="00D77F9F">
            <w:pPr>
              <w:jc w:val="center"/>
              <w:rPr>
                <w:rFonts w:asciiTheme="minorEastAsia" w:eastAsiaTheme="minorEastAsia" w:hAnsiTheme="minorEastAsia"/>
                <w:color w:val="000000" w:themeColor="text1"/>
                <w:szCs w:val="21"/>
              </w:rPr>
            </w:pPr>
          </w:p>
        </w:tc>
        <w:tc>
          <w:tcPr>
            <w:tcW w:w="637" w:type="pct"/>
            <w:vAlign w:val="center"/>
          </w:tcPr>
          <w:p w:rsidR="00A1768E" w:rsidRPr="00881743" w:rsidRDefault="00A1768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初始化校核</w:t>
            </w:r>
          </w:p>
        </w:tc>
        <w:tc>
          <w:tcPr>
            <w:tcW w:w="3425" w:type="pct"/>
            <w:vAlign w:val="center"/>
          </w:tcPr>
          <w:p w:rsidR="00A1768E" w:rsidRPr="00881743" w:rsidRDefault="00A1768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实现机关法人、事业单位法人基础数据、业务数据及信用信息入库时的比对和校验，提高数据校核的质量和时效性。由合</w:t>
            </w:r>
            <w:proofErr w:type="gramStart"/>
            <w:r w:rsidRPr="00881743">
              <w:rPr>
                <w:rFonts w:asciiTheme="minorEastAsia" w:eastAsiaTheme="minorEastAsia" w:hAnsiTheme="minorEastAsia" w:hint="eastAsia"/>
                <w:color w:val="000000" w:themeColor="text1"/>
                <w:szCs w:val="21"/>
              </w:rPr>
              <w:t>规</w:t>
            </w:r>
            <w:proofErr w:type="gramEnd"/>
            <w:r w:rsidRPr="00881743">
              <w:rPr>
                <w:rFonts w:asciiTheme="minorEastAsia" w:eastAsiaTheme="minorEastAsia" w:hAnsiTheme="minorEastAsia" w:hint="eastAsia"/>
                <w:color w:val="000000" w:themeColor="text1"/>
                <w:szCs w:val="21"/>
              </w:rPr>
              <w:t>性比对模块、一致性检查模块、基准比对模块、多源比对模块、更新入库模块、规则模板制定模块、单条规则制定模块组成。</w:t>
            </w:r>
          </w:p>
        </w:tc>
      </w:tr>
      <w:tr w:rsidR="00A1768E" w:rsidRPr="00881743" w:rsidTr="007A6FC8">
        <w:trPr>
          <w:trHeight w:val="70"/>
        </w:trPr>
        <w:tc>
          <w:tcPr>
            <w:tcW w:w="426" w:type="pct"/>
          </w:tcPr>
          <w:p w:rsidR="00A1768E" w:rsidRPr="00881743" w:rsidRDefault="00A1768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A1768E" w:rsidRPr="00881743" w:rsidRDefault="00A1768E" w:rsidP="00D77F9F">
            <w:pPr>
              <w:jc w:val="center"/>
              <w:rPr>
                <w:rFonts w:asciiTheme="minorEastAsia" w:eastAsiaTheme="minorEastAsia" w:hAnsiTheme="minorEastAsia"/>
                <w:color w:val="000000" w:themeColor="text1"/>
                <w:szCs w:val="21"/>
              </w:rPr>
            </w:pPr>
          </w:p>
        </w:tc>
        <w:tc>
          <w:tcPr>
            <w:tcW w:w="637" w:type="pct"/>
            <w:vAlign w:val="center"/>
          </w:tcPr>
          <w:p w:rsidR="00A1768E" w:rsidRPr="00881743" w:rsidRDefault="00A1768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查询入口校核</w:t>
            </w:r>
          </w:p>
        </w:tc>
        <w:tc>
          <w:tcPr>
            <w:tcW w:w="3425" w:type="pct"/>
            <w:vAlign w:val="center"/>
          </w:tcPr>
          <w:p w:rsidR="00A1768E" w:rsidRPr="00881743" w:rsidRDefault="00A1768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政务用户在查询法人信息时，能够对其产生质疑，并反馈系统进行校核和更正。由判断信息校核方式模块、基准比对模块、多源比对模块、校核结果统计模块组成。</w:t>
            </w:r>
          </w:p>
        </w:tc>
      </w:tr>
      <w:tr w:rsidR="00A1768E" w:rsidRPr="00881743" w:rsidTr="007A6FC8">
        <w:trPr>
          <w:trHeight w:val="70"/>
        </w:trPr>
        <w:tc>
          <w:tcPr>
            <w:tcW w:w="426" w:type="pct"/>
          </w:tcPr>
          <w:p w:rsidR="00A1768E" w:rsidRPr="00881743" w:rsidRDefault="00A1768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A1768E" w:rsidRPr="00881743" w:rsidRDefault="00A1768E" w:rsidP="00D77F9F">
            <w:pPr>
              <w:jc w:val="center"/>
              <w:rPr>
                <w:rFonts w:asciiTheme="minorEastAsia" w:eastAsiaTheme="minorEastAsia" w:hAnsiTheme="minorEastAsia"/>
                <w:color w:val="000000" w:themeColor="text1"/>
                <w:szCs w:val="21"/>
              </w:rPr>
            </w:pPr>
          </w:p>
        </w:tc>
        <w:tc>
          <w:tcPr>
            <w:tcW w:w="637" w:type="pct"/>
            <w:vAlign w:val="center"/>
          </w:tcPr>
          <w:p w:rsidR="00A1768E" w:rsidRPr="00881743" w:rsidRDefault="00A1768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叠加入口校核</w:t>
            </w:r>
          </w:p>
        </w:tc>
        <w:tc>
          <w:tcPr>
            <w:tcW w:w="3425" w:type="pct"/>
            <w:vAlign w:val="center"/>
          </w:tcPr>
          <w:p w:rsidR="00A1768E" w:rsidRPr="00881743" w:rsidRDefault="00A1768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实现相关注册和业务办理系统在采集法人信息叠加时，将质疑的数据批量反馈给系统，通过基准比对和多元比对，校核法人库的相关信息。由基准比对作业模块、多源比对模块组成。</w:t>
            </w:r>
          </w:p>
        </w:tc>
      </w:tr>
      <w:tr w:rsidR="00A1768E" w:rsidRPr="00881743" w:rsidTr="007A6FC8">
        <w:trPr>
          <w:trHeight w:val="70"/>
        </w:trPr>
        <w:tc>
          <w:tcPr>
            <w:tcW w:w="426" w:type="pct"/>
          </w:tcPr>
          <w:p w:rsidR="00A1768E" w:rsidRPr="00881743" w:rsidRDefault="00A1768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A1768E" w:rsidRPr="00881743" w:rsidRDefault="00A1768E" w:rsidP="00D77F9F">
            <w:pPr>
              <w:jc w:val="center"/>
              <w:rPr>
                <w:rFonts w:asciiTheme="minorEastAsia" w:eastAsiaTheme="minorEastAsia" w:hAnsiTheme="minorEastAsia"/>
                <w:color w:val="000000" w:themeColor="text1"/>
                <w:szCs w:val="21"/>
              </w:rPr>
            </w:pPr>
          </w:p>
        </w:tc>
        <w:tc>
          <w:tcPr>
            <w:tcW w:w="637" w:type="pct"/>
            <w:vAlign w:val="center"/>
          </w:tcPr>
          <w:p w:rsidR="00A1768E" w:rsidRPr="00881743" w:rsidRDefault="00A1768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同步更新管理</w:t>
            </w:r>
          </w:p>
        </w:tc>
        <w:tc>
          <w:tcPr>
            <w:tcW w:w="3425" w:type="pct"/>
            <w:vAlign w:val="center"/>
          </w:tcPr>
          <w:p w:rsidR="00A1768E" w:rsidRPr="00881743" w:rsidRDefault="00A1768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实现中央编办业务系统的信息变更情况准确从前置库推送到法人库，进行级联修改，并通知相关前置库和业务系统进行修改更新。由更新策略制定模块、同步更新、更新反馈模块组成。</w:t>
            </w:r>
          </w:p>
        </w:tc>
      </w:tr>
      <w:tr w:rsidR="00A1768E" w:rsidRPr="00881743" w:rsidTr="007A6FC8">
        <w:trPr>
          <w:trHeight w:val="70"/>
        </w:trPr>
        <w:tc>
          <w:tcPr>
            <w:tcW w:w="426" w:type="pct"/>
          </w:tcPr>
          <w:p w:rsidR="00A1768E" w:rsidRPr="00881743" w:rsidRDefault="00A1768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A1768E" w:rsidRPr="00881743" w:rsidRDefault="00A1768E" w:rsidP="00D77F9F">
            <w:pPr>
              <w:jc w:val="center"/>
              <w:rPr>
                <w:rFonts w:asciiTheme="minorEastAsia" w:eastAsiaTheme="minorEastAsia" w:hAnsiTheme="minorEastAsia"/>
                <w:color w:val="000000" w:themeColor="text1"/>
                <w:szCs w:val="21"/>
              </w:rPr>
            </w:pPr>
          </w:p>
        </w:tc>
        <w:tc>
          <w:tcPr>
            <w:tcW w:w="637" w:type="pct"/>
            <w:vAlign w:val="center"/>
          </w:tcPr>
          <w:p w:rsidR="00A1768E" w:rsidRPr="00881743" w:rsidRDefault="00A1768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注册登记数据流管理</w:t>
            </w:r>
          </w:p>
        </w:tc>
        <w:tc>
          <w:tcPr>
            <w:tcW w:w="3425" w:type="pct"/>
            <w:vAlign w:val="center"/>
          </w:tcPr>
          <w:p w:rsidR="00A1768E" w:rsidRPr="00881743" w:rsidRDefault="00A1768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实现多个部委对机关和事业单位法人单项注册信息的统一管理与维护。由机关法人登记注册数据流管理模块、事业单位法人登记注册数据流管理模块组成。</w:t>
            </w:r>
          </w:p>
        </w:tc>
      </w:tr>
      <w:tr w:rsidR="00A1768E" w:rsidRPr="00881743" w:rsidTr="007A6FC8">
        <w:trPr>
          <w:trHeight w:val="70"/>
        </w:trPr>
        <w:tc>
          <w:tcPr>
            <w:tcW w:w="426" w:type="pct"/>
          </w:tcPr>
          <w:p w:rsidR="00A1768E" w:rsidRPr="00881743" w:rsidRDefault="00A1768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A1768E" w:rsidRPr="00881743" w:rsidRDefault="00A1768E" w:rsidP="00D77F9F">
            <w:pPr>
              <w:jc w:val="center"/>
              <w:rPr>
                <w:rFonts w:asciiTheme="minorEastAsia" w:eastAsiaTheme="minorEastAsia" w:hAnsiTheme="minorEastAsia"/>
                <w:color w:val="000000" w:themeColor="text1"/>
                <w:szCs w:val="21"/>
              </w:rPr>
            </w:pPr>
          </w:p>
        </w:tc>
        <w:tc>
          <w:tcPr>
            <w:tcW w:w="637" w:type="pct"/>
            <w:vAlign w:val="center"/>
          </w:tcPr>
          <w:p w:rsidR="00A1768E" w:rsidRPr="00881743" w:rsidRDefault="00A1768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数据接口</w:t>
            </w:r>
          </w:p>
        </w:tc>
        <w:tc>
          <w:tcPr>
            <w:tcW w:w="3425" w:type="pct"/>
            <w:vAlign w:val="center"/>
          </w:tcPr>
          <w:p w:rsidR="00A1768E" w:rsidRPr="00881743" w:rsidRDefault="00A1768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与国家信息中心统一门户实现衔接，转发校核请求并将校核结果</w:t>
            </w:r>
            <w:r w:rsidRPr="00881743">
              <w:rPr>
                <w:rFonts w:asciiTheme="minorEastAsia" w:eastAsiaTheme="minorEastAsia" w:hAnsiTheme="minorEastAsia" w:hint="eastAsia"/>
                <w:color w:val="000000" w:themeColor="text1"/>
                <w:szCs w:val="21"/>
              </w:rPr>
              <w:lastRenderedPageBreak/>
              <w:t>反馈。</w:t>
            </w:r>
          </w:p>
        </w:tc>
      </w:tr>
    </w:tbl>
    <w:p w:rsidR="00A924E1" w:rsidRPr="00881743" w:rsidRDefault="00A924E1" w:rsidP="00A924E1">
      <w:pPr>
        <w:widowControl w:val="0"/>
        <w:rPr>
          <w:rFonts w:asciiTheme="minorEastAsia" w:eastAsiaTheme="minorEastAsia" w:hAnsiTheme="minorEastAsia"/>
          <w:color w:val="000000" w:themeColor="text1"/>
          <w:szCs w:val="21"/>
        </w:rPr>
      </w:pPr>
    </w:p>
    <w:p w:rsidR="00A924E1" w:rsidRPr="00881743" w:rsidRDefault="00A924E1" w:rsidP="00A924E1">
      <w:pPr>
        <w:pStyle w:val="57"/>
        <w:numPr>
          <w:ilvl w:val="0"/>
          <w:numId w:val="11"/>
        </w:num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分析服务模块</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7A6FC8" w:rsidRPr="00881743" w:rsidTr="007A6FC8">
        <w:trPr>
          <w:trHeight w:val="70"/>
        </w:trPr>
        <w:tc>
          <w:tcPr>
            <w:tcW w:w="426" w:type="pct"/>
            <w:shd w:val="clear" w:color="auto" w:fill="A6A6A6"/>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总体要求</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通过同比、环比分析，在线数据分析，关系网络分析等多种方式，多方位、多角度的实现对机关法人、事业单位法人数据的深层次应用，生成趋势分析、预测报表。</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基础统计</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实现法人单位基础信息库的类型、地域分布、状态等信息，分时间、地域、法人单位类型三个维度及其组合维度进行统计，并支持饼图、直方图、地图等多种信息展现方式。由法人类型统计服务模块、法人地域分布统计模块、法人单位状态统计模块组成。</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数据质量统计分析</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根据数据接收反馈系统的数据维护日志、数据反馈日志，统计分析法人基础信息资源来源、反馈统计、共享服务、准确性、实时性、完备性等数据质量等相关的指标。提供校核反馈的公示机制，通过社会监督与评价构建校核驱动力。</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趋势分析</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实现对法人单位稳定性、法人单位规模与增速趋势、财政供养人员规模趋势、法人信用状况趋势等的研究和分析。由法人单位稳定性趋势分析模块、法人单位规模与增速趋势分析模块、财政供养人员规模趋势分析模块、法人信用状况趋势分析指标模块组成。</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事业单位编制管理工具</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实现公共服务事项、法人权力清单、责任清单、机构设置、机构性质、人员编制关联情况的综合展示；并通过将事业单位业务信息与质检、工商、民政、统计、</w:t>
            </w:r>
            <w:proofErr w:type="gramStart"/>
            <w:r w:rsidRPr="00881743">
              <w:rPr>
                <w:rFonts w:asciiTheme="minorEastAsia" w:eastAsiaTheme="minorEastAsia" w:hAnsiTheme="minorEastAsia" w:hint="eastAsia"/>
                <w:color w:val="000000" w:themeColor="text1"/>
                <w:szCs w:val="21"/>
              </w:rPr>
              <w:t>人社等</w:t>
            </w:r>
            <w:proofErr w:type="gramEnd"/>
            <w:r w:rsidRPr="00881743">
              <w:rPr>
                <w:rFonts w:asciiTheme="minorEastAsia" w:eastAsiaTheme="minorEastAsia" w:hAnsiTheme="minorEastAsia" w:hint="eastAsia"/>
                <w:color w:val="000000" w:themeColor="text1"/>
                <w:szCs w:val="21"/>
              </w:rPr>
              <w:t>部门法人信息的综合比对，实现事业单位事中事后监管。由事业单位编制信息展示模块、事业单位机构编制信息比对模块、信息反馈模块组成。</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法人履职信息服务</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实现对机关和事业单位法人履职信息的采集，实现履职信息面向社会公众、公务员、信息化支撑人员等用户不同程度的开放，提供智能关联查询功能，提供政策自助学习工具。由机关和事业单位法人履职信息采集模块</w:t>
            </w:r>
            <w:r w:rsidRPr="00881743">
              <w:rPr>
                <w:rFonts w:asciiTheme="minorEastAsia" w:eastAsiaTheme="minorEastAsia" w:hAnsiTheme="minorEastAsia"/>
                <w:color w:val="000000" w:themeColor="text1"/>
                <w:szCs w:val="21"/>
              </w:rPr>
              <w:t>、</w:t>
            </w:r>
            <w:r w:rsidRPr="00881743">
              <w:rPr>
                <w:rFonts w:asciiTheme="minorEastAsia" w:eastAsiaTheme="minorEastAsia" w:hAnsiTheme="minorEastAsia" w:hint="eastAsia"/>
                <w:color w:val="000000" w:themeColor="text1"/>
                <w:szCs w:val="21"/>
              </w:rPr>
              <w:t>法人</w:t>
            </w:r>
            <w:r w:rsidRPr="00881743">
              <w:rPr>
                <w:rFonts w:asciiTheme="minorEastAsia" w:eastAsiaTheme="minorEastAsia" w:hAnsiTheme="minorEastAsia"/>
                <w:color w:val="000000" w:themeColor="text1"/>
                <w:szCs w:val="21"/>
              </w:rPr>
              <w:t>履职信息</w:t>
            </w:r>
            <w:r w:rsidRPr="00881743">
              <w:rPr>
                <w:rFonts w:asciiTheme="minorEastAsia" w:eastAsiaTheme="minorEastAsia" w:hAnsiTheme="minorEastAsia" w:hint="eastAsia"/>
                <w:color w:val="000000" w:themeColor="text1"/>
                <w:szCs w:val="21"/>
              </w:rPr>
              <w:t>智能关联</w:t>
            </w:r>
            <w:r w:rsidRPr="00881743">
              <w:rPr>
                <w:rFonts w:asciiTheme="minorEastAsia" w:eastAsiaTheme="minorEastAsia" w:hAnsiTheme="minorEastAsia"/>
                <w:color w:val="000000" w:themeColor="text1"/>
                <w:szCs w:val="21"/>
              </w:rPr>
              <w:t>查询模块、</w:t>
            </w:r>
            <w:r w:rsidRPr="00881743">
              <w:rPr>
                <w:rFonts w:asciiTheme="minorEastAsia" w:eastAsiaTheme="minorEastAsia" w:hAnsiTheme="minorEastAsia" w:hint="eastAsia"/>
                <w:color w:val="000000" w:themeColor="text1"/>
                <w:szCs w:val="21"/>
              </w:rPr>
              <w:t>政策自助学习模块组成。</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机关事业单位协同工作服务</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面向跨部门、跨行业、跨地域的机关和事业单位协同工作，提供文件资源汇集与共享、工作进展推送发布、评估反馈等功能。由机关和事业单位协同工作信息汇集模块、机关和事业单位协同工作进展展示模块、机关和事业单位协同工作评估模块组成。</w:t>
            </w:r>
          </w:p>
        </w:tc>
      </w:tr>
    </w:tbl>
    <w:p w:rsidR="00A924E1" w:rsidRPr="00881743" w:rsidRDefault="00A924E1" w:rsidP="00A924E1">
      <w:pPr>
        <w:widowControl w:val="0"/>
        <w:rPr>
          <w:rFonts w:asciiTheme="minorEastAsia" w:eastAsiaTheme="minorEastAsia" w:hAnsiTheme="minorEastAsia"/>
          <w:color w:val="000000" w:themeColor="text1"/>
          <w:szCs w:val="21"/>
        </w:rPr>
      </w:pPr>
    </w:p>
    <w:p w:rsidR="00A924E1" w:rsidRPr="00881743" w:rsidRDefault="00A924E1" w:rsidP="00A924E1">
      <w:pPr>
        <w:pStyle w:val="57"/>
        <w:numPr>
          <w:ilvl w:val="0"/>
          <w:numId w:val="11"/>
        </w:num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叠加服务模块</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7A6FC8" w:rsidRPr="00881743" w:rsidTr="007A6FC8">
        <w:trPr>
          <w:trHeight w:val="70"/>
        </w:trPr>
        <w:tc>
          <w:tcPr>
            <w:tcW w:w="426" w:type="pct"/>
            <w:shd w:val="clear" w:color="auto" w:fill="A6A6A6"/>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基准叠加</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rPr>
              <w:t>实现机构编制部门法人单位相关的业务信息与全国法人单位信息资源库的法人信息进行关联映射，并进行基准性叠加。由单次叠加模块、批量叠加模块组成。</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叠加扩展</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rPr>
              <w:t>实现法人基础信息叠加的服务配置，日志管理和异常情况的及时预警。由服务配置模块、叠加日志管理模块、叠加预警权利模块组成。</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用户管理</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rPr>
              <w:t>实现对各级用户的身份管理、权限管理、信息维护，通过用户申请、身份验证、身份审核等实现新用户的注册；通过用户信息维护管理实现老用户信息的维护、用户信息统计，通过权限赋予、权限设置、角色分配等实现不同级别用户权限的设定。由用户注册模块、用户权限管理、用户信息统计模块组成。</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信息管理</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rPr>
              <w:t>实现对全国基础法人</w:t>
            </w:r>
            <w:proofErr w:type="gramStart"/>
            <w:r w:rsidRPr="00881743">
              <w:rPr>
                <w:rFonts w:asciiTheme="minorEastAsia" w:eastAsiaTheme="minorEastAsia" w:hAnsiTheme="minorEastAsia" w:hint="eastAsia"/>
                <w:color w:val="000000" w:themeColor="text1"/>
                <w:szCs w:val="21"/>
              </w:rPr>
              <w:t>库信息</w:t>
            </w:r>
            <w:proofErr w:type="gramEnd"/>
            <w:r w:rsidRPr="00881743">
              <w:rPr>
                <w:rFonts w:asciiTheme="minorEastAsia" w:eastAsiaTheme="minorEastAsia" w:hAnsiTheme="minorEastAsia" w:hint="eastAsia"/>
                <w:color w:val="000000" w:themeColor="text1"/>
                <w:szCs w:val="21"/>
              </w:rPr>
              <w:t>的多类别综合管理，涉及数据源、数据质量、元数据三个方面，同时提供数据审计与数据监控功能。</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数据接口</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与国家信息中心基础数据交换平台实现衔接。</w:t>
            </w:r>
          </w:p>
        </w:tc>
      </w:tr>
    </w:tbl>
    <w:p w:rsidR="00A924E1" w:rsidRPr="00881743" w:rsidRDefault="00A924E1" w:rsidP="00A924E1">
      <w:pPr>
        <w:widowControl w:val="0"/>
        <w:rPr>
          <w:rFonts w:asciiTheme="minorEastAsia" w:eastAsiaTheme="minorEastAsia" w:hAnsiTheme="minorEastAsia"/>
          <w:color w:val="000000" w:themeColor="text1"/>
          <w:szCs w:val="21"/>
        </w:rPr>
      </w:pPr>
    </w:p>
    <w:p w:rsidR="00A924E1" w:rsidRPr="00881743" w:rsidRDefault="00A924E1" w:rsidP="00A924E1">
      <w:pPr>
        <w:pStyle w:val="57"/>
        <w:numPr>
          <w:ilvl w:val="0"/>
          <w:numId w:val="11"/>
        </w:num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管理应用模块</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7A6FC8" w:rsidRPr="00881743" w:rsidTr="007A6FC8">
        <w:trPr>
          <w:trHeight w:val="70"/>
        </w:trPr>
        <w:tc>
          <w:tcPr>
            <w:tcW w:w="426" w:type="pct"/>
            <w:shd w:val="clear" w:color="auto" w:fill="A6A6A6"/>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总体要求</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rPr>
              <w:t>为管理用户提供数据加载、反馈管理、数据更新、数据维护监管和数据协同等服务功能，实现数据从加载入口到维护</w:t>
            </w:r>
            <w:proofErr w:type="gramStart"/>
            <w:r w:rsidRPr="00881743">
              <w:rPr>
                <w:rFonts w:asciiTheme="minorEastAsia" w:eastAsiaTheme="minorEastAsia" w:hAnsiTheme="minorEastAsia" w:hint="eastAsia"/>
                <w:color w:val="000000" w:themeColor="text1"/>
                <w:szCs w:val="21"/>
              </w:rPr>
              <w:t>监管全</w:t>
            </w:r>
            <w:proofErr w:type="gramEnd"/>
            <w:r w:rsidRPr="00881743">
              <w:rPr>
                <w:rFonts w:asciiTheme="minorEastAsia" w:eastAsiaTheme="minorEastAsia" w:hAnsiTheme="minorEastAsia" w:hint="eastAsia"/>
                <w:color w:val="000000" w:themeColor="text1"/>
                <w:szCs w:val="21"/>
              </w:rPr>
              <w:t>流程综合管理应用。</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数据加载</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实现法人信息的采集、清理、比对、入库、反馈等工作，形成较为完整的法人信息资源。由信息采集配置模块、信息整合入库模块组成。</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反馈管理</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数据反馈包括数据处理反馈和校核反馈，将数据校核结果和数据处理结果通过反馈管理子系统反馈编办对接系统。由数据清洗模块、数据比对模块、数据入库模块、数据反馈模块组成。</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数据更新</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调用本部委的数据更新服务，完成数据更新的过程，数据更新子系统提供数据更新服务的入口。由增量更新模块、增量追加模块、全面覆盖模块组成。</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数据维护监管</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实现对各共建单位校核反馈结果的处理情况进行监管，并提供统计报告。由数据维护监管模块、校核反馈模块组成。</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数据接口</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提供统一的协同服务入口，通过协同子系统调用各部委的协同服务，实现共享信息的交换。</w:t>
            </w:r>
          </w:p>
        </w:tc>
      </w:tr>
    </w:tbl>
    <w:p w:rsidR="00A924E1" w:rsidRPr="00881743" w:rsidRDefault="00A924E1" w:rsidP="00A924E1">
      <w:pPr>
        <w:pStyle w:val="57"/>
        <w:numPr>
          <w:ilvl w:val="0"/>
          <w:numId w:val="11"/>
        </w:num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机关与事业单位法人</w:t>
      </w:r>
      <w:r w:rsidR="00964615" w:rsidRPr="00881743">
        <w:rPr>
          <w:rFonts w:asciiTheme="minorEastAsia" w:eastAsiaTheme="minorEastAsia" w:hAnsiTheme="minorEastAsia" w:hint="eastAsia"/>
          <w:color w:val="000000" w:themeColor="text1"/>
          <w:szCs w:val="21"/>
        </w:rPr>
        <w:t>基础信息库——</w:t>
      </w:r>
      <w:r w:rsidRPr="00881743">
        <w:rPr>
          <w:rFonts w:asciiTheme="minorEastAsia" w:eastAsiaTheme="minorEastAsia" w:hAnsiTheme="minorEastAsia" w:hint="eastAsia"/>
          <w:color w:val="000000" w:themeColor="text1"/>
          <w:szCs w:val="21"/>
        </w:rPr>
        <w:t>电子证照管理模块</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7A6FC8" w:rsidRPr="00881743" w:rsidTr="007A6FC8">
        <w:trPr>
          <w:trHeight w:val="70"/>
        </w:trPr>
        <w:tc>
          <w:tcPr>
            <w:tcW w:w="426" w:type="pct"/>
            <w:shd w:val="clear" w:color="auto" w:fill="A6A6A6"/>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A3283A" w:rsidRPr="00881743" w:rsidTr="007A6FC8">
        <w:trPr>
          <w:trHeight w:val="70"/>
        </w:trPr>
        <w:tc>
          <w:tcPr>
            <w:tcW w:w="426" w:type="pct"/>
          </w:tcPr>
          <w:p w:rsidR="00A3283A" w:rsidRPr="00881743" w:rsidRDefault="00A3283A"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A3283A" w:rsidRPr="00881743" w:rsidRDefault="00A3283A"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restart"/>
            <w:vAlign w:val="center"/>
          </w:tcPr>
          <w:p w:rsidR="00A3283A" w:rsidRPr="00881743" w:rsidRDefault="00A3283A"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总体要求</w:t>
            </w:r>
          </w:p>
        </w:tc>
        <w:tc>
          <w:tcPr>
            <w:tcW w:w="3425" w:type="pct"/>
            <w:vAlign w:val="center"/>
          </w:tcPr>
          <w:p w:rsidR="00A3283A" w:rsidRPr="00881743" w:rsidRDefault="00A3283A"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受理机关和事业单位电子证照相</w:t>
            </w:r>
            <w:proofErr w:type="gramStart"/>
            <w:r w:rsidRPr="00881743">
              <w:rPr>
                <w:rFonts w:asciiTheme="minorEastAsia" w:eastAsiaTheme="minorEastAsia" w:hAnsiTheme="minorEastAsia" w:hint="eastAsia"/>
                <w:color w:val="000000" w:themeColor="text1"/>
                <w:szCs w:val="21"/>
                <w:lang w:bidi="en-US"/>
              </w:rPr>
              <w:t>关业务</w:t>
            </w:r>
            <w:proofErr w:type="gramEnd"/>
            <w:r w:rsidRPr="00881743">
              <w:rPr>
                <w:rFonts w:asciiTheme="minorEastAsia" w:eastAsiaTheme="minorEastAsia" w:hAnsiTheme="minorEastAsia" w:hint="eastAsia"/>
                <w:color w:val="000000" w:themeColor="text1"/>
                <w:szCs w:val="21"/>
                <w:lang w:bidi="en-US"/>
              </w:rPr>
              <w:t>申请，提供电子执照的生成、变更、注销等的全生命周期管理。本模块在中央编办以全国集中方式运行，各级事业单位登记管理局用户登录本模块完成相关业务。</w:t>
            </w:r>
          </w:p>
        </w:tc>
      </w:tr>
      <w:tr w:rsidR="00A3283A" w:rsidRPr="00881743" w:rsidTr="007A6FC8">
        <w:trPr>
          <w:trHeight w:val="70"/>
        </w:trPr>
        <w:tc>
          <w:tcPr>
            <w:tcW w:w="426" w:type="pct"/>
          </w:tcPr>
          <w:p w:rsidR="00A3283A" w:rsidRPr="00881743" w:rsidRDefault="00A3283A"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A3283A" w:rsidRPr="00881743" w:rsidRDefault="00A3283A"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A3283A" w:rsidRPr="00881743" w:rsidRDefault="00A3283A"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A3283A" w:rsidRPr="00881743" w:rsidRDefault="00A3283A" w:rsidP="002B1070">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与第7</w:t>
            </w:r>
            <w:r w:rsidR="002B1070" w:rsidRPr="00881743">
              <w:rPr>
                <w:rFonts w:asciiTheme="minorEastAsia" w:eastAsiaTheme="minorEastAsia" w:hAnsiTheme="minorEastAsia" w:hint="eastAsia"/>
                <w:color w:val="000000" w:themeColor="text1"/>
                <w:szCs w:val="21"/>
                <w:lang w:bidi="en-US"/>
              </w:rPr>
              <w:t>项</w:t>
            </w:r>
            <w:r w:rsidR="006045B3" w:rsidRPr="00881743">
              <w:rPr>
                <w:rFonts w:asciiTheme="minorEastAsia" w:eastAsiaTheme="minorEastAsia" w:hAnsiTheme="minorEastAsia" w:hint="eastAsia"/>
                <w:color w:val="000000" w:themeColor="text1"/>
                <w:szCs w:val="21"/>
                <w:lang w:bidi="en-US"/>
              </w:rPr>
              <w:t>（电子证照应用模块）</w:t>
            </w:r>
            <w:r w:rsidR="002B1070" w:rsidRPr="00881743">
              <w:rPr>
                <w:rFonts w:asciiTheme="minorEastAsia" w:eastAsiaTheme="minorEastAsia" w:hAnsiTheme="minorEastAsia" w:hint="eastAsia"/>
                <w:color w:val="000000" w:themeColor="text1"/>
                <w:szCs w:val="21"/>
                <w:lang w:bidi="en-US"/>
              </w:rPr>
              <w:t>、第</w:t>
            </w:r>
            <w:r w:rsidRPr="00881743">
              <w:rPr>
                <w:rFonts w:asciiTheme="minorEastAsia" w:eastAsiaTheme="minorEastAsia" w:hAnsiTheme="minorEastAsia" w:hint="eastAsia"/>
                <w:color w:val="000000" w:themeColor="text1"/>
                <w:szCs w:val="21"/>
                <w:lang w:bidi="en-US"/>
              </w:rPr>
              <w:t>9</w:t>
            </w:r>
            <w:r w:rsidR="002B1070" w:rsidRPr="00881743">
              <w:rPr>
                <w:rFonts w:asciiTheme="minorEastAsia" w:eastAsiaTheme="minorEastAsia" w:hAnsiTheme="minorEastAsia" w:hint="eastAsia"/>
                <w:color w:val="000000" w:themeColor="text1"/>
                <w:szCs w:val="21"/>
                <w:lang w:bidi="en-US"/>
              </w:rPr>
              <w:t>项</w:t>
            </w:r>
            <w:r w:rsidR="006045B3" w:rsidRPr="00881743">
              <w:rPr>
                <w:rFonts w:asciiTheme="minorEastAsia" w:eastAsiaTheme="minorEastAsia" w:hAnsiTheme="minorEastAsia" w:hint="eastAsia"/>
                <w:color w:val="000000" w:themeColor="text1"/>
                <w:szCs w:val="21"/>
                <w:lang w:bidi="en-US"/>
              </w:rPr>
              <w:t>（电子证照存储模块）</w:t>
            </w:r>
            <w:r w:rsidR="002B1070" w:rsidRPr="00881743">
              <w:rPr>
                <w:rFonts w:asciiTheme="minorEastAsia" w:eastAsiaTheme="minorEastAsia" w:hAnsiTheme="minorEastAsia" w:hint="eastAsia"/>
                <w:color w:val="000000" w:themeColor="text1"/>
                <w:szCs w:val="21"/>
                <w:lang w:bidi="en-US"/>
              </w:rPr>
              <w:t>、第</w:t>
            </w:r>
            <w:r w:rsidRPr="00881743">
              <w:rPr>
                <w:rFonts w:asciiTheme="minorEastAsia" w:eastAsiaTheme="minorEastAsia" w:hAnsiTheme="minorEastAsia" w:hint="eastAsia"/>
                <w:color w:val="000000" w:themeColor="text1"/>
                <w:szCs w:val="21"/>
                <w:lang w:bidi="en-US"/>
              </w:rPr>
              <w:t>34</w:t>
            </w:r>
            <w:r w:rsidR="002B1070" w:rsidRPr="00881743">
              <w:rPr>
                <w:rFonts w:asciiTheme="minorEastAsia" w:eastAsiaTheme="minorEastAsia" w:hAnsiTheme="minorEastAsia" w:hint="eastAsia"/>
                <w:color w:val="000000" w:themeColor="text1"/>
                <w:szCs w:val="21"/>
                <w:lang w:bidi="en-US"/>
              </w:rPr>
              <w:t>项</w:t>
            </w:r>
            <w:r w:rsidR="006045B3" w:rsidRPr="00881743">
              <w:rPr>
                <w:rFonts w:asciiTheme="minorEastAsia" w:eastAsiaTheme="minorEastAsia" w:hAnsiTheme="minorEastAsia" w:hint="eastAsia"/>
                <w:color w:val="000000" w:themeColor="text1"/>
                <w:szCs w:val="21"/>
                <w:lang w:bidi="en-US"/>
              </w:rPr>
              <w:t>（安全密码模块）</w:t>
            </w:r>
            <w:r w:rsidRPr="00881743">
              <w:rPr>
                <w:rFonts w:asciiTheme="minorEastAsia" w:eastAsiaTheme="minorEastAsia" w:hAnsiTheme="minorEastAsia" w:hint="eastAsia"/>
                <w:color w:val="000000" w:themeColor="text1"/>
                <w:szCs w:val="21"/>
                <w:lang w:bidi="en-US"/>
              </w:rPr>
              <w:t>为同一品牌</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restart"/>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证照签发</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签发管理。根据业务系统发起的申请请求，签发电子证照。</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注销管理。根据业务系统发起的注销请求，注销电子证照。</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异常状态列表签发。根据接收的事业单位注销信息等，签发并发布异常状态列表。</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发布管理。提供异常状态列表的发布服务，以及发布策略的配置。</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模板配置。配置电子证照外观模板。</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状态管理。提供系统版本、系统配置、运行环境、机构信息等。</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统计模块。提供单项或综合的电子证照的查询、统计功能，并提供导出功能。</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安全通信。采用双向身份鉴别机制，保证通信双方身份的真实性。通信双方通过密码技术保障所传输信息的机密性。对传输的信息进行电子签名，保证数据完整性。</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restart"/>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业务同步</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数据同步。通过系统接口，实现与事业单位登记管理系统间的数据交互，包括事业单位登记信息、变更信息，状态信息等。</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业务受理。将事业单位登记管理系统提交的事业单位登记信息安全提交到证照签发模块，完成电子证照业务受理。</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数据管理。提供数据备份、恢复、备份策略管理功能。</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业务统计管理。提供电子证照业务量、发放量统计。</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restart"/>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系统管理</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系统运行监控。提供各应用系统运行情况的监控。</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电子证照发放查询。提供机关和事业单位电子证照发放情况的查询。</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统计分析。提供电子证照业务情况和发放情况的统计分析功能，支持按登记机关、电子证照状态、时间等维度的统计查询分析。</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权限管理。设置控制操作人员访问系统功能的权限。</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数据接口</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与事业单位登记管理系统统一用户身份认证管理。</w:t>
            </w:r>
          </w:p>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实现与事业单位登记管理系统的信息同步</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2313F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标准符合性</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符合国家电子文件管理部际联席会议《电子证照基础国家标准》相关要求</w:t>
            </w:r>
          </w:p>
        </w:tc>
      </w:tr>
    </w:tbl>
    <w:p w:rsidR="00A924E1" w:rsidRPr="00881743" w:rsidRDefault="00A924E1" w:rsidP="00A924E1">
      <w:pPr>
        <w:pStyle w:val="57"/>
        <w:numPr>
          <w:ilvl w:val="0"/>
          <w:numId w:val="11"/>
        </w:num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机关与事业单位法人</w:t>
      </w:r>
      <w:r w:rsidR="00964615" w:rsidRPr="00881743">
        <w:rPr>
          <w:rFonts w:asciiTheme="minorEastAsia" w:eastAsiaTheme="minorEastAsia" w:hAnsiTheme="minorEastAsia" w:hint="eastAsia"/>
          <w:color w:val="000000" w:themeColor="text1"/>
          <w:szCs w:val="21"/>
        </w:rPr>
        <w:t>基础信息库——</w:t>
      </w:r>
      <w:r w:rsidRPr="00881743">
        <w:rPr>
          <w:rFonts w:asciiTheme="minorEastAsia" w:eastAsiaTheme="minorEastAsia" w:hAnsiTheme="minorEastAsia" w:hint="eastAsia"/>
          <w:color w:val="000000" w:themeColor="text1"/>
          <w:szCs w:val="21"/>
        </w:rPr>
        <w:t>电子证照应用模块</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7A6FC8" w:rsidRPr="00881743" w:rsidTr="007A6FC8">
        <w:trPr>
          <w:trHeight w:val="70"/>
        </w:trPr>
        <w:tc>
          <w:tcPr>
            <w:tcW w:w="426" w:type="pct"/>
            <w:shd w:val="clear" w:color="auto" w:fill="A6A6A6"/>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7A6FC8" w:rsidRPr="00881743" w:rsidRDefault="007A6FC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6045B3" w:rsidRPr="00881743" w:rsidTr="007A6FC8">
        <w:trPr>
          <w:trHeight w:val="70"/>
        </w:trPr>
        <w:tc>
          <w:tcPr>
            <w:tcW w:w="426" w:type="pct"/>
          </w:tcPr>
          <w:p w:rsidR="006045B3" w:rsidRPr="00881743" w:rsidRDefault="006045B3"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6045B3" w:rsidRPr="00881743" w:rsidRDefault="006045B3"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restart"/>
            <w:vAlign w:val="center"/>
          </w:tcPr>
          <w:p w:rsidR="006045B3" w:rsidRPr="00881743" w:rsidRDefault="006045B3"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总体要求</w:t>
            </w:r>
          </w:p>
        </w:tc>
        <w:tc>
          <w:tcPr>
            <w:tcW w:w="3425" w:type="pct"/>
            <w:vAlign w:val="center"/>
          </w:tcPr>
          <w:p w:rsidR="006045B3" w:rsidRPr="00881743" w:rsidRDefault="006045B3"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为机关和事业单位提供</w:t>
            </w:r>
            <w:proofErr w:type="gramStart"/>
            <w:r w:rsidRPr="00881743">
              <w:rPr>
                <w:rFonts w:asciiTheme="minorEastAsia" w:eastAsiaTheme="minorEastAsia" w:hAnsiTheme="minorEastAsia" w:hint="eastAsia"/>
                <w:color w:val="000000" w:themeColor="text1"/>
                <w:szCs w:val="21"/>
                <w:lang w:bidi="en-US"/>
              </w:rPr>
              <w:t>帐户</w:t>
            </w:r>
            <w:proofErr w:type="gramEnd"/>
            <w:r w:rsidRPr="00881743">
              <w:rPr>
                <w:rFonts w:asciiTheme="minorEastAsia" w:eastAsiaTheme="minorEastAsia" w:hAnsiTheme="minorEastAsia" w:hint="eastAsia"/>
                <w:color w:val="000000" w:themeColor="text1"/>
                <w:szCs w:val="21"/>
                <w:lang w:bidi="en-US"/>
              </w:rPr>
              <w:t>设置与授权、电子证照管理功能，电子证照使用功能。机关和事业单位可使用电子证照完成电子签名、出示电子证照、验证电子证照、留档电子证照等功能。</w:t>
            </w:r>
          </w:p>
          <w:p w:rsidR="006045B3" w:rsidRPr="00881743" w:rsidRDefault="006045B3"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本模块由移动客户端和服务端组成。</w:t>
            </w:r>
            <w:proofErr w:type="gramStart"/>
            <w:r w:rsidRPr="00881743">
              <w:rPr>
                <w:rFonts w:asciiTheme="minorEastAsia" w:eastAsiaTheme="minorEastAsia" w:hAnsiTheme="minorEastAsia" w:hint="eastAsia"/>
                <w:color w:val="000000" w:themeColor="text1"/>
                <w:szCs w:val="21"/>
                <w:lang w:bidi="en-US"/>
              </w:rPr>
              <w:t>其中服务</w:t>
            </w:r>
            <w:proofErr w:type="gramEnd"/>
            <w:r w:rsidRPr="00881743">
              <w:rPr>
                <w:rFonts w:asciiTheme="minorEastAsia" w:eastAsiaTheme="minorEastAsia" w:hAnsiTheme="minorEastAsia" w:hint="eastAsia"/>
                <w:color w:val="000000" w:themeColor="text1"/>
                <w:szCs w:val="21"/>
                <w:lang w:bidi="en-US"/>
              </w:rPr>
              <w:t>端在中央编办以全国集中方式运行，支持各级事业单位登记管理局用户登录本模块完成相关业务，受理使用电子证照的机关法人和事业单位法人、合</w:t>
            </w:r>
            <w:proofErr w:type="gramStart"/>
            <w:r w:rsidRPr="00881743">
              <w:rPr>
                <w:rFonts w:asciiTheme="minorEastAsia" w:eastAsiaTheme="minorEastAsia" w:hAnsiTheme="minorEastAsia" w:hint="eastAsia"/>
                <w:color w:val="000000" w:themeColor="text1"/>
                <w:szCs w:val="21"/>
                <w:lang w:bidi="en-US"/>
              </w:rPr>
              <w:t>规</w:t>
            </w:r>
            <w:proofErr w:type="gramEnd"/>
            <w:r w:rsidRPr="00881743">
              <w:rPr>
                <w:rFonts w:asciiTheme="minorEastAsia" w:eastAsiaTheme="minorEastAsia" w:hAnsiTheme="minorEastAsia" w:hint="eastAsia"/>
                <w:color w:val="000000" w:themeColor="text1"/>
                <w:szCs w:val="21"/>
                <w:lang w:bidi="en-US"/>
              </w:rPr>
              <w:t>的电子证照应用</w:t>
            </w:r>
            <w:proofErr w:type="gramStart"/>
            <w:r w:rsidRPr="00881743">
              <w:rPr>
                <w:rFonts w:asciiTheme="minorEastAsia" w:eastAsiaTheme="minorEastAsia" w:hAnsiTheme="minorEastAsia" w:hint="eastAsia"/>
                <w:color w:val="000000" w:themeColor="text1"/>
                <w:szCs w:val="21"/>
                <w:lang w:bidi="en-US"/>
              </w:rPr>
              <w:t>方相关</w:t>
            </w:r>
            <w:proofErr w:type="gramEnd"/>
            <w:r w:rsidRPr="00881743">
              <w:rPr>
                <w:rFonts w:asciiTheme="minorEastAsia" w:eastAsiaTheme="minorEastAsia" w:hAnsiTheme="minorEastAsia" w:hint="eastAsia"/>
                <w:color w:val="000000" w:themeColor="text1"/>
                <w:szCs w:val="21"/>
                <w:lang w:bidi="en-US"/>
              </w:rPr>
              <w:t>业务请求。</w:t>
            </w:r>
          </w:p>
          <w:p w:rsidR="006045B3" w:rsidRPr="00881743" w:rsidRDefault="006045B3"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移动客户端支持使用电子证照的机关法人和事业单位法人、合</w:t>
            </w:r>
            <w:proofErr w:type="gramStart"/>
            <w:r w:rsidRPr="00881743">
              <w:rPr>
                <w:rFonts w:asciiTheme="minorEastAsia" w:eastAsiaTheme="minorEastAsia" w:hAnsiTheme="minorEastAsia" w:hint="eastAsia"/>
                <w:color w:val="000000" w:themeColor="text1"/>
                <w:szCs w:val="21"/>
                <w:lang w:bidi="en-US"/>
              </w:rPr>
              <w:t>规</w:t>
            </w:r>
            <w:proofErr w:type="gramEnd"/>
            <w:r w:rsidRPr="00881743">
              <w:rPr>
                <w:rFonts w:asciiTheme="minorEastAsia" w:eastAsiaTheme="minorEastAsia" w:hAnsiTheme="minorEastAsia" w:hint="eastAsia"/>
                <w:color w:val="000000" w:themeColor="text1"/>
                <w:szCs w:val="21"/>
                <w:lang w:bidi="en-US"/>
              </w:rPr>
              <w:t>的电子证照应用方完成相关业务，支持</w:t>
            </w:r>
            <w:proofErr w:type="gramStart"/>
            <w:r w:rsidRPr="00881743">
              <w:rPr>
                <w:rFonts w:asciiTheme="minorEastAsia" w:eastAsiaTheme="minorEastAsia" w:hAnsiTheme="minorEastAsia" w:hint="eastAsia"/>
                <w:color w:val="000000" w:themeColor="text1"/>
                <w:szCs w:val="21"/>
                <w:lang w:bidi="en-US"/>
              </w:rPr>
              <w:t>二维码等</w:t>
            </w:r>
            <w:proofErr w:type="gramEnd"/>
            <w:r w:rsidRPr="00881743">
              <w:rPr>
                <w:rFonts w:asciiTheme="minorEastAsia" w:eastAsiaTheme="minorEastAsia" w:hAnsiTheme="minorEastAsia" w:hint="eastAsia"/>
                <w:color w:val="000000" w:themeColor="text1"/>
                <w:szCs w:val="21"/>
                <w:lang w:bidi="en-US"/>
              </w:rPr>
              <w:t>使用方式，支持通过窗口或第三方APP等扫描使用。</w:t>
            </w:r>
          </w:p>
        </w:tc>
      </w:tr>
      <w:tr w:rsidR="006045B3" w:rsidRPr="00881743" w:rsidTr="007A6FC8">
        <w:trPr>
          <w:trHeight w:val="70"/>
        </w:trPr>
        <w:tc>
          <w:tcPr>
            <w:tcW w:w="426" w:type="pct"/>
          </w:tcPr>
          <w:p w:rsidR="006045B3" w:rsidRPr="00881743" w:rsidRDefault="006045B3"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6045B3" w:rsidRPr="00881743" w:rsidRDefault="006045B3"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6045B3" w:rsidRPr="00881743" w:rsidRDefault="006045B3"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6045B3" w:rsidRPr="00881743" w:rsidRDefault="006045B3" w:rsidP="002B1070">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与第6</w:t>
            </w:r>
            <w:r w:rsidR="002B1070" w:rsidRPr="00881743">
              <w:rPr>
                <w:rFonts w:asciiTheme="minorEastAsia" w:eastAsiaTheme="minorEastAsia" w:hAnsiTheme="minorEastAsia" w:hint="eastAsia"/>
                <w:color w:val="000000" w:themeColor="text1"/>
                <w:szCs w:val="21"/>
                <w:lang w:bidi="en-US"/>
              </w:rPr>
              <w:t>项</w:t>
            </w:r>
            <w:r w:rsidRPr="00881743">
              <w:rPr>
                <w:rFonts w:asciiTheme="minorEastAsia" w:eastAsiaTheme="minorEastAsia" w:hAnsiTheme="minorEastAsia" w:hint="eastAsia"/>
                <w:color w:val="000000" w:themeColor="text1"/>
                <w:szCs w:val="21"/>
                <w:lang w:bidi="en-US"/>
              </w:rPr>
              <w:t>（电子证照管理模块）</w:t>
            </w:r>
            <w:r w:rsidR="002B1070" w:rsidRPr="00881743">
              <w:rPr>
                <w:rFonts w:asciiTheme="minorEastAsia" w:eastAsiaTheme="minorEastAsia" w:hAnsiTheme="minorEastAsia" w:hint="eastAsia"/>
                <w:color w:val="000000" w:themeColor="text1"/>
                <w:szCs w:val="21"/>
                <w:lang w:bidi="en-US"/>
              </w:rPr>
              <w:t>、第</w:t>
            </w:r>
            <w:r w:rsidRPr="00881743">
              <w:rPr>
                <w:rFonts w:asciiTheme="minorEastAsia" w:eastAsiaTheme="minorEastAsia" w:hAnsiTheme="minorEastAsia" w:hint="eastAsia"/>
                <w:color w:val="000000" w:themeColor="text1"/>
                <w:szCs w:val="21"/>
                <w:lang w:bidi="en-US"/>
              </w:rPr>
              <w:t>9</w:t>
            </w:r>
            <w:r w:rsidR="002B1070" w:rsidRPr="00881743">
              <w:rPr>
                <w:rFonts w:asciiTheme="minorEastAsia" w:eastAsiaTheme="minorEastAsia" w:hAnsiTheme="minorEastAsia" w:hint="eastAsia"/>
                <w:color w:val="000000" w:themeColor="text1"/>
                <w:szCs w:val="21"/>
                <w:lang w:bidi="en-US"/>
              </w:rPr>
              <w:t>项</w:t>
            </w:r>
            <w:r w:rsidRPr="00881743">
              <w:rPr>
                <w:rFonts w:asciiTheme="minorEastAsia" w:eastAsiaTheme="minorEastAsia" w:hAnsiTheme="minorEastAsia" w:hint="eastAsia"/>
                <w:color w:val="000000" w:themeColor="text1"/>
                <w:szCs w:val="21"/>
                <w:lang w:bidi="en-US"/>
              </w:rPr>
              <w:t>（电子证照存储模块）</w:t>
            </w:r>
            <w:r w:rsidR="002B1070" w:rsidRPr="00881743">
              <w:rPr>
                <w:rFonts w:asciiTheme="minorEastAsia" w:eastAsiaTheme="minorEastAsia" w:hAnsiTheme="minorEastAsia" w:hint="eastAsia"/>
                <w:color w:val="000000" w:themeColor="text1"/>
                <w:szCs w:val="21"/>
                <w:lang w:bidi="en-US"/>
              </w:rPr>
              <w:t>、第</w:t>
            </w:r>
            <w:r w:rsidRPr="00881743">
              <w:rPr>
                <w:rFonts w:asciiTheme="minorEastAsia" w:eastAsiaTheme="minorEastAsia" w:hAnsiTheme="minorEastAsia" w:hint="eastAsia"/>
                <w:color w:val="000000" w:themeColor="text1"/>
                <w:szCs w:val="21"/>
                <w:lang w:bidi="en-US"/>
              </w:rPr>
              <w:t>34</w:t>
            </w:r>
            <w:r w:rsidR="002B1070" w:rsidRPr="00881743">
              <w:rPr>
                <w:rFonts w:asciiTheme="minorEastAsia" w:eastAsiaTheme="minorEastAsia" w:hAnsiTheme="minorEastAsia" w:hint="eastAsia"/>
                <w:color w:val="000000" w:themeColor="text1"/>
                <w:szCs w:val="21"/>
                <w:lang w:bidi="en-US"/>
              </w:rPr>
              <w:t>项</w:t>
            </w:r>
            <w:r w:rsidRPr="00881743">
              <w:rPr>
                <w:rFonts w:asciiTheme="minorEastAsia" w:eastAsiaTheme="minorEastAsia" w:hAnsiTheme="minorEastAsia" w:hint="eastAsia"/>
                <w:color w:val="000000" w:themeColor="text1"/>
                <w:szCs w:val="21"/>
                <w:lang w:bidi="en-US"/>
              </w:rPr>
              <w:t>（安全密码模块）为同一品牌</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restart"/>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roofErr w:type="gramStart"/>
            <w:r w:rsidRPr="00881743">
              <w:rPr>
                <w:rFonts w:asciiTheme="minorEastAsia" w:eastAsiaTheme="minorEastAsia" w:hAnsiTheme="minorEastAsia" w:hint="eastAsia"/>
                <w:color w:val="000000" w:themeColor="text1"/>
                <w:szCs w:val="21"/>
                <w:lang w:bidi="en-US"/>
              </w:rPr>
              <w:t>帐户</w:t>
            </w:r>
            <w:proofErr w:type="gramEnd"/>
            <w:r w:rsidRPr="00881743">
              <w:rPr>
                <w:rFonts w:asciiTheme="minorEastAsia" w:eastAsiaTheme="minorEastAsia" w:hAnsiTheme="minorEastAsia" w:hint="eastAsia"/>
                <w:color w:val="000000" w:themeColor="text1"/>
                <w:szCs w:val="21"/>
                <w:lang w:bidi="en-US"/>
              </w:rPr>
              <w:t>设置与授权</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机关和事业单位</w:t>
            </w:r>
            <w:proofErr w:type="gramStart"/>
            <w:r w:rsidRPr="00881743">
              <w:rPr>
                <w:rFonts w:asciiTheme="minorEastAsia" w:eastAsiaTheme="minorEastAsia" w:hAnsiTheme="minorEastAsia" w:hint="eastAsia"/>
                <w:color w:val="000000" w:themeColor="text1"/>
                <w:szCs w:val="21"/>
                <w:lang w:bidi="en-US"/>
              </w:rPr>
              <w:t>帐户</w:t>
            </w:r>
            <w:proofErr w:type="gramEnd"/>
            <w:r w:rsidRPr="00881743">
              <w:rPr>
                <w:rFonts w:asciiTheme="minorEastAsia" w:eastAsiaTheme="minorEastAsia" w:hAnsiTheme="minorEastAsia" w:hint="eastAsia"/>
                <w:color w:val="000000" w:themeColor="text1"/>
                <w:szCs w:val="21"/>
                <w:lang w:bidi="en-US"/>
              </w:rPr>
              <w:t>管理。对机关实施赋码和对事业单位实施登记后，系统自动为该机关和事业单位创建一个初始用户和一级用户。</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多级用户管理。包括初始用户、一级用户、二级用户等。初始用户为机关和事业单位法定代表人；一级用户为电子证照实际管理人，每个机关和事业单位仅有一人；二级用户为办事人员，可以有多个，由一级用户负责管理。</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授权管理。根据机关和事业单位内部管理实际情况，对电子证照的使用进行授权。</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接口服务。提供电子证照使用授权管理接口，</w:t>
            </w:r>
            <w:proofErr w:type="gramStart"/>
            <w:r w:rsidRPr="00881743">
              <w:rPr>
                <w:rFonts w:asciiTheme="minorEastAsia" w:eastAsiaTheme="minorEastAsia" w:hAnsiTheme="minorEastAsia" w:hint="eastAsia"/>
                <w:color w:val="000000" w:themeColor="text1"/>
                <w:szCs w:val="21"/>
                <w:lang w:bidi="en-US"/>
              </w:rPr>
              <w:t>供机关</w:t>
            </w:r>
            <w:proofErr w:type="gramEnd"/>
            <w:r w:rsidRPr="00881743">
              <w:rPr>
                <w:rFonts w:asciiTheme="minorEastAsia" w:eastAsiaTheme="minorEastAsia" w:hAnsiTheme="minorEastAsia" w:hint="eastAsia"/>
                <w:color w:val="000000" w:themeColor="text1"/>
                <w:szCs w:val="21"/>
                <w:lang w:bidi="en-US"/>
              </w:rPr>
              <w:t>和事业单位</w:t>
            </w:r>
            <w:r w:rsidRPr="00881743">
              <w:rPr>
                <w:rFonts w:asciiTheme="minorEastAsia" w:eastAsiaTheme="minorEastAsia" w:hAnsiTheme="minorEastAsia" w:hint="eastAsia"/>
                <w:color w:val="000000" w:themeColor="text1"/>
                <w:szCs w:val="21"/>
                <w:lang w:bidi="en-US"/>
              </w:rPr>
              <w:lastRenderedPageBreak/>
              <w:t>内部办公系统等调用。</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restart"/>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证照领取</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电子证照下载。对机关实施赋码和对事业单位实施登记后，即可自动生成电子证照，机关和事业单位可通过移动APP下载。初始用户和一级用户必须来自事业单位登记管理系统。</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电子证照查询。查询结果与纸质证照的展示效果一致。</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restart"/>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验证服务</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电子证照真实有效性验证。包括验证电子证照是否由登记管理部门签发，该电子证照的状态是否有效。</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机关和事业单位身份认证。提供基于电子证照的身份认证功能，验证机关和事业单位身份的真实性。</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电子签名验证。对机关和事业单位使用电子证照对业务数据进行电子签名提供验证服务，验证签名数据是否是该机关和事业单位提交的，且未经篡改。</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照面信息获取。可对电子证照实施解析，获取照面信息。</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restart"/>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验证管理</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服务授权。对使用电子证照各类验证服务的应用方进行统一管理，只有获得授权的应用系统才能调用电子证照验证服务。</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服务监控。对验证服务提供情况实时监控，及时掌握各项服务访问情况。</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服务统计。对各应用系统调用电子证照服务情况进行统计。</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restart"/>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数据接口</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向使用电子证照验证服务的应用方提供验证服务接口。包括但不限于电子证照验证接口、机关和事业单位身份识别认证接口、电子证照签名数据验证接口、信息获取接口等。</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与事业单位登记管理系统统一用户身份认证管理。</w:t>
            </w:r>
          </w:p>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实现与事业单位登记管理系统的信息同步。</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7A6FC8" w:rsidP="00D77F9F">
            <w:pPr>
              <w:jc w:val="center"/>
              <w:rPr>
                <w:rFonts w:asciiTheme="minorEastAsia" w:eastAsiaTheme="minorEastAsia" w:hAnsiTheme="minorEastAsia"/>
                <w:color w:val="000000" w:themeColor="text1"/>
                <w:szCs w:val="21"/>
              </w:rPr>
            </w:pPr>
          </w:p>
        </w:tc>
        <w:tc>
          <w:tcPr>
            <w:tcW w:w="637" w:type="pct"/>
            <w:vMerge/>
            <w:vAlign w:val="center"/>
          </w:tcPr>
          <w:p w:rsidR="007A6FC8" w:rsidRPr="00881743" w:rsidRDefault="007A6FC8"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与国家电子政务外网身份认证管理系统衔接，支持同步给机关和事业单位法人发放国家电子政务外网法人身份证书</w:t>
            </w:r>
          </w:p>
        </w:tc>
      </w:tr>
      <w:tr w:rsidR="007A6FC8" w:rsidRPr="00881743" w:rsidTr="007A6FC8">
        <w:trPr>
          <w:trHeight w:val="70"/>
        </w:trPr>
        <w:tc>
          <w:tcPr>
            <w:tcW w:w="426" w:type="pct"/>
          </w:tcPr>
          <w:p w:rsidR="007A6FC8" w:rsidRPr="00881743" w:rsidRDefault="007A6FC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7A6FC8" w:rsidRPr="00881743" w:rsidRDefault="00F50C42"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7A6FC8" w:rsidRPr="00881743" w:rsidRDefault="007A6FC8"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标准符合性</w:t>
            </w:r>
          </w:p>
        </w:tc>
        <w:tc>
          <w:tcPr>
            <w:tcW w:w="3425" w:type="pct"/>
            <w:vAlign w:val="center"/>
          </w:tcPr>
          <w:p w:rsidR="007A6FC8" w:rsidRPr="00881743" w:rsidRDefault="007A6FC8"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符合国家电子文件管理部际联席会议《电子证照基础国家标准》相关要求</w:t>
            </w:r>
          </w:p>
        </w:tc>
      </w:tr>
    </w:tbl>
    <w:p w:rsidR="00A924E1" w:rsidRPr="00881743" w:rsidRDefault="00A924E1" w:rsidP="00A924E1">
      <w:pPr>
        <w:pStyle w:val="57"/>
        <w:numPr>
          <w:ilvl w:val="0"/>
          <w:numId w:val="11"/>
        </w:num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机关与事业单位法人基础信息库</w:t>
      </w:r>
      <w:r w:rsidR="00964615" w:rsidRPr="00881743">
        <w:rPr>
          <w:rFonts w:asciiTheme="minorEastAsia" w:eastAsiaTheme="minorEastAsia" w:hAnsiTheme="minorEastAsia" w:hint="eastAsia"/>
          <w:color w:val="000000" w:themeColor="text1"/>
          <w:szCs w:val="21"/>
        </w:rPr>
        <w:t>——业务信息存储模块</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F50C42" w:rsidRPr="00881743" w:rsidTr="00F50C42">
        <w:trPr>
          <w:trHeight w:val="70"/>
        </w:trPr>
        <w:tc>
          <w:tcPr>
            <w:tcW w:w="426" w:type="pct"/>
            <w:shd w:val="clear" w:color="auto" w:fill="A6A6A6"/>
          </w:tcPr>
          <w:p w:rsidR="00F50C42" w:rsidRPr="00881743" w:rsidRDefault="00F50C4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F50C42" w:rsidRPr="00881743" w:rsidRDefault="00F50C4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F50C42" w:rsidRPr="00881743" w:rsidRDefault="00F50C4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F50C42" w:rsidRPr="00881743" w:rsidRDefault="00F50C4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F50C42" w:rsidRPr="00881743" w:rsidRDefault="00F50C4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F50C42" w:rsidRPr="00881743" w:rsidRDefault="00F50C42"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总体要求</w:t>
            </w:r>
          </w:p>
        </w:tc>
        <w:tc>
          <w:tcPr>
            <w:tcW w:w="3425" w:type="pct"/>
            <w:vAlign w:val="center"/>
          </w:tcPr>
          <w:p w:rsidR="00F50C42" w:rsidRPr="00881743" w:rsidRDefault="00F50C42"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以全国集中方式，存储和检索机关法人、事业单位法人基础数据、业务数据、信用信息及全部的过程及演变信息。</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F50C42" w:rsidRPr="00881743" w:rsidRDefault="00F50C42"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F50C42" w:rsidRPr="00881743" w:rsidRDefault="00F50C42"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性能要求</w:t>
            </w:r>
          </w:p>
        </w:tc>
        <w:tc>
          <w:tcPr>
            <w:tcW w:w="3425" w:type="pct"/>
            <w:vAlign w:val="center"/>
          </w:tcPr>
          <w:p w:rsidR="00F50C42" w:rsidRPr="00881743" w:rsidRDefault="00F50C42"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能够在通用服务器上运行，支持服务器集群部署，能够在高并发量下进行查询响应并优化，支持1000个用户同时在线使用</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F50C42" w:rsidRPr="00881743" w:rsidRDefault="00F50C42"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F50C42" w:rsidRPr="00881743" w:rsidRDefault="00F50C42"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加密防护</w:t>
            </w:r>
          </w:p>
        </w:tc>
        <w:tc>
          <w:tcPr>
            <w:tcW w:w="3425" w:type="pct"/>
            <w:vAlign w:val="center"/>
          </w:tcPr>
          <w:p w:rsidR="00F50C42" w:rsidRPr="00881743" w:rsidRDefault="00F50C42" w:rsidP="00964615">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支持核心业务数据存储的加密防护，对使用的商用密码密钥具备密钥管理功能。所有密码运算和处理操作要使用经国家密码管理委员会批准的标准密码算法。密码算法、密码协议的使用符合</w:t>
            </w:r>
            <w:proofErr w:type="gramStart"/>
            <w:r w:rsidRPr="00881743">
              <w:rPr>
                <w:rFonts w:asciiTheme="minorEastAsia" w:eastAsiaTheme="minorEastAsia" w:hAnsiTheme="minorEastAsia" w:hint="eastAsia"/>
                <w:color w:val="000000" w:themeColor="text1"/>
                <w:szCs w:val="21"/>
                <w:lang w:bidi="en-US"/>
              </w:rPr>
              <w:t>国密局</w:t>
            </w:r>
            <w:proofErr w:type="gramEnd"/>
            <w:r w:rsidRPr="00881743">
              <w:rPr>
                <w:rFonts w:asciiTheme="minorEastAsia" w:eastAsiaTheme="minorEastAsia" w:hAnsiTheme="minorEastAsia" w:hint="eastAsia"/>
                <w:color w:val="000000" w:themeColor="text1"/>
                <w:szCs w:val="21"/>
                <w:lang w:bidi="en-US"/>
              </w:rPr>
              <w:t>要求。</w:t>
            </w:r>
          </w:p>
        </w:tc>
      </w:tr>
    </w:tbl>
    <w:p w:rsidR="00A924E1" w:rsidRPr="00881743" w:rsidRDefault="00A924E1" w:rsidP="00A924E1">
      <w:pPr>
        <w:pStyle w:val="57"/>
        <w:numPr>
          <w:ilvl w:val="0"/>
          <w:numId w:val="11"/>
        </w:num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机关与事业单位法人</w:t>
      </w:r>
      <w:r w:rsidR="005D68E4" w:rsidRPr="00881743">
        <w:rPr>
          <w:rFonts w:asciiTheme="minorEastAsia" w:eastAsiaTheme="minorEastAsia" w:hAnsiTheme="minorEastAsia" w:hint="eastAsia"/>
          <w:color w:val="000000" w:themeColor="text1"/>
          <w:szCs w:val="21"/>
        </w:rPr>
        <w:t>基础信息库——</w:t>
      </w:r>
      <w:r w:rsidRPr="00881743">
        <w:rPr>
          <w:rFonts w:asciiTheme="minorEastAsia" w:eastAsiaTheme="minorEastAsia" w:hAnsiTheme="minorEastAsia" w:hint="eastAsia"/>
          <w:color w:val="000000" w:themeColor="text1"/>
          <w:szCs w:val="21"/>
        </w:rPr>
        <w:t>电子证照</w:t>
      </w:r>
      <w:r w:rsidR="005D68E4" w:rsidRPr="00881743">
        <w:rPr>
          <w:rFonts w:asciiTheme="minorEastAsia" w:eastAsiaTheme="minorEastAsia" w:hAnsiTheme="minorEastAsia" w:hint="eastAsia"/>
          <w:color w:val="000000" w:themeColor="text1"/>
          <w:szCs w:val="21"/>
        </w:rPr>
        <w:t>存储模块</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F50C42" w:rsidRPr="00881743" w:rsidTr="00F50C42">
        <w:trPr>
          <w:trHeight w:val="70"/>
        </w:trPr>
        <w:tc>
          <w:tcPr>
            <w:tcW w:w="426" w:type="pct"/>
            <w:shd w:val="clear" w:color="auto" w:fill="A6A6A6"/>
          </w:tcPr>
          <w:p w:rsidR="00F50C42" w:rsidRPr="00881743" w:rsidRDefault="00F50C4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F50C42" w:rsidRPr="00881743" w:rsidRDefault="00F50C4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F50C42" w:rsidRPr="00881743" w:rsidRDefault="00F50C4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F50C42" w:rsidRPr="00881743" w:rsidRDefault="00F50C4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ED0D81" w:rsidRPr="00881743" w:rsidTr="00F50C42">
        <w:trPr>
          <w:trHeight w:val="70"/>
        </w:trPr>
        <w:tc>
          <w:tcPr>
            <w:tcW w:w="426" w:type="pct"/>
          </w:tcPr>
          <w:p w:rsidR="00ED0D81" w:rsidRPr="00881743" w:rsidRDefault="00ED0D8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ED0D81" w:rsidRPr="00881743" w:rsidRDefault="00ED0D81"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ED0D81" w:rsidRPr="00881743" w:rsidRDefault="00ED0D81"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总体要求</w:t>
            </w:r>
          </w:p>
        </w:tc>
        <w:tc>
          <w:tcPr>
            <w:tcW w:w="3425" w:type="pct"/>
            <w:vAlign w:val="center"/>
          </w:tcPr>
          <w:p w:rsidR="00ED0D81" w:rsidRPr="00881743" w:rsidRDefault="00ED0D81" w:rsidP="002B1070">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与第6</w:t>
            </w:r>
            <w:r w:rsidR="002B1070" w:rsidRPr="00881743">
              <w:rPr>
                <w:rFonts w:asciiTheme="minorEastAsia" w:eastAsiaTheme="minorEastAsia" w:hAnsiTheme="minorEastAsia" w:hint="eastAsia"/>
                <w:color w:val="000000" w:themeColor="text1"/>
                <w:szCs w:val="21"/>
                <w:lang w:bidi="en-US"/>
              </w:rPr>
              <w:t>项</w:t>
            </w:r>
            <w:r w:rsidRPr="00881743">
              <w:rPr>
                <w:rFonts w:asciiTheme="minorEastAsia" w:eastAsiaTheme="minorEastAsia" w:hAnsiTheme="minorEastAsia" w:hint="eastAsia"/>
                <w:color w:val="000000" w:themeColor="text1"/>
                <w:szCs w:val="21"/>
                <w:lang w:bidi="en-US"/>
              </w:rPr>
              <w:t>（电子证照管理模块）</w:t>
            </w:r>
            <w:r w:rsidR="002B1070" w:rsidRPr="00881743">
              <w:rPr>
                <w:rFonts w:asciiTheme="minorEastAsia" w:eastAsiaTheme="minorEastAsia" w:hAnsiTheme="minorEastAsia" w:hint="eastAsia"/>
                <w:color w:val="000000" w:themeColor="text1"/>
                <w:szCs w:val="21"/>
                <w:lang w:bidi="en-US"/>
              </w:rPr>
              <w:t>、第</w:t>
            </w:r>
            <w:r w:rsidRPr="00881743">
              <w:rPr>
                <w:rFonts w:asciiTheme="minorEastAsia" w:eastAsiaTheme="minorEastAsia" w:hAnsiTheme="minorEastAsia" w:hint="eastAsia"/>
                <w:color w:val="000000" w:themeColor="text1"/>
                <w:szCs w:val="21"/>
                <w:lang w:bidi="en-US"/>
              </w:rPr>
              <w:t>7</w:t>
            </w:r>
            <w:r w:rsidR="002B1070" w:rsidRPr="00881743">
              <w:rPr>
                <w:rFonts w:asciiTheme="minorEastAsia" w:eastAsiaTheme="minorEastAsia" w:hAnsiTheme="minorEastAsia" w:hint="eastAsia"/>
                <w:color w:val="000000" w:themeColor="text1"/>
                <w:szCs w:val="21"/>
                <w:lang w:bidi="en-US"/>
              </w:rPr>
              <w:t>项</w:t>
            </w:r>
            <w:r w:rsidRPr="00881743">
              <w:rPr>
                <w:rFonts w:asciiTheme="minorEastAsia" w:eastAsiaTheme="minorEastAsia" w:hAnsiTheme="minorEastAsia" w:hint="eastAsia"/>
                <w:color w:val="000000" w:themeColor="text1"/>
                <w:szCs w:val="21"/>
                <w:lang w:bidi="en-US"/>
              </w:rPr>
              <w:t>（电子证照应用模块）</w:t>
            </w:r>
            <w:r w:rsidR="002B1070" w:rsidRPr="00881743">
              <w:rPr>
                <w:rFonts w:asciiTheme="minorEastAsia" w:eastAsiaTheme="minorEastAsia" w:hAnsiTheme="minorEastAsia" w:hint="eastAsia"/>
                <w:color w:val="000000" w:themeColor="text1"/>
                <w:szCs w:val="21"/>
                <w:lang w:bidi="en-US"/>
              </w:rPr>
              <w:t>、第</w:t>
            </w:r>
            <w:r w:rsidRPr="00881743">
              <w:rPr>
                <w:rFonts w:asciiTheme="minorEastAsia" w:eastAsiaTheme="minorEastAsia" w:hAnsiTheme="minorEastAsia" w:hint="eastAsia"/>
                <w:color w:val="000000" w:themeColor="text1"/>
                <w:szCs w:val="21"/>
                <w:lang w:bidi="en-US"/>
              </w:rPr>
              <w:t>34</w:t>
            </w:r>
            <w:r w:rsidR="002B1070" w:rsidRPr="00881743">
              <w:rPr>
                <w:rFonts w:asciiTheme="minorEastAsia" w:eastAsiaTheme="minorEastAsia" w:hAnsiTheme="minorEastAsia" w:hint="eastAsia"/>
                <w:color w:val="000000" w:themeColor="text1"/>
                <w:szCs w:val="21"/>
                <w:lang w:bidi="en-US"/>
              </w:rPr>
              <w:t>项</w:t>
            </w:r>
            <w:r w:rsidRPr="00881743">
              <w:rPr>
                <w:rFonts w:asciiTheme="minorEastAsia" w:eastAsiaTheme="minorEastAsia" w:hAnsiTheme="minorEastAsia" w:hint="eastAsia"/>
                <w:color w:val="000000" w:themeColor="text1"/>
                <w:szCs w:val="21"/>
                <w:lang w:bidi="en-US"/>
              </w:rPr>
              <w:t>（安全密码模块）为同一品牌</w:t>
            </w:r>
          </w:p>
        </w:tc>
      </w:tr>
      <w:tr w:rsidR="00ED0D81" w:rsidRPr="00881743" w:rsidTr="00F50C42">
        <w:trPr>
          <w:trHeight w:val="70"/>
        </w:trPr>
        <w:tc>
          <w:tcPr>
            <w:tcW w:w="426" w:type="pct"/>
          </w:tcPr>
          <w:p w:rsidR="00ED0D81" w:rsidRPr="00881743" w:rsidRDefault="00ED0D8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ED0D81" w:rsidRPr="00881743" w:rsidRDefault="00ED0D81"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restart"/>
            <w:vAlign w:val="center"/>
          </w:tcPr>
          <w:p w:rsidR="00ED0D81" w:rsidRPr="00881743" w:rsidRDefault="00ED0D81"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数据接口</w:t>
            </w:r>
          </w:p>
        </w:tc>
        <w:tc>
          <w:tcPr>
            <w:tcW w:w="3425" w:type="pct"/>
            <w:vAlign w:val="center"/>
          </w:tcPr>
          <w:p w:rsidR="00ED0D81" w:rsidRPr="00881743" w:rsidRDefault="00ED0D81"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电子证照签发成功后，由电子证照管理系统将电子证照保存到电</w:t>
            </w:r>
            <w:r w:rsidRPr="00881743">
              <w:rPr>
                <w:rFonts w:asciiTheme="minorEastAsia" w:eastAsiaTheme="minorEastAsia" w:hAnsiTheme="minorEastAsia" w:hint="eastAsia"/>
                <w:color w:val="000000" w:themeColor="text1"/>
                <w:szCs w:val="21"/>
                <w:lang w:bidi="en-US"/>
              </w:rPr>
              <w:lastRenderedPageBreak/>
              <w:t>子证照库。</w:t>
            </w:r>
          </w:p>
        </w:tc>
      </w:tr>
      <w:tr w:rsidR="00ED0D81" w:rsidRPr="00881743" w:rsidTr="00F50C42">
        <w:trPr>
          <w:trHeight w:val="70"/>
        </w:trPr>
        <w:tc>
          <w:tcPr>
            <w:tcW w:w="426" w:type="pct"/>
          </w:tcPr>
          <w:p w:rsidR="00ED0D81" w:rsidRPr="00881743" w:rsidRDefault="00ED0D8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ED0D81" w:rsidRPr="00881743" w:rsidRDefault="00ED0D81" w:rsidP="00D77F9F">
            <w:pPr>
              <w:jc w:val="center"/>
              <w:rPr>
                <w:rFonts w:asciiTheme="minorEastAsia" w:eastAsiaTheme="minorEastAsia" w:hAnsiTheme="minorEastAsia"/>
                <w:color w:val="000000" w:themeColor="text1"/>
                <w:szCs w:val="21"/>
              </w:rPr>
            </w:pPr>
          </w:p>
        </w:tc>
        <w:tc>
          <w:tcPr>
            <w:tcW w:w="637" w:type="pct"/>
            <w:vMerge/>
            <w:vAlign w:val="center"/>
          </w:tcPr>
          <w:p w:rsidR="00ED0D81" w:rsidRPr="00881743" w:rsidRDefault="00ED0D81"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ED0D81" w:rsidRPr="00881743" w:rsidRDefault="00ED0D81"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支持电子证照应用系统对外提供电子证照查询服务、下载服务，服务于应用过程中对电子证照电子归档需求。</w:t>
            </w:r>
          </w:p>
        </w:tc>
      </w:tr>
      <w:tr w:rsidR="00ED0D81" w:rsidRPr="00881743" w:rsidTr="00F50C42">
        <w:trPr>
          <w:trHeight w:val="70"/>
        </w:trPr>
        <w:tc>
          <w:tcPr>
            <w:tcW w:w="426" w:type="pct"/>
          </w:tcPr>
          <w:p w:rsidR="00ED0D81" w:rsidRPr="00881743" w:rsidRDefault="00ED0D8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ED0D81" w:rsidRPr="00881743" w:rsidRDefault="00ED0D81" w:rsidP="00D77F9F">
            <w:pPr>
              <w:jc w:val="center"/>
              <w:rPr>
                <w:rFonts w:asciiTheme="minorEastAsia" w:eastAsiaTheme="minorEastAsia" w:hAnsiTheme="minorEastAsia"/>
                <w:color w:val="000000" w:themeColor="text1"/>
                <w:szCs w:val="21"/>
              </w:rPr>
            </w:pPr>
          </w:p>
        </w:tc>
        <w:tc>
          <w:tcPr>
            <w:tcW w:w="637" w:type="pct"/>
            <w:vMerge w:val="restart"/>
            <w:vAlign w:val="center"/>
          </w:tcPr>
          <w:p w:rsidR="00ED0D81" w:rsidRPr="00881743" w:rsidRDefault="00ED0D81"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数据存储</w:t>
            </w:r>
          </w:p>
        </w:tc>
        <w:tc>
          <w:tcPr>
            <w:tcW w:w="3425" w:type="pct"/>
            <w:vAlign w:val="center"/>
          </w:tcPr>
          <w:p w:rsidR="00ED0D81" w:rsidRPr="00881743" w:rsidRDefault="00ED0D81"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实现机关和事业单位所有电子证照全国集中存储。包括最新状态的电子证照，以及历史存在的电子证照。支持当前电子证照和历史电子证照的分区存储。</w:t>
            </w:r>
          </w:p>
        </w:tc>
      </w:tr>
      <w:tr w:rsidR="00ED0D81" w:rsidRPr="00881743" w:rsidTr="00F50C42">
        <w:trPr>
          <w:trHeight w:val="70"/>
        </w:trPr>
        <w:tc>
          <w:tcPr>
            <w:tcW w:w="426" w:type="pct"/>
          </w:tcPr>
          <w:p w:rsidR="00ED0D81" w:rsidRPr="00881743" w:rsidRDefault="00ED0D8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ED0D81" w:rsidRPr="00881743" w:rsidRDefault="00ED0D81" w:rsidP="00D77F9F">
            <w:pPr>
              <w:jc w:val="center"/>
              <w:rPr>
                <w:rFonts w:asciiTheme="minorEastAsia" w:eastAsiaTheme="minorEastAsia" w:hAnsiTheme="minorEastAsia"/>
                <w:color w:val="000000" w:themeColor="text1"/>
                <w:szCs w:val="21"/>
              </w:rPr>
            </w:pPr>
          </w:p>
        </w:tc>
        <w:tc>
          <w:tcPr>
            <w:tcW w:w="637" w:type="pct"/>
            <w:vMerge/>
            <w:vAlign w:val="center"/>
          </w:tcPr>
          <w:p w:rsidR="00ED0D81" w:rsidRPr="00881743" w:rsidRDefault="00ED0D81"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ED0D81" w:rsidRPr="00881743" w:rsidRDefault="00ED0D81"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电子证照可以以PDF文件和OFD两种格式存储</w:t>
            </w:r>
          </w:p>
        </w:tc>
      </w:tr>
      <w:tr w:rsidR="00ED0D81" w:rsidRPr="00881743" w:rsidTr="00F50C42">
        <w:trPr>
          <w:trHeight w:val="70"/>
        </w:trPr>
        <w:tc>
          <w:tcPr>
            <w:tcW w:w="426" w:type="pct"/>
          </w:tcPr>
          <w:p w:rsidR="00ED0D81" w:rsidRPr="00881743" w:rsidRDefault="00ED0D8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ED0D81" w:rsidRPr="00881743" w:rsidRDefault="00ED0D81" w:rsidP="00D77F9F">
            <w:pPr>
              <w:jc w:val="center"/>
              <w:rPr>
                <w:rFonts w:asciiTheme="minorEastAsia" w:eastAsiaTheme="minorEastAsia" w:hAnsiTheme="minorEastAsia"/>
                <w:color w:val="000000" w:themeColor="text1"/>
                <w:szCs w:val="21"/>
              </w:rPr>
            </w:pPr>
          </w:p>
        </w:tc>
        <w:tc>
          <w:tcPr>
            <w:tcW w:w="637" w:type="pct"/>
            <w:vMerge w:val="restart"/>
            <w:vAlign w:val="center"/>
          </w:tcPr>
          <w:p w:rsidR="00ED0D81" w:rsidRPr="00881743" w:rsidRDefault="00ED0D81"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数据管理</w:t>
            </w:r>
          </w:p>
        </w:tc>
        <w:tc>
          <w:tcPr>
            <w:tcW w:w="3425" w:type="pct"/>
            <w:vAlign w:val="center"/>
          </w:tcPr>
          <w:p w:rsidR="00ED0D81" w:rsidRPr="00881743" w:rsidRDefault="00ED0D81"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数据采集。接收电子证照管理系统发送的电子证照，采集全国集中电子证照库所需的信息资源。</w:t>
            </w:r>
          </w:p>
        </w:tc>
      </w:tr>
      <w:tr w:rsidR="00ED0D81" w:rsidRPr="00881743" w:rsidTr="00F50C42">
        <w:trPr>
          <w:trHeight w:val="70"/>
        </w:trPr>
        <w:tc>
          <w:tcPr>
            <w:tcW w:w="426" w:type="pct"/>
          </w:tcPr>
          <w:p w:rsidR="00ED0D81" w:rsidRPr="00881743" w:rsidRDefault="00ED0D8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ED0D81" w:rsidRPr="00881743" w:rsidRDefault="00ED0D81" w:rsidP="00D77F9F">
            <w:pPr>
              <w:jc w:val="center"/>
              <w:rPr>
                <w:rFonts w:asciiTheme="minorEastAsia" w:eastAsiaTheme="minorEastAsia" w:hAnsiTheme="minorEastAsia"/>
                <w:color w:val="000000" w:themeColor="text1"/>
                <w:szCs w:val="21"/>
              </w:rPr>
            </w:pPr>
          </w:p>
        </w:tc>
        <w:tc>
          <w:tcPr>
            <w:tcW w:w="637" w:type="pct"/>
            <w:vMerge/>
            <w:vAlign w:val="center"/>
          </w:tcPr>
          <w:p w:rsidR="00ED0D81" w:rsidRPr="00881743" w:rsidRDefault="00ED0D81"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ED0D81" w:rsidRPr="00881743" w:rsidRDefault="00ED0D81"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数据入库。按照入库规则加载电子证照到在用库，并将历史电子证照信息保存至历史库以供备查。</w:t>
            </w:r>
          </w:p>
        </w:tc>
      </w:tr>
      <w:tr w:rsidR="00ED0D81" w:rsidRPr="00881743" w:rsidTr="00F50C42">
        <w:trPr>
          <w:trHeight w:val="70"/>
        </w:trPr>
        <w:tc>
          <w:tcPr>
            <w:tcW w:w="426" w:type="pct"/>
          </w:tcPr>
          <w:p w:rsidR="00ED0D81" w:rsidRPr="00881743" w:rsidRDefault="00ED0D8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ED0D81" w:rsidRPr="00881743" w:rsidRDefault="00ED0D81" w:rsidP="00D77F9F">
            <w:pPr>
              <w:jc w:val="center"/>
              <w:rPr>
                <w:rFonts w:asciiTheme="minorEastAsia" w:eastAsiaTheme="minorEastAsia" w:hAnsiTheme="minorEastAsia"/>
                <w:color w:val="000000" w:themeColor="text1"/>
                <w:szCs w:val="21"/>
              </w:rPr>
            </w:pPr>
          </w:p>
        </w:tc>
        <w:tc>
          <w:tcPr>
            <w:tcW w:w="637" w:type="pct"/>
            <w:vMerge w:val="restart"/>
            <w:vAlign w:val="center"/>
          </w:tcPr>
          <w:p w:rsidR="00ED0D81" w:rsidRPr="00881743" w:rsidRDefault="00ED0D81"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系统管理</w:t>
            </w:r>
          </w:p>
        </w:tc>
        <w:tc>
          <w:tcPr>
            <w:tcW w:w="3425" w:type="pct"/>
            <w:vAlign w:val="center"/>
          </w:tcPr>
          <w:p w:rsidR="00ED0D81" w:rsidRPr="00881743" w:rsidRDefault="00ED0D81"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应用系统管理。确保只有经授权的应用系统才能访问电子证照库。</w:t>
            </w:r>
          </w:p>
        </w:tc>
      </w:tr>
      <w:tr w:rsidR="00ED0D81" w:rsidRPr="00881743" w:rsidTr="00F50C42">
        <w:trPr>
          <w:trHeight w:val="70"/>
        </w:trPr>
        <w:tc>
          <w:tcPr>
            <w:tcW w:w="426" w:type="pct"/>
          </w:tcPr>
          <w:p w:rsidR="00ED0D81" w:rsidRPr="00881743" w:rsidRDefault="00ED0D8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ED0D81" w:rsidRPr="00881743" w:rsidRDefault="00ED0D81" w:rsidP="00D77F9F">
            <w:pPr>
              <w:jc w:val="center"/>
              <w:rPr>
                <w:rFonts w:asciiTheme="minorEastAsia" w:eastAsiaTheme="minorEastAsia" w:hAnsiTheme="minorEastAsia"/>
                <w:color w:val="000000" w:themeColor="text1"/>
                <w:szCs w:val="21"/>
              </w:rPr>
            </w:pPr>
          </w:p>
        </w:tc>
        <w:tc>
          <w:tcPr>
            <w:tcW w:w="637" w:type="pct"/>
            <w:vMerge/>
            <w:vAlign w:val="center"/>
          </w:tcPr>
          <w:p w:rsidR="00ED0D81" w:rsidRPr="00881743" w:rsidRDefault="00ED0D81"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ED0D81" w:rsidRPr="00881743" w:rsidRDefault="00ED0D81"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数据备份。提供数据备份及备份策略管理功能。</w:t>
            </w:r>
          </w:p>
        </w:tc>
      </w:tr>
      <w:tr w:rsidR="00ED0D81" w:rsidRPr="00881743" w:rsidTr="00F50C42">
        <w:trPr>
          <w:trHeight w:val="70"/>
        </w:trPr>
        <w:tc>
          <w:tcPr>
            <w:tcW w:w="426" w:type="pct"/>
          </w:tcPr>
          <w:p w:rsidR="00ED0D81" w:rsidRPr="00881743" w:rsidRDefault="00ED0D8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ED0D81" w:rsidRPr="00881743" w:rsidRDefault="00ED0D81" w:rsidP="00D77F9F">
            <w:pPr>
              <w:jc w:val="center"/>
              <w:rPr>
                <w:rFonts w:asciiTheme="minorEastAsia" w:eastAsiaTheme="minorEastAsia" w:hAnsiTheme="minorEastAsia"/>
                <w:color w:val="000000" w:themeColor="text1"/>
                <w:szCs w:val="21"/>
              </w:rPr>
            </w:pPr>
          </w:p>
        </w:tc>
        <w:tc>
          <w:tcPr>
            <w:tcW w:w="637" w:type="pct"/>
            <w:vMerge/>
            <w:vAlign w:val="center"/>
          </w:tcPr>
          <w:p w:rsidR="00ED0D81" w:rsidRPr="00881743" w:rsidRDefault="00ED0D81"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ED0D81" w:rsidRPr="00881743" w:rsidRDefault="00ED0D81"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统计分析。提供电子证照相</w:t>
            </w:r>
            <w:proofErr w:type="gramStart"/>
            <w:r w:rsidRPr="00881743">
              <w:rPr>
                <w:rFonts w:asciiTheme="minorEastAsia" w:eastAsiaTheme="minorEastAsia" w:hAnsiTheme="minorEastAsia" w:hint="eastAsia"/>
                <w:color w:val="000000" w:themeColor="text1"/>
                <w:szCs w:val="21"/>
                <w:lang w:bidi="en-US"/>
              </w:rPr>
              <w:t>关信息</w:t>
            </w:r>
            <w:proofErr w:type="gramEnd"/>
            <w:r w:rsidRPr="00881743">
              <w:rPr>
                <w:rFonts w:asciiTheme="minorEastAsia" w:eastAsiaTheme="minorEastAsia" w:hAnsiTheme="minorEastAsia" w:hint="eastAsia"/>
                <w:color w:val="000000" w:themeColor="text1"/>
                <w:szCs w:val="21"/>
                <w:lang w:bidi="en-US"/>
              </w:rPr>
              <w:t>及应用服务情况的统计分析功能。支持多种统计条件查询，并提供统计结果的表格导出功能。</w:t>
            </w:r>
          </w:p>
        </w:tc>
      </w:tr>
      <w:tr w:rsidR="00ED0D81" w:rsidRPr="00881743" w:rsidTr="00F50C42">
        <w:trPr>
          <w:trHeight w:val="70"/>
        </w:trPr>
        <w:tc>
          <w:tcPr>
            <w:tcW w:w="426" w:type="pct"/>
          </w:tcPr>
          <w:p w:rsidR="00ED0D81" w:rsidRPr="00881743" w:rsidRDefault="00ED0D8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ED0D81" w:rsidRPr="00881743" w:rsidRDefault="00ED0D81" w:rsidP="00D77F9F">
            <w:pPr>
              <w:jc w:val="center"/>
              <w:rPr>
                <w:rFonts w:asciiTheme="minorEastAsia" w:eastAsiaTheme="minorEastAsia" w:hAnsiTheme="minorEastAsia"/>
                <w:color w:val="000000" w:themeColor="text1"/>
                <w:szCs w:val="21"/>
              </w:rPr>
            </w:pPr>
          </w:p>
        </w:tc>
        <w:tc>
          <w:tcPr>
            <w:tcW w:w="637" w:type="pct"/>
            <w:vAlign w:val="center"/>
          </w:tcPr>
          <w:p w:rsidR="00ED0D81" w:rsidRPr="00881743" w:rsidRDefault="00ED0D81"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数据接口</w:t>
            </w:r>
          </w:p>
        </w:tc>
        <w:tc>
          <w:tcPr>
            <w:tcW w:w="3425" w:type="pct"/>
            <w:vAlign w:val="center"/>
          </w:tcPr>
          <w:p w:rsidR="00ED0D81" w:rsidRPr="00881743" w:rsidRDefault="00ED0D81"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与事业单位登记管理系统的电子文件（电子档案）模块实现数据衔接</w:t>
            </w:r>
          </w:p>
        </w:tc>
      </w:tr>
      <w:tr w:rsidR="00ED0D81" w:rsidRPr="00881743" w:rsidTr="00F50C42">
        <w:trPr>
          <w:trHeight w:val="70"/>
        </w:trPr>
        <w:tc>
          <w:tcPr>
            <w:tcW w:w="426" w:type="pct"/>
          </w:tcPr>
          <w:p w:rsidR="00ED0D81" w:rsidRPr="00881743" w:rsidRDefault="00ED0D8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ED0D81" w:rsidRPr="00881743" w:rsidRDefault="00ED0D81"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ED0D81" w:rsidRPr="00881743" w:rsidRDefault="00ED0D81"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标准符合性</w:t>
            </w:r>
          </w:p>
        </w:tc>
        <w:tc>
          <w:tcPr>
            <w:tcW w:w="3425" w:type="pct"/>
            <w:vAlign w:val="center"/>
          </w:tcPr>
          <w:p w:rsidR="00ED0D81" w:rsidRPr="00881743" w:rsidRDefault="00ED0D81" w:rsidP="00D77F9F">
            <w:pPr>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符合国家电子文件管理部际联席会议《电子证照基础国家标准》相关要求</w:t>
            </w:r>
          </w:p>
        </w:tc>
      </w:tr>
    </w:tbl>
    <w:p w:rsidR="00A924E1" w:rsidRPr="00881743" w:rsidRDefault="00A924E1" w:rsidP="00A924E1">
      <w:pPr>
        <w:pStyle w:val="57"/>
        <w:numPr>
          <w:ilvl w:val="0"/>
          <w:numId w:val="11"/>
        </w:num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关系型数据库软件</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F50C42" w:rsidRPr="00881743" w:rsidTr="00F50C42">
        <w:trPr>
          <w:trHeight w:val="70"/>
        </w:trPr>
        <w:tc>
          <w:tcPr>
            <w:tcW w:w="426" w:type="pct"/>
            <w:shd w:val="clear" w:color="auto" w:fill="A6A6A6"/>
          </w:tcPr>
          <w:p w:rsidR="00F50C42" w:rsidRPr="00881743" w:rsidRDefault="00F50C4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F50C42" w:rsidRPr="00881743" w:rsidRDefault="00F50C4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F50C42" w:rsidRPr="00881743" w:rsidRDefault="00F50C4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F50C42" w:rsidRPr="00881743" w:rsidRDefault="00F50C4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ind w:firstLineChars="100" w:firstLine="210"/>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EC0115">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提供的数据库应是大型关系型数据库管理系统，支持ANSI/ISO SQL 99标准；</w:t>
            </w:r>
            <w:r w:rsidR="00EC0115" w:rsidRPr="00881743" w:rsidDel="00EC0115">
              <w:rPr>
                <w:rFonts w:asciiTheme="minorEastAsia" w:eastAsiaTheme="minorEastAsia" w:hAnsiTheme="minorEastAsia" w:cs="宋体" w:hint="eastAsia"/>
                <w:color w:val="000000" w:themeColor="text1"/>
                <w:kern w:val="0"/>
                <w:szCs w:val="21"/>
              </w:rPr>
              <w:t xml:space="preserve"> </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数据库应是一个支持多平台、开放式系统，应支持各主流厂商的硬件及支持64位UNIX、 Linux、Windows 2003/2008 Server以上等多种主流操作系统平台；</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EC0115">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数据库需要支持</w:t>
            </w:r>
            <w:r w:rsidRPr="00881743">
              <w:rPr>
                <w:rFonts w:asciiTheme="minorEastAsia" w:eastAsiaTheme="minorEastAsia" w:hAnsiTheme="minorEastAsia" w:cs="宋体"/>
                <w:color w:val="000000" w:themeColor="text1"/>
                <w:kern w:val="0"/>
                <w:szCs w:val="21"/>
              </w:rPr>
              <w:t>UNICODE</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color w:val="000000" w:themeColor="text1"/>
                <w:kern w:val="0"/>
                <w:szCs w:val="21"/>
              </w:rPr>
              <w:t>GBK</w:t>
            </w:r>
            <w:r w:rsidRPr="00881743">
              <w:rPr>
                <w:rFonts w:asciiTheme="minorEastAsia" w:eastAsiaTheme="minorEastAsia" w:hAnsiTheme="minorEastAsia" w:cs="宋体" w:hint="eastAsia"/>
                <w:color w:val="000000" w:themeColor="text1"/>
                <w:kern w:val="0"/>
                <w:szCs w:val="21"/>
              </w:rPr>
              <w:t>和</w:t>
            </w:r>
            <w:r w:rsidRPr="00881743">
              <w:rPr>
                <w:rFonts w:asciiTheme="minorEastAsia" w:eastAsiaTheme="minorEastAsia" w:hAnsiTheme="minorEastAsia" w:cs="宋体"/>
                <w:color w:val="000000" w:themeColor="text1"/>
                <w:kern w:val="0"/>
                <w:szCs w:val="21"/>
              </w:rPr>
              <w:t>GB18030</w:t>
            </w:r>
            <w:r w:rsidRPr="00881743">
              <w:rPr>
                <w:rFonts w:asciiTheme="minorEastAsia" w:eastAsiaTheme="minorEastAsia" w:hAnsiTheme="minorEastAsia" w:cs="宋体" w:hint="eastAsia"/>
                <w:color w:val="000000" w:themeColor="text1"/>
                <w:kern w:val="0"/>
                <w:szCs w:val="21"/>
              </w:rPr>
              <w:t>字符集；</w:t>
            </w:r>
            <w:r w:rsidR="00EC0115" w:rsidRPr="00881743" w:rsidDel="00EC0115">
              <w:rPr>
                <w:rFonts w:asciiTheme="minorEastAsia" w:eastAsiaTheme="minorEastAsia" w:hAnsiTheme="minorEastAsia" w:cs="宋体" w:hint="eastAsia"/>
                <w:color w:val="000000" w:themeColor="text1"/>
                <w:kern w:val="0"/>
                <w:szCs w:val="21"/>
              </w:rPr>
              <w:t xml:space="preserve"> </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EC0115">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支持主流程序设计语言对数据库开发，具备开放式的客户编程接口，提供</w:t>
            </w:r>
            <w:r w:rsidRPr="00881743">
              <w:rPr>
                <w:rFonts w:asciiTheme="minorEastAsia" w:eastAsiaTheme="minorEastAsia" w:hAnsiTheme="minorEastAsia" w:cs="宋体"/>
                <w:color w:val="000000" w:themeColor="text1"/>
                <w:kern w:val="0"/>
                <w:szCs w:val="21"/>
              </w:rPr>
              <w:t>ODBC</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color w:val="000000" w:themeColor="text1"/>
                <w:kern w:val="0"/>
                <w:szCs w:val="21"/>
              </w:rPr>
              <w:t>JDBC</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color w:val="000000" w:themeColor="text1"/>
                <w:kern w:val="0"/>
                <w:szCs w:val="21"/>
              </w:rPr>
              <w:t>OLEDB</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color w:val="000000" w:themeColor="text1"/>
                <w:kern w:val="0"/>
                <w:szCs w:val="21"/>
              </w:rPr>
              <w:t>.Net Data Provider(NDP)</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color w:val="000000" w:themeColor="text1"/>
                <w:kern w:val="0"/>
                <w:szCs w:val="21"/>
              </w:rPr>
              <w:t>PHP</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color w:val="000000" w:themeColor="text1"/>
                <w:kern w:val="0"/>
                <w:szCs w:val="21"/>
              </w:rPr>
              <w:t>Perl</w:t>
            </w:r>
            <w:r w:rsidRPr="00881743">
              <w:rPr>
                <w:rFonts w:asciiTheme="minorEastAsia" w:eastAsiaTheme="minorEastAsia" w:hAnsiTheme="minorEastAsia" w:cs="宋体" w:hint="eastAsia"/>
                <w:color w:val="000000" w:themeColor="text1"/>
                <w:kern w:val="0"/>
                <w:szCs w:val="21"/>
              </w:rPr>
              <w:t>等开发接口，以及嵌入式</w:t>
            </w:r>
            <w:r w:rsidRPr="00881743">
              <w:rPr>
                <w:rFonts w:asciiTheme="minorEastAsia" w:eastAsiaTheme="minorEastAsia" w:hAnsiTheme="minorEastAsia" w:cs="宋体"/>
                <w:color w:val="000000" w:themeColor="text1"/>
                <w:kern w:val="0"/>
                <w:szCs w:val="21"/>
              </w:rPr>
              <w:t>SQL</w:t>
            </w:r>
            <w:r w:rsidRPr="00881743">
              <w:rPr>
                <w:rFonts w:asciiTheme="minorEastAsia" w:eastAsiaTheme="minorEastAsia" w:hAnsiTheme="minorEastAsia" w:cs="宋体" w:hint="eastAsia"/>
                <w:color w:val="000000" w:themeColor="text1"/>
                <w:kern w:val="0"/>
                <w:szCs w:val="21"/>
              </w:rPr>
              <w:t>编程接口</w:t>
            </w:r>
            <w:r w:rsidRPr="00881743">
              <w:rPr>
                <w:rFonts w:asciiTheme="minorEastAsia" w:eastAsiaTheme="minorEastAsia" w:hAnsiTheme="minorEastAsia" w:cs="宋体"/>
                <w:color w:val="000000" w:themeColor="text1"/>
                <w:kern w:val="0"/>
                <w:szCs w:val="21"/>
              </w:rPr>
              <w:t>ESQL</w:t>
            </w:r>
            <w:r w:rsidRPr="00881743">
              <w:rPr>
                <w:rFonts w:asciiTheme="minorEastAsia" w:eastAsiaTheme="minorEastAsia" w:hAnsiTheme="minorEastAsia" w:cs="宋体" w:hint="eastAsia"/>
                <w:color w:val="000000" w:themeColor="text1"/>
                <w:kern w:val="0"/>
                <w:szCs w:val="21"/>
              </w:rPr>
              <w:t>，提供与</w:t>
            </w:r>
            <w:r w:rsidRPr="00881743">
              <w:rPr>
                <w:rFonts w:asciiTheme="minorEastAsia" w:eastAsiaTheme="minorEastAsia" w:hAnsiTheme="minorEastAsia" w:cs="宋体"/>
                <w:color w:val="000000" w:themeColor="text1"/>
                <w:kern w:val="0"/>
                <w:szCs w:val="21"/>
              </w:rPr>
              <w:t>Oracle OCI</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color w:val="000000" w:themeColor="text1"/>
                <w:kern w:val="0"/>
                <w:szCs w:val="21"/>
              </w:rPr>
              <w:t>Pro*C</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color w:val="000000" w:themeColor="text1"/>
                <w:kern w:val="0"/>
                <w:szCs w:val="21"/>
              </w:rPr>
              <w:t>C++</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color w:val="000000" w:themeColor="text1"/>
                <w:kern w:val="0"/>
                <w:szCs w:val="21"/>
              </w:rPr>
              <w:t>PL/SQL</w:t>
            </w:r>
            <w:r w:rsidRPr="00881743">
              <w:rPr>
                <w:rFonts w:asciiTheme="minorEastAsia" w:eastAsiaTheme="minorEastAsia" w:hAnsiTheme="minorEastAsia" w:cs="宋体" w:hint="eastAsia"/>
                <w:color w:val="000000" w:themeColor="text1"/>
                <w:kern w:val="0"/>
                <w:szCs w:val="21"/>
              </w:rPr>
              <w:t>兼容的开发接口；针对</w:t>
            </w:r>
            <w:r w:rsidRPr="00881743">
              <w:rPr>
                <w:rFonts w:asciiTheme="minorEastAsia" w:eastAsiaTheme="minorEastAsia" w:hAnsiTheme="minorEastAsia" w:cs="宋体"/>
                <w:color w:val="000000" w:themeColor="text1"/>
                <w:kern w:val="0"/>
                <w:szCs w:val="21"/>
              </w:rPr>
              <w:t>ODBC</w:t>
            </w:r>
            <w:r w:rsidRPr="00881743">
              <w:rPr>
                <w:rFonts w:asciiTheme="minorEastAsia" w:eastAsiaTheme="minorEastAsia" w:hAnsiTheme="minorEastAsia" w:cs="宋体" w:hint="eastAsia"/>
                <w:color w:val="000000" w:themeColor="text1"/>
                <w:kern w:val="0"/>
                <w:szCs w:val="21"/>
              </w:rPr>
              <w:t>接口和</w:t>
            </w:r>
            <w:r w:rsidRPr="00881743">
              <w:rPr>
                <w:rFonts w:asciiTheme="minorEastAsia" w:eastAsiaTheme="minorEastAsia" w:hAnsiTheme="minorEastAsia" w:cs="宋体"/>
                <w:color w:val="000000" w:themeColor="text1"/>
                <w:kern w:val="0"/>
                <w:szCs w:val="21"/>
              </w:rPr>
              <w:t>JDBC</w:t>
            </w:r>
            <w:r w:rsidRPr="00881743">
              <w:rPr>
                <w:rFonts w:asciiTheme="minorEastAsia" w:eastAsiaTheme="minorEastAsia" w:hAnsiTheme="minorEastAsia" w:cs="宋体" w:hint="eastAsia"/>
                <w:color w:val="000000" w:themeColor="text1"/>
                <w:kern w:val="0"/>
                <w:szCs w:val="21"/>
              </w:rPr>
              <w:t>语言标准;支持通用的数据库开发平台</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具备完善的数据库管理功能和强大的检索功能；支持大数据量的加载；提供存储过程和触发器功能；</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EC0115">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数据库应有海量数据处理能力，系统容量管理能支持</w:t>
            </w:r>
            <w:r w:rsidRPr="00881743">
              <w:rPr>
                <w:rFonts w:asciiTheme="minorEastAsia" w:eastAsiaTheme="minorEastAsia" w:hAnsiTheme="minorEastAsia" w:cs="宋体"/>
                <w:color w:val="000000" w:themeColor="text1"/>
                <w:kern w:val="0"/>
                <w:szCs w:val="21"/>
              </w:rPr>
              <w:t>128TB</w:t>
            </w:r>
            <w:r w:rsidRPr="00881743">
              <w:rPr>
                <w:rFonts w:asciiTheme="minorEastAsia" w:eastAsiaTheme="minorEastAsia" w:hAnsiTheme="minorEastAsia" w:cs="宋体" w:hint="eastAsia"/>
                <w:color w:val="000000" w:themeColor="text1"/>
                <w:kern w:val="0"/>
                <w:szCs w:val="21"/>
              </w:rPr>
              <w:t>以上</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EC0115">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支持水平范围分区和水平列表分区技术，支持组合分区技术，支持两种以上的垂直分区技术。单表容量能支持</w:t>
            </w:r>
            <w:r w:rsidRPr="00881743">
              <w:rPr>
                <w:rFonts w:asciiTheme="minorEastAsia" w:eastAsiaTheme="minorEastAsia" w:hAnsiTheme="minorEastAsia" w:cs="宋体"/>
                <w:color w:val="000000" w:themeColor="text1"/>
                <w:kern w:val="0"/>
                <w:szCs w:val="21"/>
              </w:rPr>
              <w:t>32TB</w:t>
            </w:r>
            <w:r w:rsidRPr="00881743">
              <w:rPr>
                <w:rFonts w:asciiTheme="minorEastAsia" w:eastAsiaTheme="minorEastAsia" w:hAnsiTheme="minorEastAsia" w:cs="宋体" w:hint="eastAsia"/>
                <w:color w:val="000000" w:themeColor="text1"/>
                <w:kern w:val="0"/>
                <w:szCs w:val="21"/>
              </w:rPr>
              <w:t>以上</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数据库具有完备的安全技术，如用户管理，角色管理，以及强认证等安全技术；</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1F3A4D">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产品安全级别达到《</w:t>
            </w:r>
            <w:r w:rsidRPr="00881743">
              <w:rPr>
                <w:rFonts w:asciiTheme="minorEastAsia" w:eastAsiaTheme="minorEastAsia" w:hAnsiTheme="minorEastAsia" w:cs="宋体"/>
                <w:color w:val="000000" w:themeColor="text1"/>
                <w:kern w:val="0"/>
                <w:szCs w:val="21"/>
              </w:rPr>
              <w:t>GB/T 20273-2006</w:t>
            </w:r>
            <w:r w:rsidRPr="00881743">
              <w:rPr>
                <w:rFonts w:asciiTheme="minorEastAsia" w:eastAsiaTheme="minorEastAsia" w:hAnsiTheme="minorEastAsia" w:cs="宋体" w:hint="eastAsia"/>
                <w:color w:val="000000" w:themeColor="text1"/>
                <w:kern w:val="0"/>
                <w:szCs w:val="21"/>
              </w:rPr>
              <w:t>信息安全技术数据库管理系统安全技术要求》</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支持数据库自动实时跟踪、监控，可自动性能调优，并能为管理员提供调优建议；支持自动化的内存、空间管理等；具有完备的</w:t>
            </w:r>
            <w:r w:rsidRPr="00881743">
              <w:rPr>
                <w:rFonts w:asciiTheme="minorEastAsia" w:eastAsiaTheme="minorEastAsia" w:hAnsiTheme="minorEastAsia" w:cs="宋体" w:hint="eastAsia"/>
                <w:color w:val="000000" w:themeColor="text1"/>
                <w:kern w:val="0"/>
                <w:szCs w:val="21"/>
              </w:rPr>
              <w:lastRenderedPageBreak/>
              <w:t>管理工具来管理各类数据库对象，对系统进行诊断并性能优化；</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数据库具有离线备份、联机备份机制和数据库恢复机制，具有自动备份和日志管理功能，支持</w:t>
            </w:r>
            <w:proofErr w:type="gramStart"/>
            <w:r w:rsidRPr="00881743">
              <w:rPr>
                <w:rFonts w:asciiTheme="minorEastAsia" w:eastAsiaTheme="minorEastAsia" w:hAnsiTheme="minorEastAsia" w:cs="宋体" w:hint="eastAsia"/>
                <w:color w:val="000000" w:themeColor="text1"/>
                <w:kern w:val="0"/>
                <w:szCs w:val="21"/>
              </w:rPr>
              <w:t>数据块级的</w:t>
            </w:r>
            <w:proofErr w:type="gramEnd"/>
            <w:r w:rsidRPr="00881743">
              <w:rPr>
                <w:rFonts w:asciiTheme="minorEastAsia" w:eastAsiaTheme="minorEastAsia" w:hAnsiTheme="minorEastAsia" w:cs="宋体" w:hint="eastAsia"/>
                <w:color w:val="000000" w:themeColor="text1"/>
                <w:kern w:val="0"/>
                <w:szCs w:val="21"/>
              </w:rPr>
              <w:t>增量备份；</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EC0115">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支持并行应用集群技术，支持多节点共享存储集群部署，共享存储集群应是可伸缩的，可通过增加节点扩展处理能力</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A76436">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应支持7×24小时全天候运行，容错及无断点的错误恢复机制</w:t>
            </w:r>
            <w:r w:rsidR="00A76436" w:rsidRPr="00881743">
              <w:rPr>
                <w:rFonts w:asciiTheme="minorEastAsia" w:eastAsiaTheme="minorEastAsia" w:hAnsiTheme="minorEastAsia" w:cs="宋体" w:hint="eastAsia"/>
                <w:color w:val="000000" w:themeColor="text1"/>
                <w:kern w:val="0"/>
                <w:szCs w:val="21"/>
              </w:rPr>
              <w:t>。</w:t>
            </w:r>
          </w:p>
        </w:tc>
      </w:tr>
    </w:tbl>
    <w:p w:rsidR="00A924E1" w:rsidRPr="00881743" w:rsidRDefault="00A924E1" w:rsidP="00A924E1">
      <w:pPr>
        <w:pStyle w:val="57"/>
        <w:numPr>
          <w:ilvl w:val="0"/>
          <w:numId w:val="11"/>
        </w:num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前置库软件</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F50C42" w:rsidRPr="00881743" w:rsidTr="00F50C42">
        <w:trPr>
          <w:trHeight w:val="70"/>
        </w:trPr>
        <w:tc>
          <w:tcPr>
            <w:tcW w:w="426" w:type="pct"/>
            <w:shd w:val="clear" w:color="auto" w:fill="A6A6A6"/>
          </w:tcPr>
          <w:p w:rsidR="00F50C42" w:rsidRPr="00881743" w:rsidRDefault="00F50C4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F50C42" w:rsidRPr="00881743" w:rsidRDefault="00F50C4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F50C42" w:rsidRPr="00881743" w:rsidRDefault="00F50C4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F50C42" w:rsidRPr="00881743" w:rsidRDefault="00F50C4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基本要求</w:t>
            </w:r>
          </w:p>
        </w:tc>
        <w:tc>
          <w:tcPr>
            <w:tcW w:w="3425"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提供的数据库应是大型关系型数据库管理系统，支持ANSI/ISO SQL 99标准；</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数据库应是一个支持多平台、开放式系统，应支持各主流厂商的硬件及支持64位UNIX、 Linux、Windows 2003/2008 Server以上等多种主流操作系统平台；</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EC0115">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数据库需要支持</w:t>
            </w:r>
            <w:r w:rsidRPr="00881743">
              <w:rPr>
                <w:rFonts w:asciiTheme="minorEastAsia" w:eastAsiaTheme="minorEastAsia" w:hAnsiTheme="minorEastAsia" w:cs="宋体"/>
                <w:color w:val="000000" w:themeColor="text1"/>
                <w:kern w:val="0"/>
                <w:szCs w:val="21"/>
              </w:rPr>
              <w:t>UNICODE</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color w:val="000000" w:themeColor="text1"/>
                <w:kern w:val="0"/>
                <w:szCs w:val="21"/>
              </w:rPr>
              <w:t>GBK</w:t>
            </w:r>
            <w:r w:rsidRPr="00881743">
              <w:rPr>
                <w:rFonts w:asciiTheme="minorEastAsia" w:eastAsiaTheme="minorEastAsia" w:hAnsiTheme="minorEastAsia" w:cs="宋体" w:hint="eastAsia"/>
                <w:color w:val="000000" w:themeColor="text1"/>
                <w:kern w:val="0"/>
                <w:szCs w:val="21"/>
              </w:rPr>
              <w:t>和</w:t>
            </w:r>
            <w:r w:rsidRPr="00881743">
              <w:rPr>
                <w:rFonts w:asciiTheme="minorEastAsia" w:eastAsiaTheme="minorEastAsia" w:hAnsiTheme="minorEastAsia" w:cs="宋体"/>
                <w:color w:val="000000" w:themeColor="text1"/>
                <w:kern w:val="0"/>
                <w:szCs w:val="21"/>
              </w:rPr>
              <w:t>GB18030</w:t>
            </w:r>
            <w:r w:rsidRPr="00881743">
              <w:rPr>
                <w:rFonts w:asciiTheme="minorEastAsia" w:eastAsiaTheme="minorEastAsia" w:hAnsiTheme="minorEastAsia" w:cs="宋体" w:hint="eastAsia"/>
                <w:color w:val="000000" w:themeColor="text1"/>
                <w:kern w:val="0"/>
                <w:szCs w:val="21"/>
              </w:rPr>
              <w:t>字符集</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EC0115">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支持主流程序设计语言对数据库开发，具备开放式的客户编程接口，提供</w:t>
            </w:r>
            <w:r w:rsidRPr="00881743">
              <w:rPr>
                <w:rFonts w:asciiTheme="minorEastAsia" w:eastAsiaTheme="minorEastAsia" w:hAnsiTheme="minorEastAsia" w:cs="宋体"/>
                <w:color w:val="000000" w:themeColor="text1"/>
                <w:kern w:val="0"/>
                <w:szCs w:val="21"/>
              </w:rPr>
              <w:t>ODBC</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color w:val="000000" w:themeColor="text1"/>
                <w:kern w:val="0"/>
                <w:szCs w:val="21"/>
              </w:rPr>
              <w:t>JDBC</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color w:val="000000" w:themeColor="text1"/>
                <w:kern w:val="0"/>
                <w:szCs w:val="21"/>
              </w:rPr>
              <w:t>OLEDB</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color w:val="000000" w:themeColor="text1"/>
                <w:kern w:val="0"/>
                <w:szCs w:val="21"/>
              </w:rPr>
              <w:t>.Net Data Provider(NDP)</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color w:val="000000" w:themeColor="text1"/>
                <w:kern w:val="0"/>
                <w:szCs w:val="21"/>
              </w:rPr>
              <w:t>PHP</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color w:val="000000" w:themeColor="text1"/>
                <w:kern w:val="0"/>
                <w:szCs w:val="21"/>
              </w:rPr>
              <w:t>Perl</w:t>
            </w:r>
            <w:r w:rsidRPr="00881743">
              <w:rPr>
                <w:rFonts w:asciiTheme="minorEastAsia" w:eastAsiaTheme="minorEastAsia" w:hAnsiTheme="minorEastAsia" w:cs="宋体" w:hint="eastAsia"/>
                <w:color w:val="000000" w:themeColor="text1"/>
                <w:kern w:val="0"/>
                <w:szCs w:val="21"/>
              </w:rPr>
              <w:t>等开发接口，以及嵌入式</w:t>
            </w:r>
            <w:r w:rsidRPr="00881743">
              <w:rPr>
                <w:rFonts w:asciiTheme="minorEastAsia" w:eastAsiaTheme="minorEastAsia" w:hAnsiTheme="minorEastAsia" w:cs="宋体"/>
                <w:color w:val="000000" w:themeColor="text1"/>
                <w:kern w:val="0"/>
                <w:szCs w:val="21"/>
              </w:rPr>
              <w:t>SQL</w:t>
            </w:r>
            <w:r w:rsidRPr="00881743">
              <w:rPr>
                <w:rFonts w:asciiTheme="minorEastAsia" w:eastAsiaTheme="minorEastAsia" w:hAnsiTheme="minorEastAsia" w:cs="宋体" w:hint="eastAsia"/>
                <w:color w:val="000000" w:themeColor="text1"/>
                <w:kern w:val="0"/>
                <w:szCs w:val="21"/>
              </w:rPr>
              <w:t>编程接口</w:t>
            </w:r>
            <w:r w:rsidRPr="00881743">
              <w:rPr>
                <w:rFonts w:asciiTheme="minorEastAsia" w:eastAsiaTheme="minorEastAsia" w:hAnsiTheme="minorEastAsia" w:cs="宋体"/>
                <w:color w:val="000000" w:themeColor="text1"/>
                <w:kern w:val="0"/>
                <w:szCs w:val="21"/>
              </w:rPr>
              <w:t>ESQL</w:t>
            </w:r>
            <w:r w:rsidRPr="00881743">
              <w:rPr>
                <w:rFonts w:asciiTheme="minorEastAsia" w:eastAsiaTheme="minorEastAsia" w:hAnsiTheme="minorEastAsia" w:cs="宋体" w:hint="eastAsia"/>
                <w:color w:val="000000" w:themeColor="text1"/>
                <w:kern w:val="0"/>
                <w:szCs w:val="21"/>
              </w:rPr>
              <w:t>，提供与</w:t>
            </w:r>
            <w:r w:rsidRPr="00881743">
              <w:rPr>
                <w:rFonts w:asciiTheme="minorEastAsia" w:eastAsiaTheme="minorEastAsia" w:hAnsiTheme="minorEastAsia" w:cs="宋体"/>
                <w:color w:val="000000" w:themeColor="text1"/>
                <w:kern w:val="0"/>
                <w:szCs w:val="21"/>
              </w:rPr>
              <w:t>Oracle OCI</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color w:val="000000" w:themeColor="text1"/>
                <w:kern w:val="0"/>
                <w:szCs w:val="21"/>
              </w:rPr>
              <w:t>Pro*C</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color w:val="000000" w:themeColor="text1"/>
                <w:kern w:val="0"/>
                <w:szCs w:val="21"/>
              </w:rPr>
              <w:t>C++</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color w:val="000000" w:themeColor="text1"/>
                <w:kern w:val="0"/>
                <w:szCs w:val="21"/>
              </w:rPr>
              <w:t>PL/SQL</w:t>
            </w:r>
            <w:r w:rsidRPr="00881743">
              <w:rPr>
                <w:rFonts w:asciiTheme="minorEastAsia" w:eastAsiaTheme="minorEastAsia" w:hAnsiTheme="minorEastAsia" w:cs="宋体" w:hint="eastAsia"/>
                <w:color w:val="000000" w:themeColor="text1"/>
                <w:kern w:val="0"/>
                <w:szCs w:val="21"/>
              </w:rPr>
              <w:t>兼容的开发接口；针对</w:t>
            </w:r>
            <w:r w:rsidRPr="00881743">
              <w:rPr>
                <w:rFonts w:asciiTheme="minorEastAsia" w:eastAsiaTheme="minorEastAsia" w:hAnsiTheme="minorEastAsia" w:cs="宋体"/>
                <w:color w:val="000000" w:themeColor="text1"/>
                <w:kern w:val="0"/>
                <w:szCs w:val="21"/>
              </w:rPr>
              <w:t>ODBC</w:t>
            </w:r>
            <w:r w:rsidRPr="00881743">
              <w:rPr>
                <w:rFonts w:asciiTheme="minorEastAsia" w:eastAsiaTheme="minorEastAsia" w:hAnsiTheme="minorEastAsia" w:cs="宋体" w:hint="eastAsia"/>
                <w:color w:val="000000" w:themeColor="text1"/>
                <w:kern w:val="0"/>
                <w:szCs w:val="21"/>
              </w:rPr>
              <w:t>接口和</w:t>
            </w:r>
            <w:r w:rsidRPr="00881743">
              <w:rPr>
                <w:rFonts w:asciiTheme="minorEastAsia" w:eastAsiaTheme="minorEastAsia" w:hAnsiTheme="minorEastAsia" w:cs="宋体"/>
                <w:color w:val="000000" w:themeColor="text1"/>
                <w:kern w:val="0"/>
                <w:szCs w:val="21"/>
              </w:rPr>
              <w:t>JDBC</w:t>
            </w:r>
            <w:r w:rsidRPr="00881743">
              <w:rPr>
                <w:rFonts w:asciiTheme="minorEastAsia" w:eastAsiaTheme="minorEastAsia" w:hAnsiTheme="minorEastAsia" w:cs="宋体" w:hint="eastAsia"/>
                <w:color w:val="000000" w:themeColor="text1"/>
                <w:kern w:val="0"/>
                <w:szCs w:val="21"/>
              </w:rPr>
              <w:t>语言标准</w:t>
            </w:r>
            <w:r w:rsidRPr="00881743">
              <w:rPr>
                <w:rFonts w:asciiTheme="minorEastAsia" w:eastAsiaTheme="minorEastAsia" w:hAnsiTheme="minorEastAsia" w:cs="宋体"/>
                <w:color w:val="000000" w:themeColor="text1"/>
                <w:kern w:val="0"/>
                <w:szCs w:val="21"/>
              </w:rPr>
              <w:t>;</w:t>
            </w:r>
            <w:r w:rsidRPr="00881743">
              <w:rPr>
                <w:rFonts w:asciiTheme="minorEastAsia" w:eastAsiaTheme="minorEastAsia" w:hAnsiTheme="minorEastAsia" w:cs="宋体" w:hint="eastAsia"/>
                <w:color w:val="000000" w:themeColor="text1"/>
                <w:kern w:val="0"/>
                <w:szCs w:val="21"/>
              </w:rPr>
              <w:t>支持通用的数据库开发平台；</w:t>
            </w:r>
            <w:r w:rsidR="00EC0115" w:rsidRPr="00881743" w:rsidDel="00EC0115">
              <w:rPr>
                <w:rFonts w:asciiTheme="minorEastAsia" w:eastAsiaTheme="minorEastAsia" w:hAnsiTheme="minorEastAsia" w:cs="宋体" w:hint="eastAsia"/>
                <w:color w:val="000000" w:themeColor="text1"/>
                <w:kern w:val="0"/>
                <w:szCs w:val="21"/>
              </w:rPr>
              <w:t xml:space="preserve"> </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具备完善的数据库管理功能和强大的检索功能；支持大数据量的加载；提供存储过程和触发器功能；</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EC0115">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数据库应有海量数据处理能力，系统容量管理能支持</w:t>
            </w:r>
            <w:r w:rsidRPr="00881743">
              <w:rPr>
                <w:rFonts w:asciiTheme="minorEastAsia" w:eastAsiaTheme="minorEastAsia" w:hAnsiTheme="minorEastAsia" w:cs="宋体"/>
                <w:color w:val="000000" w:themeColor="text1"/>
                <w:kern w:val="0"/>
                <w:szCs w:val="21"/>
              </w:rPr>
              <w:t>128TB</w:t>
            </w:r>
            <w:r w:rsidRPr="00881743">
              <w:rPr>
                <w:rFonts w:asciiTheme="minorEastAsia" w:eastAsiaTheme="minorEastAsia" w:hAnsiTheme="minorEastAsia" w:cs="宋体" w:hint="eastAsia"/>
                <w:color w:val="000000" w:themeColor="text1"/>
                <w:kern w:val="0"/>
                <w:szCs w:val="21"/>
              </w:rPr>
              <w:t>以上。</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EC0115">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支持水平范围分区和水平列表分区技术，支持组合分区技术，支持两种以上的垂直分区技术。单表容量能支持</w:t>
            </w:r>
            <w:r w:rsidRPr="00881743">
              <w:rPr>
                <w:rFonts w:asciiTheme="minorEastAsia" w:eastAsiaTheme="minorEastAsia" w:hAnsiTheme="minorEastAsia" w:cs="宋体"/>
                <w:color w:val="000000" w:themeColor="text1"/>
                <w:kern w:val="0"/>
                <w:szCs w:val="21"/>
              </w:rPr>
              <w:t>32TB</w:t>
            </w:r>
            <w:r w:rsidRPr="00881743">
              <w:rPr>
                <w:rFonts w:asciiTheme="minorEastAsia" w:eastAsiaTheme="minorEastAsia" w:hAnsiTheme="minorEastAsia" w:cs="宋体" w:hint="eastAsia"/>
                <w:color w:val="000000" w:themeColor="text1"/>
                <w:kern w:val="0"/>
                <w:szCs w:val="21"/>
              </w:rPr>
              <w:t>以上</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数据库具有完备的安全技术，如用户管理，角色管理，以及强认证等安全技术；</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支持数据库自动实时跟踪、监控，可自动性能调优，并能为管理员提供调优建议；支持自动化的内存、空间管理等；具有完备的管理工具来管理各类数据库对象，对系统进行诊断并性能优化；</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数据库具有离线备份、联机备份机制和数据库恢复机制，具有自动备份和日志管理功能，支持</w:t>
            </w:r>
            <w:proofErr w:type="gramStart"/>
            <w:r w:rsidRPr="00881743">
              <w:rPr>
                <w:rFonts w:asciiTheme="minorEastAsia" w:eastAsiaTheme="minorEastAsia" w:hAnsiTheme="minorEastAsia" w:cs="宋体" w:hint="eastAsia"/>
                <w:color w:val="000000" w:themeColor="text1"/>
                <w:kern w:val="0"/>
                <w:szCs w:val="21"/>
              </w:rPr>
              <w:t>数据块级的</w:t>
            </w:r>
            <w:proofErr w:type="gramEnd"/>
            <w:r w:rsidRPr="00881743">
              <w:rPr>
                <w:rFonts w:asciiTheme="minorEastAsia" w:eastAsiaTheme="minorEastAsia" w:hAnsiTheme="minorEastAsia" w:cs="宋体" w:hint="eastAsia"/>
                <w:color w:val="000000" w:themeColor="text1"/>
                <w:kern w:val="0"/>
                <w:szCs w:val="21"/>
              </w:rPr>
              <w:t>增量备份；</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支持并行应用集群技术，支持多节点共享存储集群部署，共享存储集群应是可伸缩的，可通过增加节点扩展处理能力</w:t>
            </w:r>
          </w:p>
        </w:tc>
      </w:tr>
      <w:tr w:rsidR="00F50C42" w:rsidRPr="00881743" w:rsidTr="00F50C42">
        <w:trPr>
          <w:trHeight w:val="70"/>
        </w:trPr>
        <w:tc>
          <w:tcPr>
            <w:tcW w:w="426" w:type="pct"/>
          </w:tcPr>
          <w:p w:rsidR="00F50C42" w:rsidRPr="00881743" w:rsidRDefault="00F50C4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3425" w:type="pct"/>
            <w:vAlign w:val="center"/>
          </w:tcPr>
          <w:p w:rsidR="00F50C42" w:rsidRPr="00881743" w:rsidRDefault="00F50C4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应支持7×24小时全天候运行，容错及无断点的错误恢复机制；</w:t>
            </w:r>
          </w:p>
        </w:tc>
      </w:tr>
    </w:tbl>
    <w:p w:rsidR="00A924E1" w:rsidRPr="00881743" w:rsidRDefault="00A924E1" w:rsidP="00A924E1">
      <w:pPr>
        <w:pStyle w:val="57"/>
        <w:numPr>
          <w:ilvl w:val="0"/>
          <w:numId w:val="11"/>
        </w:num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数据服务平台</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BF0A20" w:rsidRPr="00881743" w:rsidTr="00BF0A20">
        <w:trPr>
          <w:trHeight w:val="70"/>
        </w:trPr>
        <w:tc>
          <w:tcPr>
            <w:tcW w:w="426" w:type="pct"/>
            <w:shd w:val="clear" w:color="auto" w:fill="A6A6A6"/>
          </w:tcPr>
          <w:p w:rsidR="00BF0A20" w:rsidRPr="00881743" w:rsidRDefault="00BF0A20"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BF0A20" w:rsidRPr="00881743" w:rsidRDefault="00BF0A20"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BF0A20" w:rsidRPr="00881743" w:rsidRDefault="00BF0A20"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BF0A20" w:rsidRPr="00881743" w:rsidRDefault="00BF0A20"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w:t>
            </w:r>
          </w:p>
        </w:tc>
        <w:tc>
          <w:tcPr>
            <w:tcW w:w="637" w:type="pct"/>
            <w:vMerge w:val="restar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数据处理服务</w:t>
            </w: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对机关法人、事业单位法人基础信息的清洗和比对校核服务。通过数据处理，形成部门真实、鲜活、完备和权威的机关法人、事业单位法人基本信息。对于经过清洗和比对的结果数据通过部门的数据共享交换代理反馈给部门的前置数据库，</w:t>
            </w:r>
            <w:proofErr w:type="gramStart"/>
            <w:r w:rsidRPr="00881743">
              <w:rPr>
                <w:rFonts w:asciiTheme="minorEastAsia" w:eastAsiaTheme="minorEastAsia" w:hAnsiTheme="minorEastAsia" w:cs="宋体" w:hint="eastAsia"/>
                <w:color w:val="000000" w:themeColor="text1"/>
                <w:kern w:val="0"/>
                <w:szCs w:val="21"/>
              </w:rPr>
              <w:t>供部门</w:t>
            </w:r>
            <w:proofErr w:type="gramEnd"/>
            <w:r w:rsidRPr="00881743">
              <w:rPr>
                <w:rFonts w:asciiTheme="minorEastAsia" w:eastAsiaTheme="minorEastAsia" w:hAnsiTheme="minorEastAsia" w:cs="宋体" w:hint="eastAsia"/>
                <w:color w:val="000000" w:themeColor="text1"/>
                <w:kern w:val="0"/>
                <w:szCs w:val="21"/>
              </w:rPr>
              <w:t>进行核查。</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数据处理服务主要功能包括：数据清洗、数据比对、数据入库和</w:t>
            </w:r>
            <w:r w:rsidRPr="00881743">
              <w:rPr>
                <w:rFonts w:asciiTheme="minorEastAsia" w:eastAsiaTheme="minorEastAsia" w:hAnsiTheme="minorEastAsia" w:cs="宋体" w:hint="eastAsia"/>
                <w:color w:val="000000" w:themeColor="text1"/>
                <w:kern w:val="0"/>
                <w:szCs w:val="21"/>
              </w:rPr>
              <w:lastRenderedPageBreak/>
              <w:t>数据反馈。</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Merge w:val="restar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数据管理服务</w:t>
            </w: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提供数据源管理功能。对数据源的维护及接入过程管理。</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数据质量分析功能。对机关法人、事业单位法人数据的质量进行统计分析、抽检评定，生成数据维护情况分析、抽检情况分析报告，主要包括数据质量问题类指标和数据质量处理情况指标，并定期发布数据质量分析报告，由共建单位对数据质量进行联合管理。</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元数据管理功能。元数据管理实现元数据维护、元数据审核、元数据注册、元数据变更和元数据注销功能。通过元数据编目模块生成核心元数据目录存放在各部门的元数据库；可提供服务的元数据分别生成公共资源目录和交换服务目录，经审核后发布到门户，各政务部门可登录网站进行目录查询并浏览核心元数据内容。</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提供数据审计功能。针对数据的提取、传输、预处理、加载、维护校核、入库等过程，系统需提供过程日志、应用日志等审计管理功能，对数据维护情况、数据校核情况和数据质量进行统计分析。</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数据监控功能。系统需提供数据维护的监控功能，进行全程监控，并生成统计分析报表。对数据数量、质量、频度、构成等信息进行分析挖掘，发现异常及时报警，及时发现并处理系统异常。对日志进行分析挖掘，对效率、范围、异常率等信息进行分析挖掘，辅助系统管理人员对数据采集与整合策略进行调整。</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r w:rsidR="00EC0115" w:rsidRPr="00881743">
              <w:rPr>
                <w:rFonts w:asciiTheme="minorEastAsia" w:eastAsiaTheme="minorEastAsia" w:hAnsiTheme="minorEastAsia" w:cs="宋体"/>
                <w:color w:val="000000" w:themeColor="text1"/>
                <w:kern w:val="0"/>
                <w:szCs w:val="21"/>
              </w:rPr>
              <w:t>#</w:t>
            </w:r>
          </w:p>
        </w:tc>
        <w:tc>
          <w:tcPr>
            <w:tcW w:w="637" w:type="pct"/>
            <w:vMerge w:val="restar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统一架构、统一管理</w:t>
            </w: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提供统一的运行环境，基于</w:t>
            </w:r>
            <w:proofErr w:type="gramStart"/>
            <w:r w:rsidRPr="00881743">
              <w:rPr>
                <w:rFonts w:asciiTheme="minorEastAsia" w:eastAsiaTheme="minorEastAsia" w:hAnsiTheme="minorEastAsia" w:cs="宋体" w:hint="eastAsia"/>
                <w:color w:val="000000" w:themeColor="text1"/>
                <w:kern w:val="0"/>
                <w:szCs w:val="21"/>
              </w:rPr>
              <w:t>微服务</w:t>
            </w:r>
            <w:proofErr w:type="gramEnd"/>
            <w:r w:rsidRPr="00881743">
              <w:rPr>
                <w:rFonts w:asciiTheme="minorEastAsia" w:eastAsiaTheme="minorEastAsia" w:hAnsiTheme="minorEastAsia" w:cs="宋体" w:hint="eastAsia"/>
                <w:color w:val="000000" w:themeColor="text1"/>
                <w:kern w:val="0"/>
                <w:szCs w:val="21"/>
              </w:rPr>
              <w:t>体系架构，内置服务管理、流程引擎、数据管理、传输引擎、元数据管理等核心组件，数据加工服务、数据质量服务、数据共享服务既能运行在同一个引擎中，也可以根据需要部署在不同的引擎中运行。</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r w:rsidR="00EC0115" w:rsidRPr="00881743">
              <w:rPr>
                <w:rFonts w:asciiTheme="minorEastAsia" w:eastAsiaTheme="minorEastAsia" w:hAnsiTheme="minorEastAsia" w:cs="宋体"/>
                <w:color w:val="000000" w:themeColor="text1"/>
                <w:kern w:val="0"/>
                <w:szCs w:val="21"/>
              </w:rPr>
              <w:t>#</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实现数据质量、元数据、数据血缘关系、数据资产管理、数据加工处理、数据共享服务等的统一管理，基于统一管理引擎和统一的规则库实现统一管理和存储。</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r w:rsidR="00EC0115" w:rsidRPr="00881743">
              <w:rPr>
                <w:rFonts w:asciiTheme="minorEastAsia" w:eastAsiaTheme="minorEastAsia" w:hAnsiTheme="minorEastAsia" w:cs="宋体"/>
                <w:color w:val="000000" w:themeColor="text1"/>
                <w:kern w:val="0"/>
                <w:szCs w:val="21"/>
              </w:rPr>
              <w:t>#</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基于统一工具内实现数据质量检查、数据加工规则等的可视化配置、部署、管理。支持数据结构变化和服务模型一致性检查及报警。</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r w:rsidRPr="00881743">
              <w:rPr>
                <w:rFonts w:asciiTheme="minorEastAsia" w:eastAsiaTheme="minorEastAsia" w:hAnsiTheme="minorEastAsia" w:cs="宋体" w:hint="eastAsia"/>
                <w:color w:val="000000" w:themeColor="text1"/>
                <w:kern w:val="0"/>
                <w:szCs w:val="21"/>
              </w:rPr>
              <w:t>★</w:t>
            </w:r>
          </w:p>
        </w:tc>
        <w:tc>
          <w:tcPr>
            <w:tcW w:w="637" w:type="pct"/>
            <w:vMerge w:val="restar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统一任务调度</w:t>
            </w: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提供菜单生成器生成菜单，方便基于菜单交互调度。</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EC0115">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提供定时调度（多样定时组合，时间间隔可到</w:t>
            </w:r>
            <w:proofErr w:type="gramStart"/>
            <w:r w:rsidRPr="00881743">
              <w:rPr>
                <w:rFonts w:asciiTheme="minorEastAsia" w:eastAsiaTheme="minorEastAsia" w:hAnsiTheme="minorEastAsia" w:cs="宋体" w:hint="eastAsia"/>
                <w:color w:val="000000" w:themeColor="text1"/>
                <w:kern w:val="0"/>
                <w:szCs w:val="21"/>
              </w:rPr>
              <w:t>秒</w:t>
            </w:r>
            <w:proofErr w:type="gramEnd"/>
            <w:r w:rsidRPr="00881743">
              <w:rPr>
                <w:rFonts w:asciiTheme="minorEastAsia" w:eastAsiaTheme="minorEastAsia" w:hAnsiTheme="minorEastAsia" w:cs="宋体" w:hint="eastAsia"/>
                <w:color w:val="000000" w:themeColor="text1"/>
                <w:kern w:val="0"/>
                <w:szCs w:val="21"/>
              </w:rPr>
              <w:t>），并能可视化配置。</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提供跨节点调度，方便位于不同机器上运行节点之间的调度，并能可视化配置。</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提供流程调度，配置好的服务经过拖拉生成流程，支持子流程，可嵌套调用定制的任务或流程。</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支持平行处理、顺序执行、条件处理、意外处理；可根据</w:t>
            </w:r>
            <w:r w:rsidRPr="00881743">
              <w:rPr>
                <w:rFonts w:asciiTheme="minorEastAsia" w:eastAsiaTheme="minorEastAsia" w:hAnsiTheme="minorEastAsia"/>
                <w:color w:val="000000" w:themeColor="text1"/>
                <w:kern w:val="0"/>
                <w:szCs w:val="21"/>
              </w:rPr>
              <w:t>CPU</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olor w:val="000000" w:themeColor="text1"/>
                <w:kern w:val="0"/>
                <w:szCs w:val="21"/>
              </w:rPr>
              <w:t>I/O</w:t>
            </w:r>
            <w:r w:rsidRPr="00881743">
              <w:rPr>
                <w:rFonts w:asciiTheme="minorEastAsia" w:eastAsiaTheme="minorEastAsia" w:hAnsiTheme="minorEastAsia" w:cs="宋体" w:hint="eastAsia"/>
                <w:color w:val="000000" w:themeColor="text1"/>
                <w:kern w:val="0"/>
                <w:szCs w:val="21"/>
              </w:rPr>
              <w:t>、网络等情况调整并行处理的并发数。</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当流程运行出意外时，可选择补偿运行、断点续运行、间隔检查运行等处理方式。</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Merge w:val="restar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集群及高可靠性</w:t>
            </w: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能可视化设定集群主从关系等，</w:t>
            </w:r>
            <w:proofErr w:type="gramStart"/>
            <w:r w:rsidRPr="00881743">
              <w:rPr>
                <w:rFonts w:asciiTheme="minorEastAsia" w:eastAsiaTheme="minorEastAsia" w:hAnsiTheme="minorEastAsia" w:cs="宋体" w:hint="eastAsia"/>
                <w:color w:val="000000" w:themeColor="text1"/>
                <w:kern w:val="0"/>
                <w:szCs w:val="21"/>
              </w:rPr>
              <w:t>方便通过</w:t>
            </w:r>
            <w:proofErr w:type="gramEnd"/>
            <w:r w:rsidRPr="00881743">
              <w:rPr>
                <w:rFonts w:asciiTheme="minorEastAsia" w:eastAsiaTheme="minorEastAsia" w:hAnsiTheme="minorEastAsia" w:cs="宋体" w:hint="eastAsia"/>
                <w:color w:val="000000" w:themeColor="text1"/>
                <w:kern w:val="0"/>
                <w:szCs w:val="21"/>
              </w:rPr>
              <w:t>增加机器实现负载的扩展。</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支持软负载分配方式，将服务调用自动分配到负载比较小的机器上运行</w:t>
            </w:r>
            <w:r w:rsidRPr="00881743">
              <w:rPr>
                <w:rFonts w:asciiTheme="minorEastAsia" w:eastAsiaTheme="minorEastAsia" w:hAnsiTheme="minorEastAsia"/>
                <w:color w:val="000000" w:themeColor="text1"/>
                <w:kern w:val="0"/>
                <w:szCs w:val="21"/>
              </w:rPr>
              <w:t xml:space="preserve">, </w:t>
            </w:r>
            <w:r w:rsidRPr="00881743">
              <w:rPr>
                <w:rFonts w:asciiTheme="minorEastAsia" w:eastAsiaTheme="minorEastAsia" w:hAnsiTheme="minorEastAsia" w:cs="宋体" w:hint="eastAsia"/>
                <w:color w:val="000000" w:themeColor="text1"/>
                <w:kern w:val="0"/>
                <w:szCs w:val="21"/>
              </w:rPr>
              <w:t>当一个节点出现故障时，不影响其他节点运行，接入的</w:t>
            </w:r>
            <w:r w:rsidRPr="00881743">
              <w:rPr>
                <w:rFonts w:asciiTheme="minorEastAsia" w:eastAsiaTheme="minorEastAsia" w:hAnsiTheme="minorEastAsia" w:cs="宋体" w:hint="eastAsia"/>
                <w:color w:val="000000" w:themeColor="text1"/>
                <w:kern w:val="0"/>
                <w:szCs w:val="21"/>
              </w:rPr>
              <w:lastRenderedPageBreak/>
              <w:t>服务调用会被自动分配到没有故障的节点上运行。</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restar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数据检查</w:t>
            </w: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为减轻对信息系统数据库影响，数据质量检查采用数据流检查技术，数据质量检查方法及计算运行在引擎中而不是依赖数据库的</w:t>
            </w:r>
            <w:r w:rsidRPr="00881743">
              <w:rPr>
                <w:rFonts w:asciiTheme="minorEastAsia" w:eastAsiaTheme="minorEastAsia" w:hAnsiTheme="minorEastAsia"/>
                <w:color w:val="000000" w:themeColor="text1"/>
                <w:kern w:val="0"/>
                <w:szCs w:val="21"/>
              </w:rPr>
              <w:t>SQL</w:t>
            </w:r>
            <w:r w:rsidRPr="00881743">
              <w:rPr>
                <w:rFonts w:asciiTheme="minorEastAsia" w:eastAsiaTheme="minorEastAsia" w:hAnsiTheme="minorEastAsia" w:cs="宋体" w:hint="eastAsia"/>
                <w:color w:val="000000" w:themeColor="text1"/>
                <w:kern w:val="0"/>
                <w:szCs w:val="21"/>
              </w:rPr>
              <w:t>。</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不仅具备库和表的初步探测检查、数据加工过程中的数据质量检查，还要具备事后的精度数据质量检查，并能对问题数据筛选、排查、问题跟踪，提供数据质量报告和问题数据分析，异常数据处理、数据比对验证检查等功能。</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restar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库和表的初步探测</w:t>
            </w: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提供全库初步探测，对库中全部或者部分表做初步探测获得</w:t>
            </w:r>
            <w:proofErr w:type="gramStart"/>
            <w:r w:rsidRPr="00881743">
              <w:rPr>
                <w:rFonts w:asciiTheme="minorEastAsia" w:eastAsiaTheme="minorEastAsia" w:hAnsiTheme="minorEastAsia" w:cs="宋体" w:hint="eastAsia"/>
                <w:color w:val="000000" w:themeColor="text1"/>
                <w:kern w:val="0"/>
                <w:szCs w:val="21"/>
              </w:rPr>
              <w:t>库基本</w:t>
            </w:r>
            <w:proofErr w:type="gramEnd"/>
            <w:r w:rsidRPr="00881743">
              <w:rPr>
                <w:rFonts w:asciiTheme="minorEastAsia" w:eastAsiaTheme="minorEastAsia" w:hAnsiTheme="minorEastAsia" w:cs="宋体" w:hint="eastAsia"/>
                <w:color w:val="000000" w:themeColor="text1"/>
                <w:kern w:val="0"/>
                <w:szCs w:val="21"/>
              </w:rPr>
              <w:t>信息，每个</w:t>
            </w:r>
            <w:proofErr w:type="gramStart"/>
            <w:r w:rsidRPr="00881743">
              <w:rPr>
                <w:rFonts w:asciiTheme="minorEastAsia" w:eastAsiaTheme="minorEastAsia" w:hAnsiTheme="minorEastAsia" w:cs="宋体" w:hint="eastAsia"/>
                <w:color w:val="000000" w:themeColor="text1"/>
                <w:kern w:val="0"/>
                <w:szCs w:val="21"/>
              </w:rPr>
              <w:t>表初步</w:t>
            </w:r>
            <w:proofErr w:type="gramEnd"/>
            <w:r w:rsidRPr="00881743">
              <w:rPr>
                <w:rFonts w:asciiTheme="minorEastAsia" w:eastAsiaTheme="minorEastAsia" w:hAnsiTheme="minorEastAsia" w:cs="宋体" w:hint="eastAsia"/>
                <w:color w:val="000000" w:themeColor="text1"/>
                <w:kern w:val="0"/>
                <w:szCs w:val="21"/>
              </w:rPr>
              <w:t>探测包括表名、主键字段数、</w:t>
            </w:r>
            <w:proofErr w:type="gramStart"/>
            <w:r w:rsidRPr="00881743">
              <w:rPr>
                <w:rFonts w:asciiTheme="minorEastAsia" w:eastAsiaTheme="minorEastAsia" w:hAnsiTheme="minorEastAsia" w:cs="宋体" w:hint="eastAsia"/>
                <w:color w:val="000000" w:themeColor="text1"/>
                <w:kern w:val="0"/>
                <w:szCs w:val="21"/>
              </w:rPr>
              <w:t>外键字段</w:t>
            </w:r>
            <w:proofErr w:type="gramEnd"/>
            <w:r w:rsidRPr="00881743">
              <w:rPr>
                <w:rFonts w:asciiTheme="minorEastAsia" w:eastAsiaTheme="minorEastAsia" w:hAnsiTheme="minorEastAsia" w:cs="宋体" w:hint="eastAsia"/>
                <w:color w:val="000000" w:themeColor="text1"/>
                <w:kern w:val="0"/>
                <w:szCs w:val="21"/>
              </w:rPr>
              <w:t>数、字段数、必填字段数、记录数、空值率、空值比等。并以报表的方式提供。</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提供数据库表基本信息分析，可以查看表数据、查看元数据、查看统计信息、查看键关系、查看填充信息。</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表基本信息分析的统计信息包括字段名称、记录数、独特值数、模式值数、空值数、缺省值数等</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restar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精度数据质量检查</w:t>
            </w: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提供数据质量检查服务对数据库表做指定规则检查，包括格式检查、范围检查、缺失记录检查、相似重复记录检查、精度检查、逻辑表达式检查、复合规则检查等。</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并分别根据不同规则特点提供不同的录入界面。</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逻辑表达式检查包括逻辑检查、字符串逻辑检查。提供可视化定义界面。</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相似重复记录检查，包括完全重复记录检查、相似记录检查。提供可视化定义界面。</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复合检查是</w:t>
            </w:r>
            <w:proofErr w:type="gramStart"/>
            <w:r w:rsidRPr="00881743">
              <w:rPr>
                <w:rFonts w:asciiTheme="minorEastAsia" w:eastAsiaTheme="minorEastAsia" w:hAnsiTheme="minorEastAsia" w:cs="宋体" w:hint="eastAsia"/>
                <w:color w:val="000000" w:themeColor="text1"/>
                <w:kern w:val="0"/>
                <w:szCs w:val="21"/>
              </w:rPr>
              <w:t>指多种</w:t>
            </w:r>
            <w:proofErr w:type="gramEnd"/>
            <w:r w:rsidRPr="00881743">
              <w:rPr>
                <w:rFonts w:asciiTheme="minorEastAsia" w:eastAsiaTheme="minorEastAsia" w:hAnsiTheme="minorEastAsia" w:cs="宋体" w:hint="eastAsia"/>
                <w:color w:val="000000" w:themeColor="text1"/>
                <w:kern w:val="0"/>
                <w:szCs w:val="21"/>
              </w:rPr>
              <w:t>数据质量检查规则的</w:t>
            </w:r>
            <w:r w:rsidRPr="00881743">
              <w:rPr>
                <w:rFonts w:asciiTheme="minorEastAsia" w:eastAsiaTheme="minorEastAsia" w:hAnsiTheme="minorEastAsia"/>
                <w:color w:val="000000" w:themeColor="text1"/>
                <w:kern w:val="0"/>
                <w:szCs w:val="21"/>
              </w:rPr>
              <w:t>and</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olor w:val="000000" w:themeColor="text1"/>
                <w:kern w:val="0"/>
                <w:szCs w:val="21"/>
              </w:rPr>
              <w:t>or</w:t>
            </w:r>
            <w:r w:rsidRPr="00881743">
              <w:rPr>
                <w:rFonts w:asciiTheme="minorEastAsia" w:eastAsiaTheme="minorEastAsia" w:hAnsiTheme="minorEastAsia" w:cs="宋体" w:hint="eastAsia"/>
                <w:color w:val="000000" w:themeColor="text1"/>
                <w:kern w:val="0"/>
                <w:szCs w:val="21"/>
              </w:rPr>
              <w:t>的组合，并能可视化配置。提供可视化定义界面。</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提供数据质量检查方法接口、相似度检查方法接口，方便采用</w:t>
            </w:r>
            <w:r w:rsidRPr="00881743">
              <w:rPr>
                <w:rFonts w:asciiTheme="minorEastAsia" w:eastAsiaTheme="minorEastAsia" w:hAnsiTheme="minorEastAsia"/>
                <w:color w:val="000000" w:themeColor="text1"/>
                <w:kern w:val="0"/>
                <w:szCs w:val="21"/>
              </w:rPr>
              <w:t>java</w:t>
            </w:r>
            <w:r w:rsidRPr="00881743">
              <w:rPr>
                <w:rFonts w:asciiTheme="minorEastAsia" w:eastAsiaTheme="minorEastAsia" w:hAnsiTheme="minorEastAsia" w:cs="宋体" w:hint="eastAsia"/>
                <w:color w:val="000000" w:themeColor="text1"/>
                <w:kern w:val="0"/>
                <w:szCs w:val="21"/>
              </w:rPr>
              <w:t>增加数据质量检查方法。</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restar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检查结果处理</w:t>
            </w: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数据质量检查结果存储到指定数据库中，存储表结构根据选择的检查字段、定义的检查规则自动生成，并提供可视化界面，方便修改信息配置。</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针对每个数据质量检查服务提供数据质量检查结果报告，包括异常数据、异常数据检查的规则描述，并能做问题数据统计、修改情况统计、检查规则统计。</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对与检查出的存在数据质量问题的数据，提供能在线修改的界面，方便将异常数据修改到数据质量存储表中，提供选项方便将确认的修改数据发送到数据源方。</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restar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比对和验证检查</w:t>
            </w: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对</w:t>
            </w:r>
            <w:proofErr w:type="gramStart"/>
            <w:r w:rsidRPr="00881743">
              <w:rPr>
                <w:rFonts w:asciiTheme="minorEastAsia" w:eastAsiaTheme="minorEastAsia" w:hAnsiTheme="minorEastAsia" w:cs="宋体" w:hint="eastAsia"/>
                <w:color w:val="000000" w:themeColor="text1"/>
                <w:kern w:val="0"/>
                <w:szCs w:val="21"/>
              </w:rPr>
              <w:t>源库表</w:t>
            </w:r>
            <w:proofErr w:type="gramEnd"/>
            <w:r w:rsidRPr="00881743">
              <w:rPr>
                <w:rFonts w:asciiTheme="minorEastAsia" w:eastAsiaTheme="minorEastAsia" w:hAnsiTheme="minorEastAsia" w:cs="宋体" w:hint="eastAsia"/>
                <w:color w:val="000000" w:themeColor="text1"/>
                <w:kern w:val="0"/>
                <w:szCs w:val="21"/>
              </w:rPr>
              <w:t>和目标</w:t>
            </w:r>
            <w:proofErr w:type="gramStart"/>
            <w:r w:rsidRPr="00881743">
              <w:rPr>
                <w:rFonts w:asciiTheme="minorEastAsia" w:eastAsiaTheme="minorEastAsia" w:hAnsiTheme="minorEastAsia" w:cs="宋体" w:hint="eastAsia"/>
                <w:color w:val="000000" w:themeColor="text1"/>
                <w:kern w:val="0"/>
                <w:szCs w:val="21"/>
              </w:rPr>
              <w:t>库表做一致</w:t>
            </w:r>
            <w:proofErr w:type="gramEnd"/>
            <w:r w:rsidRPr="00881743">
              <w:rPr>
                <w:rFonts w:asciiTheme="minorEastAsia" w:eastAsiaTheme="minorEastAsia" w:hAnsiTheme="minorEastAsia" w:cs="宋体" w:hint="eastAsia"/>
                <w:color w:val="000000" w:themeColor="text1"/>
                <w:kern w:val="0"/>
                <w:szCs w:val="21"/>
              </w:rPr>
              <w:t>性比对检查，包括表结构比对、数据一致性比对，能发现并展示不一样的结构、不一致的数据（包括增加、修改、减少的数据）</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对源和目标文件夹下的文件做比对和验证检查，能发现并展示不一致的文件，包括增加、修改的文件。</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restar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数据加工能力</w:t>
            </w: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采用数据流加工技术，提供统一加工服务实现数据库、</w:t>
            </w:r>
            <w:r w:rsidRPr="00881743">
              <w:rPr>
                <w:rFonts w:asciiTheme="minorEastAsia" w:eastAsiaTheme="minorEastAsia" w:hAnsiTheme="minorEastAsia"/>
                <w:color w:val="000000" w:themeColor="text1"/>
                <w:kern w:val="0"/>
                <w:szCs w:val="21"/>
              </w:rPr>
              <w:t>NoSQL</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olor w:val="000000" w:themeColor="text1"/>
                <w:kern w:val="0"/>
                <w:szCs w:val="21"/>
              </w:rPr>
              <w:t>hive</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olor w:val="000000" w:themeColor="text1"/>
                <w:kern w:val="0"/>
                <w:szCs w:val="21"/>
              </w:rPr>
              <w:t>hbase</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olor w:val="000000" w:themeColor="text1"/>
                <w:kern w:val="0"/>
                <w:szCs w:val="21"/>
              </w:rPr>
              <w:t>mogodb</w:t>
            </w:r>
            <w:r w:rsidRPr="00881743">
              <w:rPr>
                <w:rFonts w:asciiTheme="minorEastAsia" w:eastAsiaTheme="minorEastAsia" w:hAnsiTheme="minorEastAsia" w:cs="宋体" w:hint="eastAsia"/>
                <w:color w:val="000000" w:themeColor="text1"/>
                <w:kern w:val="0"/>
                <w:szCs w:val="21"/>
              </w:rPr>
              <w:t>）、</w:t>
            </w:r>
            <w:proofErr w:type="gramStart"/>
            <w:r w:rsidRPr="00881743">
              <w:rPr>
                <w:rFonts w:asciiTheme="minorEastAsia" w:eastAsiaTheme="minorEastAsia" w:hAnsiTheme="minorEastAsia" w:cs="宋体" w:hint="eastAsia"/>
                <w:color w:val="000000" w:themeColor="text1"/>
                <w:kern w:val="0"/>
                <w:szCs w:val="21"/>
              </w:rPr>
              <w:t>搜素引擎</w:t>
            </w:r>
            <w:proofErr w:type="gramEnd"/>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olor w:val="000000" w:themeColor="text1"/>
                <w:kern w:val="0"/>
                <w:szCs w:val="21"/>
              </w:rPr>
              <w:t>ElasticSearch</w:t>
            </w:r>
            <w:r w:rsidRPr="00881743">
              <w:rPr>
                <w:rFonts w:asciiTheme="minorEastAsia" w:eastAsiaTheme="minorEastAsia" w:hAnsiTheme="minorEastAsia" w:cs="宋体" w:hint="eastAsia"/>
                <w:color w:val="000000" w:themeColor="text1"/>
                <w:kern w:val="0"/>
                <w:szCs w:val="21"/>
              </w:rPr>
              <w:t>）、文件、</w:t>
            </w:r>
            <w:r w:rsidRPr="00881743">
              <w:rPr>
                <w:rFonts w:asciiTheme="minorEastAsia" w:eastAsiaTheme="minorEastAsia" w:hAnsiTheme="minorEastAsia"/>
                <w:color w:val="000000" w:themeColor="text1"/>
                <w:kern w:val="0"/>
                <w:szCs w:val="21"/>
              </w:rPr>
              <w:t>XML</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olor w:val="000000" w:themeColor="text1"/>
                <w:kern w:val="0"/>
                <w:szCs w:val="21"/>
              </w:rPr>
              <w:t>Web Service</w:t>
            </w:r>
            <w:r w:rsidRPr="00881743">
              <w:rPr>
                <w:rFonts w:asciiTheme="minorEastAsia" w:eastAsiaTheme="minorEastAsia" w:hAnsiTheme="minorEastAsia" w:cs="宋体" w:hint="eastAsia"/>
                <w:color w:val="000000" w:themeColor="text1"/>
                <w:kern w:val="0"/>
                <w:szCs w:val="21"/>
              </w:rPr>
              <w:t>、传输队列、适配器、内存表、</w:t>
            </w:r>
            <w:r w:rsidRPr="00881743">
              <w:rPr>
                <w:rFonts w:asciiTheme="minorEastAsia" w:eastAsiaTheme="minorEastAsia" w:hAnsiTheme="minorEastAsia"/>
                <w:color w:val="000000" w:themeColor="text1"/>
                <w:kern w:val="0"/>
                <w:szCs w:val="21"/>
              </w:rPr>
              <w:t>JSON</w:t>
            </w:r>
            <w:r w:rsidRPr="00881743">
              <w:rPr>
                <w:rFonts w:asciiTheme="minorEastAsia" w:eastAsiaTheme="minorEastAsia" w:hAnsiTheme="minorEastAsia" w:cs="宋体" w:hint="eastAsia"/>
                <w:color w:val="000000" w:themeColor="text1"/>
                <w:kern w:val="0"/>
                <w:szCs w:val="21"/>
              </w:rPr>
              <w:t>等之间的相互交换。</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通过工具可视化配置，通过拖拉等操作，可视化实现异构数据之</w:t>
            </w:r>
            <w:r w:rsidRPr="00881743">
              <w:rPr>
                <w:rFonts w:asciiTheme="minorEastAsia" w:eastAsiaTheme="minorEastAsia" w:hAnsiTheme="minorEastAsia" w:cs="宋体" w:hint="eastAsia"/>
                <w:color w:val="000000" w:themeColor="text1"/>
                <w:kern w:val="0"/>
                <w:szCs w:val="21"/>
              </w:rPr>
              <w:lastRenderedPageBreak/>
              <w:t>间的转换、加工、映射。</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支持对数据源实时、增量、批量、全量的交换策略，抽取条件可以是静态语句、动态</w:t>
            </w:r>
            <w:r w:rsidRPr="00881743">
              <w:rPr>
                <w:rFonts w:asciiTheme="minorEastAsia" w:eastAsiaTheme="minorEastAsia" w:hAnsiTheme="minorEastAsia"/>
                <w:color w:val="000000" w:themeColor="text1"/>
                <w:kern w:val="0"/>
                <w:szCs w:val="21"/>
              </w:rPr>
              <w:t>SQL</w:t>
            </w:r>
            <w:r w:rsidRPr="00881743">
              <w:rPr>
                <w:rFonts w:asciiTheme="minorEastAsia" w:eastAsiaTheme="minorEastAsia" w:hAnsiTheme="minorEastAsia" w:cs="宋体" w:hint="eastAsia"/>
                <w:color w:val="000000" w:themeColor="text1"/>
                <w:kern w:val="0"/>
                <w:szCs w:val="21"/>
              </w:rPr>
              <w:t>规则、来自变量、来自变量组等。支持变化数据捕捉增量抽取策略。</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支持数据分块、分组并行处理。可视化定义分组并发数。</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保证过程中事务完整性。支持按行提交、按块提交、完成后提交方式，并能可视化配置。</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提供多种数据转换方法，包括字符串转换、字段赋值、时间类转换、数据比对与翻译、数学运算、身份证格式转换等。</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多种逻辑处理，包括：格式匹配检查、字符串逻辑检查、重复记录检查、范围内检查、逻辑检查、复合逻辑检查、自定义逻辑检查等。并能可视化配置。</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提供加工过程中的数据质量检查，根据数据逻辑判断规则，将干净的数据装载到目标中，将判断有问题的数据路由到数据库表或者数据文件中。</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可视化选择数据路由策略，根据路由条件将数据加载到不同的目标上，数据加载目标可以是数据库表、文件、</w:t>
            </w:r>
            <w:r w:rsidRPr="00881743">
              <w:rPr>
                <w:rFonts w:asciiTheme="minorEastAsia" w:eastAsiaTheme="minorEastAsia" w:hAnsiTheme="minorEastAsia"/>
                <w:color w:val="000000" w:themeColor="text1"/>
                <w:kern w:val="0"/>
                <w:szCs w:val="21"/>
              </w:rPr>
              <w:t>XML</w:t>
            </w:r>
            <w:r w:rsidRPr="00881743">
              <w:rPr>
                <w:rFonts w:asciiTheme="minorEastAsia" w:eastAsiaTheme="minorEastAsia" w:hAnsiTheme="minorEastAsia" w:cs="宋体" w:hint="eastAsia"/>
                <w:color w:val="000000" w:themeColor="text1"/>
                <w:kern w:val="0"/>
                <w:szCs w:val="21"/>
              </w:rPr>
              <w:t>、消息队列、数据处理器方式等</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restar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易用性</w:t>
            </w: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提供统一的工具实现</w:t>
            </w:r>
            <w:r w:rsidRPr="00881743">
              <w:rPr>
                <w:rFonts w:asciiTheme="minorEastAsia" w:eastAsiaTheme="minorEastAsia" w:hAnsiTheme="minorEastAsia"/>
                <w:color w:val="000000" w:themeColor="text1"/>
                <w:kern w:val="0"/>
                <w:szCs w:val="21"/>
              </w:rPr>
              <w:t>ETL</w:t>
            </w:r>
            <w:r w:rsidRPr="00881743">
              <w:rPr>
                <w:rFonts w:asciiTheme="minorEastAsia" w:eastAsiaTheme="minorEastAsia" w:hAnsiTheme="minorEastAsia" w:cs="宋体" w:hint="eastAsia"/>
                <w:color w:val="000000" w:themeColor="text1"/>
                <w:kern w:val="0"/>
                <w:szCs w:val="21"/>
              </w:rPr>
              <w:t>服务、</w:t>
            </w:r>
            <w:r w:rsidRPr="00881743">
              <w:rPr>
                <w:rFonts w:asciiTheme="minorEastAsia" w:eastAsiaTheme="minorEastAsia" w:hAnsiTheme="minorEastAsia"/>
                <w:color w:val="000000" w:themeColor="text1"/>
                <w:kern w:val="0"/>
                <w:szCs w:val="21"/>
              </w:rPr>
              <w:t>ETL</w:t>
            </w:r>
            <w:r w:rsidRPr="00881743">
              <w:rPr>
                <w:rFonts w:asciiTheme="minorEastAsia" w:eastAsiaTheme="minorEastAsia" w:hAnsiTheme="minorEastAsia" w:cs="宋体" w:hint="eastAsia"/>
                <w:color w:val="000000" w:themeColor="text1"/>
                <w:kern w:val="0"/>
                <w:szCs w:val="21"/>
              </w:rPr>
              <w:t>调度、</w:t>
            </w:r>
            <w:r w:rsidRPr="00881743">
              <w:rPr>
                <w:rFonts w:asciiTheme="minorEastAsia" w:eastAsiaTheme="minorEastAsia" w:hAnsiTheme="minorEastAsia"/>
                <w:color w:val="000000" w:themeColor="text1"/>
                <w:kern w:val="0"/>
                <w:szCs w:val="21"/>
              </w:rPr>
              <w:t>ETL</w:t>
            </w:r>
            <w:r w:rsidRPr="00881743">
              <w:rPr>
                <w:rFonts w:asciiTheme="minorEastAsia" w:eastAsiaTheme="minorEastAsia" w:hAnsiTheme="minorEastAsia" w:cs="宋体" w:hint="eastAsia"/>
                <w:color w:val="000000" w:themeColor="text1"/>
                <w:kern w:val="0"/>
                <w:szCs w:val="21"/>
              </w:rPr>
              <w:t>流程、</w:t>
            </w:r>
            <w:r w:rsidRPr="00881743">
              <w:rPr>
                <w:rFonts w:asciiTheme="minorEastAsia" w:eastAsiaTheme="minorEastAsia" w:hAnsiTheme="minorEastAsia"/>
                <w:color w:val="000000" w:themeColor="text1"/>
                <w:kern w:val="0"/>
                <w:szCs w:val="21"/>
              </w:rPr>
              <w:t>ETL</w:t>
            </w:r>
            <w:r w:rsidRPr="00881743">
              <w:rPr>
                <w:rFonts w:asciiTheme="minorEastAsia" w:eastAsiaTheme="minorEastAsia" w:hAnsiTheme="minorEastAsia" w:cs="宋体" w:hint="eastAsia"/>
                <w:color w:val="000000" w:themeColor="text1"/>
                <w:kern w:val="0"/>
                <w:szCs w:val="21"/>
              </w:rPr>
              <w:t>转换及逻辑规则的可视化定义等。</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节点管理，可视化创建节点运行环境、可视化查看部署在的节点上的资源，包括服务、流程、变量等。</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提供详细的数据加工运行日志，便于用户跟踪数据加工过程、加工的数据记录数和插入、修改、删除的数据记录数等。</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记录由于技术原因出现的废弃数据能方便检查。</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对于运行过程中的异常情况报警，并记录原因。</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restar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元数据管理</w:t>
            </w: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提供元数据注册管理，包括分类管理、注册、审核、发布。</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提供元数据变更管理，包括变更注册、变更审核、变更发布、版本管理。</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restar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数据建模</w:t>
            </w: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提供模型分类管理，包括目录的创建、编辑、删除等。</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提供正向数据建模功能，可视化定义数据模型，定义模型之间的关系。</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提供反向数据建模功能，可视化导入已存在数据库表的模型相互关系，并能修改完善其元数据。</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restar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模型实体化</w:t>
            </w: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对于已创建的数据模型可以根据选择的数据库类型，实体化为相应的表结构。</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支持主流的数据库，如</w:t>
            </w:r>
            <w:r w:rsidRPr="00881743">
              <w:rPr>
                <w:rFonts w:asciiTheme="minorEastAsia" w:eastAsiaTheme="minorEastAsia" w:hAnsiTheme="minorEastAsia"/>
                <w:color w:val="000000" w:themeColor="text1"/>
                <w:kern w:val="0"/>
                <w:szCs w:val="21"/>
              </w:rPr>
              <w:t>Oracle</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olor w:val="000000" w:themeColor="text1"/>
                <w:kern w:val="0"/>
                <w:szCs w:val="21"/>
              </w:rPr>
              <w:t>SqlServer</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olor w:val="000000" w:themeColor="text1"/>
                <w:kern w:val="0"/>
                <w:szCs w:val="21"/>
              </w:rPr>
              <w:t>Mysql</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olor w:val="000000" w:themeColor="text1"/>
                <w:kern w:val="0"/>
                <w:szCs w:val="21"/>
              </w:rPr>
              <w:t>GBase</w:t>
            </w:r>
            <w:r w:rsidRPr="00881743">
              <w:rPr>
                <w:rFonts w:asciiTheme="minorEastAsia" w:eastAsiaTheme="minorEastAsia" w:hAnsiTheme="minorEastAsia" w:cs="宋体" w:hint="eastAsia"/>
                <w:color w:val="000000" w:themeColor="text1"/>
                <w:kern w:val="0"/>
                <w:szCs w:val="21"/>
              </w:rPr>
              <w:t>等。</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restar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元数据授权及使用</w:t>
            </w: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对实体化的库表、字段等元数据授权给不同用户使用。</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用户在数据加工配置过程中，只能配置经过授权表和字段的加工服务。</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加工配置规则使用数据建模定义的元数据属性描述相应的表、字段及相关关系。</w:t>
            </w:r>
          </w:p>
        </w:tc>
      </w:tr>
    </w:tbl>
    <w:p w:rsidR="00A924E1" w:rsidRPr="00881743" w:rsidRDefault="00A924E1" w:rsidP="00A924E1">
      <w:pPr>
        <w:pStyle w:val="57"/>
        <w:numPr>
          <w:ilvl w:val="0"/>
          <w:numId w:val="11"/>
        </w:num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共享交换代理</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09"/>
        <w:gridCol w:w="1134"/>
        <w:gridCol w:w="6097"/>
      </w:tblGrid>
      <w:tr w:rsidR="00BF0A20" w:rsidRPr="00881743" w:rsidTr="00BF0A20">
        <w:trPr>
          <w:trHeight w:val="70"/>
        </w:trPr>
        <w:tc>
          <w:tcPr>
            <w:tcW w:w="426" w:type="pct"/>
            <w:shd w:val="clear" w:color="auto" w:fill="A6A6A6"/>
          </w:tcPr>
          <w:p w:rsidR="00BF0A20" w:rsidRPr="00881743" w:rsidRDefault="00BF0A20"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1" w:type="pct"/>
            <w:shd w:val="clear" w:color="auto" w:fill="A6A6A6"/>
          </w:tcPr>
          <w:p w:rsidR="00BF0A20" w:rsidRPr="00881743" w:rsidRDefault="00BF0A20"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BF0A20" w:rsidRPr="00881743" w:rsidRDefault="00BF0A20"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BF0A20" w:rsidRPr="00881743" w:rsidRDefault="00BF0A20"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tcPr>
          <w:p w:rsidR="00BF0A20" w:rsidRPr="00881743" w:rsidRDefault="00BF0A20"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restart"/>
            <w:vAlign w:val="center"/>
          </w:tcPr>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功能性要求</w:t>
            </w:r>
          </w:p>
        </w:tc>
        <w:tc>
          <w:tcPr>
            <w:tcW w:w="3425" w:type="pct"/>
            <w:vAlign w:val="center"/>
          </w:tcPr>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实现编办对接系统和共享交换平台之间的双向数据交换，提供从前置库中采集数据代理及从共享交换平台反馈数据并存储于前置库。</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tcPr>
          <w:p w:rsidR="00BF0A20" w:rsidRPr="00881743" w:rsidRDefault="00BF0A20" w:rsidP="00D77F9F">
            <w:pPr>
              <w:jc w:val="center"/>
              <w:rPr>
                <w:rFonts w:asciiTheme="minorEastAsia" w:eastAsiaTheme="minorEastAsia" w:hAnsiTheme="minorEastAsia"/>
                <w:color w:val="000000" w:themeColor="text1"/>
                <w:szCs w:val="21"/>
              </w:rPr>
            </w:pPr>
          </w:p>
        </w:tc>
        <w:tc>
          <w:tcPr>
            <w:tcW w:w="637" w:type="pct"/>
            <w:vMerge/>
            <w:vAlign w:val="center"/>
          </w:tcPr>
          <w:p w:rsidR="00BF0A20" w:rsidRPr="00881743" w:rsidRDefault="00BF0A20"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提供从前置库中自动识别并采集法人数据，进行封装及传输，支持多种传输模式，支持多线程、支持多表采集等代理所需要的运行环境，并提供代理监控与管理。</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tcPr>
          <w:p w:rsidR="00BF0A20" w:rsidRPr="00881743" w:rsidRDefault="00BF0A20" w:rsidP="00D77F9F">
            <w:pPr>
              <w:jc w:val="center"/>
              <w:rPr>
                <w:rFonts w:asciiTheme="minorEastAsia" w:eastAsiaTheme="minorEastAsia" w:hAnsiTheme="minorEastAsia"/>
                <w:color w:val="000000" w:themeColor="text1"/>
                <w:szCs w:val="21"/>
              </w:rPr>
            </w:pPr>
          </w:p>
        </w:tc>
        <w:tc>
          <w:tcPr>
            <w:tcW w:w="637" w:type="pct"/>
            <w:vAlign w:val="center"/>
          </w:tcPr>
          <w:p w:rsidR="00BF0A20" w:rsidRPr="00881743" w:rsidRDefault="00BF0A20"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cs="宋体" w:hint="eastAsia"/>
                <w:color w:val="000000" w:themeColor="text1"/>
                <w:kern w:val="0"/>
                <w:szCs w:val="21"/>
              </w:rPr>
              <w:t>易用性</w:t>
            </w:r>
          </w:p>
        </w:tc>
        <w:tc>
          <w:tcPr>
            <w:tcW w:w="3425" w:type="pct"/>
            <w:vAlign w:val="center"/>
          </w:tcPr>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在同一个工具内，可视化实现数据节点的管理、数据服务的配置、服务目录管理、项目目录管理、运行及监控管理等。</w:t>
            </w:r>
          </w:p>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节点管理，可视化创建节点运行环境、可视化查看部署在的节点上的资源，包括服务、流程、变量等。</w:t>
            </w:r>
          </w:p>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提供详细的数据服务运行日志，便于用户跟踪数据加工过程、加工的数据记录数和插入、修改、删除的数据记录数等。</w:t>
            </w:r>
          </w:p>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提供统一数据交换及整合服务，实现数据库、文件、XML、传输队列、适配器等之间的相互交换。该服务是可视化配置实现的，通过拖拉建立和异构系统的映射关系。</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tcPr>
          <w:p w:rsidR="00BF0A20" w:rsidRPr="00881743" w:rsidRDefault="00BF0A20" w:rsidP="00D77F9F">
            <w:pPr>
              <w:jc w:val="center"/>
              <w:rPr>
                <w:rFonts w:asciiTheme="minorEastAsia" w:eastAsiaTheme="minorEastAsia" w:hAnsiTheme="minorEastAsia"/>
                <w:color w:val="000000" w:themeColor="text1"/>
                <w:szCs w:val="21"/>
              </w:rPr>
            </w:pPr>
          </w:p>
        </w:tc>
        <w:tc>
          <w:tcPr>
            <w:tcW w:w="637" w:type="pct"/>
            <w:vAlign w:val="center"/>
          </w:tcPr>
          <w:p w:rsidR="00BF0A20" w:rsidRPr="00881743" w:rsidRDefault="00BF0A20"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cs="宋体" w:hint="eastAsia"/>
                <w:color w:val="000000" w:themeColor="text1"/>
                <w:kern w:val="0"/>
                <w:szCs w:val="21"/>
              </w:rPr>
              <w:t>数据交换能力</w:t>
            </w:r>
          </w:p>
        </w:tc>
        <w:tc>
          <w:tcPr>
            <w:tcW w:w="3425" w:type="pct"/>
            <w:vAlign w:val="center"/>
          </w:tcPr>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支持数据库：Oracle、SQL Server、DB2、Sybase ASE、Sybase IQ、Informix、My SQL、FoxPro、Access等；国产数据库：达梦、</w:t>
            </w:r>
            <w:proofErr w:type="gramStart"/>
            <w:r w:rsidRPr="00881743">
              <w:rPr>
                <w:rFonts w:asciiTheme="minorEastAsia" w:eastAsiaTheme="minorEastAsia" w:hAnsiTheme="minorEastAsia" w:hint="eastAsia"/>
                <w:color w:val="000000" w:themeColor="text1"/>
                <w:szCs w:val="21"/>
              </w:rPr>
              <w:t>人大金</w:t>
            </w:r>
            <w:proofErr w:type="gramEnd"/>
            <w:r w:rsidRPr="00881743">
              <w:rPr>
                <w:rFonts w:asciiTheme="minorEastAsia" w:eastAsiaTheme="minorEastAsia" w:hAnsiTheme="minorEastAsia" w:hint="eastAsia"/>
                <w:color w:val="000000" w:themeColor="text1"/>
                <w:szCs w:val="21"/>
              </w:rPr>
              <w:t>仓、</w:t>
            </w:r>
            <w:r w:rsidR="00A25AB3" w:rsidRPr="00881743">
              <w:rPr>
                <w:rFonts w:asciiTheme="minorEastAsia" w:eastAsiaTheme="minorEastAsia" w:hAnsiTheme="minorEastAsia" w:hint="eastAsia"/>
                <w:szCs w:val="21"/>
              </w:rPr>
              <w:t>神州通用</w:t>
            </w:r>
            <w:r w:rsidRPr="00881743">
              <w:rPr>
                <w:rFonts w:asciiTheme="minorEastAsia" w:eastAsiaTheme="minorEastAsia" w:hAnsiTheme="minorEastAsia" w:hint="eastAsia"/>
                <w:color w:val="000000" w:themeColor="text1"/>
                <w:szCs w:val="21"/>
              </w:rPr>
              <w:t>数据库等。也支持SQL语句作为数据源。</w:t>
            </w:r>
          </w:p>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支持文件：文本文件（分隔符、定长等）、Excel文件、DBF文件、MDB文件等。分隔符文件要支持组合分隔符。能可视化配置文件与异构系统的交换。</w:t>
            </w:r>
          </w:p>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支持XML， XML可以是文件，也可以是来源消息队列、API、 Web URL等。能可视化配置XML与异构系统的交换。</w:t>
            </w:r>
          </w:p>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提供内存对象映射满足API、传输队列数据抽取。</w:t>
            </w:r>
          </w:p>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可视化定义内存表与异构系统的交换；可视化配置数据采集结果可输出到通道中，实现数据传输服务的绑定。</w:t>
            </w:r>
          </w:p>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跨网段的数据交换能力。跨网段是指数据源和数据目标位于不同的网段，每个网段不能访问跨网段的数据库。能配置跨网段的数据交换服务；能实现跨网段的实时联动的数据交换；支持CLob字段、blob字段等；每个网段的工具都能监控数据交换情况。</w:t>
            </w:r>
          </w:p>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支持对数据源实时、增量、批量、全量的交换策略，抽取条件可以是静态语句、动态SQL规则、来自变量、来自变量组等。支持变化数据捕捉增量抽取策略。</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tcPr>
          <w:p w:rsidR="00BF0A20" w:rsidRPr="00881743" w:rsidRDefault="00BF0A20" w:rsidP="00D77F9F">
            <w:pPr>
              <w:jc w:val="center"/>
              <w:rPr>
                <w:rFonts w:asciiTheme="minorEastAsia" w:eastAsiaTheme="minorEastAsia" w:hAnsiTheme="minorEastAsia"/>
                <w:color w:val="000000" w:themeColor="text1"/>
                <w:szCs w:val="21"/>
              </w:rPr>
            </w:pPr>
          </w:p>
        </w:tc>
        <w:tc>
          <w:tcPr>
            <w:tcW w:w="637" w:type="pct"/>
            <w:vAlign w:val="center"/>
          </w:tcPr>
          <w:p w:rsidR="00BF0A20" w:rsidRPr="00881743" w:rsidRDefault="00BF0A20"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cs="宋体" w:hint="eastAsia"/>
                <w:color w:val="000000" w:themeColor="text1"/>
                <w:kern w:val="0"/>
                <w:szCs w:val="21"/>
              </w:rPr>
              <w:t>数据加工能力</w:t>
            </w:r>
          </w:p>
        </w:tc>
        <w:tc>
          <w:tcPr>
            <w:tcW w:w="3425" w:type="pct"/>
            <w:vAlign w:val="center"/>
          </w:tcPr>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提供多种数据转换方法，包括字符串转换、字段赋值、时间类转换、数据比对与翻译、数学运算、身份证格式转换等。</w:t>
            </w:r>
          </w:p>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提供交换过程中的数据质量检查，根据数据逻辑判断规则，将干净的数据装载到目标中，将判断有问题的数据路由到数据库表或者数据文件中。</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tcPr>
          <w:p w:rsidR="00BF0A20" w:rsidRPr="00881743" w:rsidRDefault="00BF0A20" w:rsidP="00D77F9F">
            <w:pPr>
              <w:jc w:val="center"/>
              <w:rPr>
                <w:rFonts w:asciiTheme="minorEastAsia" w:eastAsiaTheme="minorEastAsia" w:hAnsiTheme="minorEastAsia"/>
                <w:color w:val="000000" w:themeColor="text1"/>
                <w:szCs w:val="21"/>
              </w:rPr>
            </w:pPr>
          </w:p>
        </w:tc>
        <w:tc>
          <w:tcPr>
            <w:tcW w:w="637" w:type="pct"/>
            <w:vAlign w:val="center"/>
          </w:tcPr>
          <w:p w:rsidR="00BF0A20" w:rsidRPr="00881743" w:rsidRDefault="00BF0A20"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cs="宋体" w:hint="eastAsia"/>
                <w:color w:val="000000" w:themeColor="text1"/>
                <w:kern w:val="0"/>
                <w:szCs w:val="21"/>
              </w:rPr>
              <w:t>数据传输能力</w:t>
            </w:r>
          </w:p>
        </w:tc>
        <w:tc>
          <w:tcPr>
            <w:tcW w:w="3425" w:type="pct"/>
            <w:vAlign w:val="center"/>
          </w:tcPr>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实现异构、异地数据内容输出到通道、通道传输、接收方数据内容入库的一体化处理。通道支持加密、压缩、优先级、通道绑定处理、支持通道落地传输。整个过程可视化配置。</w:t>
            </w:r>
          </w:p>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提供文件传输服务，用于保障数据文件传输的可靠性、可管理性、安全性。文件传输支持变化文件传输、文件夹传输、可定义传输数据块大小、传输线程并发数、可选择文件传输加密方法、压缩传输，支持同步、异步传输方式。整个文件传输配置在一个界面内可视化完成。</w:t>
            </w:r>
          </w:p>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提供通用文件作为异构数据库的表（含有blob、clob、日期等字</w:t>
            </w:r>
            <w:r w:rsidRPr="00881743">
              <w:rPr>
                <w:rFonts w:asciiTheme="minorEastAsia" w:eastAsiaTheme="minorEastAsia" w:hAnsiTheme="minorEastAsia" w:hint="eastAsia"/>
                <w:color w:val="000000" w:themeColor="text1"/>
                <w:szCs w:val="21"/>
              </w:rPr>
              <w:lastRenderedPageBreak/>
              <w:t>段格式）的传输存储。实现异构数据库表的数据经过加工等处理后生成通用数据文件，经过文件传输服务将文件传输到异地，接受</w:t>
            </w:r>
            <w:proofErr w:type="gramStart"/>
            <w:r w:rsidRPr="00881743">
              <w:rPr>
                <w:rFonts w:asciiTheme="minorEastAsia" w:eastAsiaTheme="minorEastAsia" w:hAnsiTheme="minorEastAsia" w:hint="eastAsia"/>
                <w:color w:val="000000" w:themeColor="text1"/>
                <w:szCs w:val="21"/>
              </w:rPr>
              <w:t>方收到</w:t>
            </w:r>
            <w:proofErr w:type="gramEnd"/>
            <w:r w:rsidRPr="00881743">
              <w:rPr>
                <w:rFonts w:asciiTheme="minorEastAsia" w:eastAsiaTheme="minorEastAsia" w:hAnsiTheme="minorEastAsia" w:hint="eastAsia"/>
                <w:color w:val="000000" w:themeColor="text1"/>
                <w:szCs w:val="21"/>
              </w:rPr>
              <w:t>数据文件立即调用服务将数据文件内容交付到</w:t>
            </w:r>
            <w:proofErr w:type="gramStart"/>
            <w:r w:rsidRPr="00881743">
              <w:rPr>
                <w:rFonts w:asciiTheme="minorEastAsia" w:eastAsiaTheme="minorEastAsia" w:hAnsiTheme="minorEastAsia" w:hint="eastAsia"/>
                <w:color w:val="000000" w:themeColor="text1"/>
                <w:szCs w:val="21"/>
              </w:rPr>
              <w:t>到</w:t>
            </w:r>
            <w:proofErr w:type="gramEnd"/>
            <w:r w:rsidRPr="00881743">
              <w:rPr>
                <w:rFonts w:asciiTheme="minorEastAsia" w:eastAsiaTheme="minorEastAsia" w:hAnsiTheme="minorEastAsia" w:hint="eastAsia"/>
                <w:color w:val="000000" w:themeColor="text1"/>
                <w:szCs w:val="21"/>
              </w:rPr>
              <w:t>异构数据库表中，整个过程是一体化联动处理的。通过可视化配置。</w:t>
            </w:r>
          </w:p>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提供和外部FTP、SFTP的传输服务，满足和外部系统的文件传输需要。</w:t>
            </w:r>
          </w:p>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FTP文件传输服务，包括文件的上传和下载，支持文件和文件夹传输，支持变化文件传输、删除已传输文件等处理。FTP的文件传输是可视化配置的</w:t>
            </w:r>
          </w:p>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SFTP文件传输服务，包括文件的上传和下载，支持文件和文件夹传输。SFTP的文件传输是可视化配置的。</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tcPr>
          <w:p w:rsidR="00BF0A20" w:rsidRPr="00881743" w:rsidRDefault="00BF0A20" w:rsidP="00D77F9F">
            <w:pPr>
              <w:jc w:val="center"/>
              <w:rPr>
                <w:rFonts w:asciiTheme="minorEastAsia" w:eastAsiaTheme="minorEastAsia" w:hAnsiTheme="minorEastAsia"/>
                <w:color w:val="000000" w:themeColor="text1"/>
                <w:szCs w:val="21"/>
              </w:rPr>
            </w:pPr>
          </w:p>
        </w:tc>
        <w:tc>
          <w:tcPr>
            <w:tcW w:w="637" w:type="pct"/>
            <w:vAlign w:val="center"/>
          </w:tcPr>
          <w:p w:rsidR="00BF0A20" w:rsidRPr="00881743" w:rsidRDefault="00BF0A20"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cs="宋体" w:hint="eastAsia"/>
                <w:color w:val="000000" w:themeColor="text1"/>
                <w:kern w:val="0"/>
                <w:szCs w:val="21"/>
              </w:rPr>
              <w:t>调度能力</w:t>
            </w:r>
          </w:p>
        </w:tc>
        <w:tc>
          <w:tcPr>
            <w:tcW w:w="3425" w:type="pct"/>
            <w:vAlign w:val="center"/>
          </w:tcPr>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提供跨网段的实时数据交换，提供跨节点、跨网段的服务联动调度策略满足同步、异步业务联动需要，至少服务代理、发送方及接收方前后处理、流程等服务联动调度策略是经过可视化配置完成的。</w:t>
            </w:r>
          </w:p>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提供文件分类调用，对文件夹下的不同类型的文件设定不同的处理规则，调用不同类型的交换及加工服务，处理的文件名以变量方式传递给相应的交换及加工服务，便于变量的重用。</w:t>
            </w:r>
          </w:p>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提供菜单生成器，方便用户通过菜单运行数据服务；提供定时调度（多样定时组合，时间间隔可以到秒），并能可视化配置；提供文件触发调度，监控给定文件夹，当满足监控条件的文件出现时触发。并能可视化配置。</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tcPr>
          <w:p w:rsidR="00BF0A20" w:rsidRPr="00881743" w:rsidRDefault="00BF0A20" w:rsidP="00D77F9F">
            <w:pPr>
              <w:jc w:val="center"/>
              <w:rPr>
                <w:rFonts w:asciiTheme="minorEastAsia" w:eastAsiaTheme="minorEastAsia" w:hAnsiTheme="minorEastAsia"/>
                <w:color w:val="000000" w:themeColor="text1"/>
                <w:szCs w:val="21"/>
              </w:rPr>
            </w:pPr>
          </w:p>
        </w:tc>
        <w:tc>
          <w:tcPr>
            <w:tcW w:w="637" w:type="pct"/>
            <w:vAlign w:val="center"/>
          </w:tcPr>
          <w:p w:rsidR="00BF0A20" w:rsidRPr="00881743" w:rsidRDefault="00BF0A20"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cs="宋体" w:hint="eastAsia"/>
                <w:color w:val="000000" w:themeColor="text1"/>
                <w:kern w:val="0"/>
                <w:szCs w:val="21"/>
              </w:rPr>
              <w:t>集群及高可靠性</w:t>
            </w:r>
          </w:p>
        </w:tc>
        <w:tc>
          <w:tcPr>
            <w:tcW w:w="3425" w:type="pct"/>
            <w:vAlign w:val="center"/>
          </w:tcPr>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能可视化设定集群主从关系等，</w:t>
            </w:r>
            <w:proofErr w:type="gramStart"/>
            <w:r w:rsidRPr="00881743">
              <w:rPr>
                <w:rFonts w:asciiTheme="minorEastAsia" w:eastAsiaTheme="minorEastAsia" w:hAnsiTheme="minorEastAsia" w:hint="eastAsia"/>
                <w:color w:val="000000" w:themeColor="text1"/>
                <w:szCs w:val="21"/>
              </w:rPr>
              <w:t>方便通过</w:t>
            </w:r>
            <w:proofErr w:type="gramEnd"/>
            <w:r w:rsidRPr="00881743">
              <w:rPr>
                <w:rFonts w:asciiTheme="minorEastAsia" w:eastAsiaTheme="minorEastAsia" w:hAnsiTheme="minorEastAsia" w:hint="eastAsia"/>
                <w:color w:val="000000" w:themeColor="text1"/>
                <w:szCs w:val="21"/>
              </w:rPr>
              <w:t>增加机器实现负载的扩展。</w:t>
            </w:r>
          </w:p>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运行节点能调用位于不同机器上的交换及加工服务，并通过流程实现服务之间联动调度，支持并行调度。</w:t>
            </w:r>
          </w:p>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支持软负载分配方式，将服务调用自动分配到负载比较小的机器上运行, 当一个节点出现故障时，不影响其他节点运行，接入的服务调用会被自动分配到没有故障的节点上运行。</w:t>
            </w:r>
          </w:p>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能可视化部署服务，并能保证服务模型和规则自动同步。</w:t>
            </w:r>
          </w:p>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，能通过节点管理查看集群中每个节点部署的服务。</w:t>
            </w:r>
          </w:p>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能可视化管理集群中每个节点的运行的服务，查看服务运行池，修改池大小、查看服务实例运行情况。</w:t>
            </w:r>
          </w:p>
        </w:tc>
      </w:tr>
    </w:tbl>
    <w:p w:rsidR="00A924E1" w:rsidRPr="00881743" w:rsidRDefault="00A924E1" w:rsidP="00A924E1">
      <w:pPr>
        <w:pStyle w:val="57"/>
        <w:numPr>
          <w:ilvl w:val="0"/>
          <w:numId w:val="11"/>
        </w:num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应用服务代理</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BF0A20" w:rsidRPr="00881743" w:rsidTr="00BF0A20">
        <w:trPr>
          <w:trHeight w:val="70"/>
        </w:trPr>
        <w:tc>
          <w:tcPr>
            <w:tcW w:w="426" w:type="pct"/>
            <w:shd w:val="clear" w:color="auto" w:fill="A6A6A6"/>
          </w:tcPr>
          <w:p w:rsidR="00BF0A20" w:rsidRPr="00881743" w:rsidRDefault="00BF0A20"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BF0A20" w:rsidRPr="00881743" w:rsidRDefault="00BF0A20"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BF0A20" w:rsidRPr="00881743" w:rsidRDefault="00BF0A20"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BF0A20" w:rsidRPr="00881743" w:rsidRDefault="00BF0A20"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BF0A20" w:rsidRPr="00881743" w:rsidRDefault="00BF0A20"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总体</w:t>
            </w:r>
            <w:r w:rsidRPr="00881743">
              <w:rPr>
                <w:rFonts w:asciiTheme="minorEastAsia" w:eastAsiaTheme="minorEastAsia" w:hAnsiTheme="minorEastAsia" w:cs="宋体"/>
                <w:color w:val="000000" w:themeColor="text1"/>
                <w:kern w:val="0"/>
                <w:szCs w:val="21"/>
              </w:rPr>
              <w:t>要求</w:t>
            </w:r>
          </w:p>
        </w:tc>
        <w:tc>
          <w:tcPr>
            <w:tcW w:w="3425" w:type="pct"/>
            <w:vAlign w:val="center"/>
          </w:tcPr>
          <w:p w:rsidR="00BF0A20" w:rsidRPr="00881743" w:rsidRDefault="00BF0A20"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提供对外的数据接口代理服务，为上层应用提供相应的法人信息服务，为各部门的用户（或应用系统）与国家法人信息资源库之间建立统一的共享数据访问通道</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支持规范和技术</w:t>
            </w: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产品支持JavaEE标准规范，包括JSP 2.1，JSF 1.2，JMS 1.1,JTA 1.0,JavaMail 1.3,JCA 1.5,Web Services for Java EE 1.2,JAX-WS 2.1,JAX-RPC 1.1,SAAJ 1.3,JMX 1.4,JACC 1.0 JDBC 3.0,JNDI 1.2,JAAS 1.0,JACC 1.0,WS-I Basic Profile 1.2,SAAJ 1.3,SOAP 1.1 and 1.2,JAXB 2.0等基本规范。</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restar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开发性要求</w:t>
            </w: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支持各种主流平台，如HP-UX、AIX、SOLARIS、WINDOWS （包括2003/XP/WIN7等）、Linux、UNIX等。</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图形化的集成开发环境，支持交换集成组件和服务的图形化开发，支持可视化、可拖拽的流程编排方式，通过拖曳方式实现集成组件的连接。每个流程以适配器开始，然后采用过程化的流程编排方式进行流程编排，提供集成组件参数图形化配置。</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支持与各种数据库的集成。包括：SQL Server 2000/2005/2008，Oracle 9i/10g/11g，MySql，Sybase DB2,Informix,金仓,</w:t>
            </w:r>
            <w:proofErr w:type="gramStart"/>
            <w:r w:rsidRPr="00881743">
              <w:rPr>
                <w:rFonts w:asciiTheme="minorEastAsia" w:eastAsiaTheme="minorEastAsia" w:hAnsiTheme="minorEastAsia" w:cs="宋体" w:hint="eastAsia"/>
                <w:color w:val="000000" w:themeColor="text1"/>
                <w:kern w:val="0"/>
                <w:szCs w:val="21"/>
              </w:rPr>
              <w:t>达梦</w:t>
            </w:r>
            <w:proofErr w:type="gramEnd"/>
            <w:r w:rsidRPr="00881743">
              <w:rPr>
                <w:rFonts w:asciiTheme="minorEastAsia" w:eastAsiaTheme="minorEastAsia" w:hAnsiTheme="minorEastAsia" w:cs="宋体" w:hint="eastAsia"/>
                <w:color w:val="000000" w:themeColor="text1"/>
                <w:kern w:val="0"/>
                <w:szCs w:val="21"/>
              </w:rPr>
              <w:t xml:space="preserve"> 7等；</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通过可视化开发环境直接生成XML Schema元数据信息，可自动从选定的数据库表、SQL语句、JSON消息、Class对象转换生成XSD数据模型。</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提供Keytool安全证书GUI管理工具，Keytool类型支持JKS、JCEKS、UBER、PKCS#12、BKS等，可视化环境下生成密钥证书文件。</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服务组件和各适配器均可进行可视化流程编排，根据实际集成业务需求快速调整并进行</w:t>
            </w:r>
            <w:proofErr w:type="gramStart"/>
            <w:r w:rsidRPr="00881743">
              <w:rPr>
                <w:rFonts w:asciiTheme="minorEastAsia" w:eastAsiaTheme="minorEastAsia" w:hAnsiTheme="minorEastAsia" w:cs="宋体" w:hint="eastAsia"/>
                <w:color w:val="000000" w:themeColor="text1"/>
                <w:kern w:val="0"/>
                <w:szCs w:val="21"/>
              </w:rPr>
              <w:t>热部署</w:t>
            </w:r>
            <w:proofErr w:type="gramEnd"/>
            <w:r w:rsidRPr="00881743">
              <w:rPr>
                <w:rFonts w:asciiTheme="minorEastAsia" w:eastAsiaTheme="minorEastAsia" w:hAnsiTheme="minorEastAsia" w:cs="宋体" w:hint="eastAsia"/>
                <w:color w:val="000000" w:themeColor="text1"/>
                <w:kern w:val="0"/>
                <w:szCs w:val="21"/>
              </w:rPr>
              <w:t>生效。</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支持流程调试debug，可开启调试模式，在流程图中某一节点设置多个断点进行调试，跟踪变量数据，分析问题。</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支持多人协作开发，流程资源支持版本管理，可根据需要回退到历史版本，根据需要可锁定保留多个tag的历史版本</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EC0115">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支持将服务器所有集成资源进行导入和导出的功能，可自定选择部分或者所有资源，方便在多个节点之间进行资源迁移，备份</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restar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功能性要求</w:t>
            </w: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支持多种文件的数据提取和装载，文本文件可以是定长文件，或以自定义的分隔符分割的文件；二进制文件；XML格式文件，支持标准的XML文件格式，Excel文件，EDI文件，H2010平文件。</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提供可视化映射工具，可在多个变量之间进行拖拽完成变量的转换和映射，支持一对一、一对多、多对多、以及常量赋值等映射功能，也可以直接在连线逻辑中进行更复杂</w:t>
            </w:r>
            <w:proofErr w:type="gramStart"/>
            <w:r w:rsidRPr="00881743">
              <w:rPr>
                <w:rFonts w:asciiTheme="minorEastAsia" w:eastAsiaTheme="minorEastAsia" w:hAnsiTheme="minorEastAsia" w:cs="宋体" w:hint="eastAsia"/>
                <w:color w:val="000000" w:themeColor="text1"/>
                <w:kern w:val="0"/>
                <w:szCs w:val="21"/>
              </w:rPr>
              <w:t>代码级转换</w:t>
            </w:r>
            <w:proofErr w:type="gramEnd"/>
            <w:r w:rsidRPr="00881743">
              <w:rPr>
                <w:rFonts w:asciiTheme="minorEastAsia" w:eastAsiaTheme="minorEastAsia" w:hAnsiTheme="minorEastAsia" w:cs="宋体" w:hint="eastAsia"/>
                <w:color w:val="000000" w:themeColor="text1"/>
                <w:kern w:val="0"/>
                <w:szCs w:val="21"/>
              </w:rPr>
              <w:t>处理。</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提供对数据库轮询、查询、删除、更新等操作，数据库操作组件可以调用数据库的存储过程和函数的功能，提供数据库存储过程调用组件。</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支持动态捕获数据库变化数据，可支持触发器、同步CDC、异步CDC、闪回等多种变化数据捕获技术满足增量数据获取的需求。</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支持基于WebService实现信息共享、交换和流程处理、业务流转等功能和服务。提供服务发布向导快速发布服务；可直接将SQL语句以及数据库</w:t>
            </w:r>
            <w:proofErr w:type="gramStart"/>
            <w:r w:rsidRPr="00881743">
              <w:rPr>
                <w:rFonts w:asciiTheme="minorEastAsia" w:eastAsiaTheme="minorEastAsia" w:hAnsiTheme="minorEastAsia" w:cs="宋体" w:hint="eastAsia"/>
                <w:color w:val="000000" w:themeColor="text1"/>
                <w:kern w:val="0"/>
                <w:szCs w:val="21"/>
              </w:rPr>
              <w:t>表操作</w:t>
            </w:r>
            <w:proofErr w:type="gramEnd"/>
            <w:r w:rsidRPr="00881743">
              <w:rPr>
                <w:rFonts w:asciiTheme="minorEastAsia" w:eastAsiaTheme="minorEastAsia" w:hAnsiTheme="minorEastAsia" w:cs="宋体" w:hint="eastAsia"/>
                <w:color w:val="000000" w:themeColor="text1"/>
                <w:kern w:val="0"/>
                <w:szCs w:val="21"/>
              </w:rPr>
              <w:t>发布为WEB服务；提供服务消费调用组件，动态调用已注册的服务或提供WSDL的外部服务。</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提供HTTPS和HTT-Basic安全功能；提供基于WS-Security安全规范的服务鉴权功能，支持UserToken、时间戳、证书、签名等多种消息安全机制。</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提供标准协议适配接入组件，快速集成三</w:t>
            </w:r>
            <w:proofErr w:type="gramStart"/>
            <w:r w:rsidRPr="00881743">
              <w:rPr>
                <w:rFonts w:asciiTheme="minorEastAsia" w:eastAsiaTheme="minorEastAsia" w:hAnsiTheme="minorEastAsia" w:cs="宋体" w:hint="eastAsia"/>
                <w:color w:val="000000" w:themeColor="text1"/>
                <w:kern w:val="0"/>
                <w:szCs w:val="21"/>
              </w:rPr>
              <w:t>方应用</w:t>
            </w:r>
            <w:proofErr w:type="gramEnd"/>
            <w:r w:rsidRPr="00881743">
              <w:rPr>
                <w:rFonts w:asciiTheme="minorEastAsia" w:eastAsiaTheme="minorEastAsia" w:hAnsiTheme="minorEastAsia" w:cs="宋体" w:hint="eastAsia"/>
                <w:color w:val="000000" w:themeColor="text1"/>
                <w:kern w:val="0"/>
                <w:szCs w:val="21"/>
              </w:rPr>
              <w:t>系统。提供HTTP(S)、Socket(S)、SMTP、POP3、Web Service、JMS、AMQ、FTP、定时器、IBM MQ原生接口、MSMQ、AS2 等应用协议接入组件。</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提供基于界面配置的可视化的路由表规则配置，提供路由规则组件，提供外部路由表适配组件。</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产品内置应用服务器和消息中间件，可在ESB引擎服务</w:t>
            </w:r>
            <w:proofErr w:type="gramStart"/>
            <w:r w:rsidRPr="00881743">
              <w:rPr>
                <w:rFonts w:asciiTheme="minorEastAsia" w:eastAsiaTheme="minorEastAsia" w:hAnsiTheme="minorEastAsia" w:cs="宋体" w:hint="eastAsia"/>
                <w:color w:val="000000" w:themeColor="text1"/>
                <w:kern w:val="0"/>
                <w:szCs w:val="21"/>
              </w:rPr>
              <w:t>端部署</w:t>
            </w:r>
            <w:proofErr w:type="gramEnd"/>
            <w:r w:rsidRPr="00881743">
              <w:rPr>
                <w:rFonts w:asciiTheme="minorEastAsia" w:eastAsiaTheme="minorEastAsia" w:hAnsiTheme="minorEastAsia" w:cs="宋体" w:hint="eastAsia"/>
                <w:color w:val="000000" w:themeColor="text1"/>
                <w:kern w:val="0"/>
                <w:szCs w:val="21"/>
              </w:rPr>
              <w:t>JavaWeb企业应用，也可以将其作为MQ消息代理进行</w:t>
            </w:r>
            <w:r w:rsidRPr="00881743">
              <w:rPr>
                <w:rFonts w:asciiTheme="minorEastAsia" w:eastAsiaTheme="minorEastAsia" w:hAnsiTheme="minorEastAsia" w:cs="宋体" w:hint="eastAsia"/>
                <w:color w:val="000000" w:themeColor="text1"/>
                <w:kern w:val="0"/>
                <w:szCs w:val="21"/>
              </w:rPr>
              <w:lastRenderedPageBreak/>
              <w:t>P2P&amp;Pub-Sub模式的消息传输</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支持多个节点组网分布式部署，</w:t>
            </w:r>
            <w:proofErr w:type="gramStart"/>
            <w:r w:rsidRPr="00881743">
              <w:rPr>
                <w:rFonts w:asciiTheme="minorEastAsia" w:eastAsiaTheme="minorEastAsia" w:hAnsiTheme="minorEastAsia" w:cs="宋体" w:hint="eastAsia"/>
                <w:color w:val="000000" w:themeColor="text1"/>
                <w:kern w:val="0"/>
                <w:szCs w:val="21"/>
              </w:rPr>
              <w:t>跨网络</w:t>
            </w:r>
            <w:proofErr w:type="gramEnd"/>
            <w:r w:rsidRPr="00881743">
              <w:rPr>
                <w:rFonts w:asciiTheme="minorEastAsia" w:eastAsiaTheme="minorEastAsia" w:hAnsiTheme="minorEastAsia" w:cs="宋体" w:hint="eastAsia"/>
                <w:color w:val="000000" w:themeColor="text1"/>
                <w:kern w:val="0"/>
                <w:szCs w:val="21"/>
              </w:rPr>
              <w:t>节点之间通过内置的消息中间件建立稳定可靠的传输链路，即使通信节点</w:t>
            </w:r>
            <w:proofErr w:type="gramStart"/>
            <w:r w:rsidRPr="00881743">
              <w:rPr>
                <w:rFonts w:asciiTheme="minorEastAsia" w:eastAsiaTheme="minorEastAsia" w:hAnsiTheme="minorEastAsia" w:cs="宋体" w:hint="eastAsia"/>
                <w:color w:val="000000" w:themeColor="text1"/>
                <w:kern w:val="0"/>
                <w:szCs w:val="21"/>
              </w:rPr>
              <w:t>不</w:t>
            </w:r>
            <w:proofErr w:type="gramEnd"/>
            <w:r w:rsidRPr="00881743">
              <w:rPr>
                <w:rFonts w:asciiTheme="minorEastAsia" w:eastAsiaTheme="minorEastAsia" w:hAnsiTheme="minorEastAsia" w:cs="宋体" w:hint="eastAsia"/>
                <w:color w:val="000000" w:themeColor="text1"/>
                <w:kern w:val="0"/>
                <w:szCs w:val="21"/>
              </w:rPr>
              <w:t>在线，以及网络连接不稳定的情况下，也可保证消息不漏，不丢，不重。</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基于EDA事件驱动架构，产品引擎支持事件扩展，用户可针对引擎内部产生的相关事件进行截取和识别，并进行相应的逻辑处理，以满足特定情况下的业务集成及监控管理需求。</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流程支持多种启动方式，支持事件驱动启动以及调度任务启动；也可以将流程设置为随ESB服务器自动启动执行</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restar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管理性要求</w:t>
            </w:r>
          </w:p>
        </w:tc>
        <w:tc>
          <w:tcPr>
            <w:tcW w:w="3425" w:type="pct"/>
            <w:vAlign w:val="center"/>
          </w:tcPr>
          <w:p w:rsidR="00BF0A20" w:rsidRPr="00881743" w:rsidRDefault="00BF0A20" w:rsidP="001730D9">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统一监控平台提供完善的日志监控功能，对流程数据的传输进行统计分析；服务调用日志进行统计分析；文件传输日志统计；调度任务日志；平台用户操作日志</w:t>
            </w:r>
            <w:r w:rsidR="001730D9"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hint="eastAsia"/>
                <w:color w:val="000000" w:themeColor="text1"/>
                <w:kern w:val="0"/>
                <w:szCs w:val="21"/>
              </w:rPr>
              <w:t>流程处理跟踪日志。</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基于web的统一监控管理平台，对服务器所有资源进行监控管理。支持集中的流程监控和管理，包括节点监控、流程监控、日志管理等。其中流程管理，可以进行流程的部署、反部署，可以启动、停止流程，可以查询和统计流程的运行信息等。</w:t>
            </w:r>
          </w:p>
        </w:tc>
      </w:tr>
      <w:tr w:rsidR="00BF0A20" w:rsidRPr="00881743" w:rsidTr="00BF0A20">
        <w:trPr>
          <w:trHeight w:val="70"/>
        </w:trPr>
        <w:tc>
          <w:tcPr>
            <w:tcW w:w="426" w:type="pct"/>
          </w:tcPr>
          <w:p w:rsidR="00BF0A20" w:rsidRPr="00881743" w:rsidRDefault="00BF0A20"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F0A20" w:rsidRPr="00881743" w:rsidRDefault="00BF0A20" w:rsidP="00D77F9F">
            <w:pPr>
              <w:jc w:val="center"/>
              <w:rPr>
                <w:rFonts w:asciiTheme="minorEastAsia" w:eastAsiaTheme="minorEastAsia" w:hAnsiTheme="minorEastAsia" w:cs="宋体"/>
                <w:color w:val="000000" w:themeColor="text1"/>
                <w:kern w:val="0"/>
                <w:szCs w:val="21"/>
              </w:rPr>
            </w:pPr>
          </w:p>
        </w:tc>
        <w:tc>
          <w:tcPr>
            <w:tcW w:w="637" w:type="pct"/>
            <w:vMerge/>
            <w:vAlign w:val="center"/>
          </w:tcPr>
          <w:p w:rsidR="00BF0A20" w:rsidRPr="00881743" w:rsidRDefault="00BF0A20" w:rsidP="00D77F9F">
            <w:pPr>
              <w:rPr>
                <w:rFonts w:asciiTheme="minorEastAsia" w:eastAsiaTheme="minorEastAsia" w:hAnsiTheme="minorEastAsia" w:cs="宋体"/>
                <w:color w:val="000000" w:themeColor="text1"/>
                <w:kern w:val="0"/>
                <w:szCs w:val="21"/>
              </w:rPr>
            </w:pPr>
          </w:p>
        </w:tc>
        <w:tc>
          <w:tcPr>
            <w:tcW w:w="3425" w:type="pct"/>
            <w:vAlign w:val="center"/>
          </w:tcPr>
          <w:p w:rsidR="00BF0A20" w:rsidRPr="00881743" w:rsidRDefault="00BF0A20"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支持在分布式环境内通过节点管理中心对多个服务器、用户信息进行统一管理，包括：远程状态监控；远程启动，停止，重启；远程配置修改、保存等。</w:t>
            </w:r>
          </w:p>
        </w:tc>
      </w:tr>
    </w:tbl>
    <w:p w:rsidR="00A924E1" w:rsidRPr="00881743" w:rsidRDefault="00A924E1" w:rsidP="00A924E1">
      <w:pPr>
        <w:pStyle w:val="57"/>
        <w:numPr>
          <w:ilvl w:val="0"/>
          <w:numId w:val="11"/>
        </w:num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桥接服务</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5"/>
        <w:gridCol w:w="913"/>
        <w:gridCol w:w="1135"/>
        <w:gridCol w:w="6095"/>
      </w:tblGrid>
      <w:tr w:rsidR="007B2A88" w:rsidRPr="00881743" w:rsidTr="007B2A88">
        <w:trPr>
          <w:trHeight w:val="70"/>
        </w:trPr>
        <w:tc>
          <w:tcPr>
            <w:tcW w:w="424" w:type="pct"/>
            <w:shd w:val="clear" w:color="auto" w:fill="A6A6A6"/>
          </w:tcPr>
          <w:p w:rsidR="007B2A88" w:rsidRPr="00881743" w:rsidRDefault="007B2A8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3" w:type="pct"/>
            <w:shd w:val="clear" w:color="auto" w:fill="A6A6A6"/>
          </w:tcPr>
          <w:p w:rsidR="007B2A88" w:rsidRPr="00881743" w:rsidRDefault="007B2A8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8" w:type="pct"/>
            <w:shd w:val="clear" w:color="auto" w:fill="A6A6A6"/>
          </w:tcPr>
          <w:p w:rsidR="007B2A88" w:rsidRPr="00881743" w:rsidRDefault="007B2A8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6" w:type="pct"/>
            <w:shd w:val="clear" w:color="auto" w:fill="A6A6A6"/>
          </w:tcPr>
          <w:p w:rsidR="007B2A88" w:rsidRPr="00881743" w:rsidRDefault="007B2A8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7B2A88" w:rsidRPr="00881743" w:rsidTr="007B2A88">
        <w:trPr>
          <w:trHeight w:val="70"/>
        </w:trPr>
        <w:tc>
          <w:tcPr>
            <w:tcW w:w="424"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3"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8" w:type="pct"/>
            <w:vMerge w:val="restar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功能要求</w:t>
            </w:r>
          </w:p>
        </w:tc>
        <w:tc>
          <w:tcPr>
            <w:tcW w:w="3426"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实现数据加工处理逻辑从设计、开发、调试、部署，到运行、管理、监控各个生命周期不同阶段的集成开发平台,提供简单易用的开发部署工具，并能够对整个处理过程进行管理。</w:t>
            </w:r>
          </w:p>
        </w:tc>
      </w:tr>
      <w:tr w:rsidR="007B2A88" w:rsidRPr="00881743" w:rsidTr="007B2A88">
        <w:trPr>
          <w:trHeight w:val="70"/>
        </w:trPr>
        <w:tc>
          <w:tcPr>
            <w:tcW w:w="424"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3"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8" w:type="pct"/>
            <w:vMerge/>
            <w:vAlign w:val="center"/>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6"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支持主流的操作系统平台，包括Sun Solaris，HP-UX, IBM AIX, Linux, Windows等，包括32位和64位，并且保证当操作系统扩展和升级时，原有应用能够平滑移植。</w:t>
            </w:r>
          </w:p>
        </w:tc>
      </w:tr>
      <w:tr w:rsidR="007B2A88" w:rsidRPr="00881743" w:rsidTr="007B2A88">
        <w:trPr>
          <w:trHeight w:val="70"/>
        </w:trPr>
        <w:tc>
          <w:tcPr>
            <w:tcW w:w="424"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3"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8" w:type="pct"/>
            <w:vMerge/>
            <w:vAlign w:val="center"/>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6"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提供基于标准的JDBC、ODBC接口，实现对各种主流数据库系统的支持，如Oracle、DB2、SQL Server、MySQL、KingBase、HBase、DM等</w:t>
            </w:r>
          </w:p>
        </w:tc>
      </w:tr>
      <w:tr w:rsidR="007B2A88" w:rsidRPr="00881743" w:rsidTr="007B2A88">
        <w:trPr>
          <w:trHeight w:val="70"/>
        </w:trPr>
        <w:tc>
          <w:tcPr>
            <w:tcW w:w="424"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3"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8" w:type="pct"/>
            <w:vMerge/>
            <w:vAlign w:val="center"/>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6"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提供丰富的数据抽取和加载组件，支持包括数据库、普通文本、CSV、XML、Excel等多种格式的文件。</w:t>
            </w:r>
          </w:p>
        </w:tc>
      </w:tr>
      <w:tr w:rsidR="007B2A88" w:rsidRPr="00881743" w:rsidTr="007B2A88">
        <w:trPr>
          <w:trHeight w:val="70"/>
        </w:trPr>
        <w:tc>
          <w:tcPr>
            <w:tcW w:w="424"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3"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8" w:type="pct"/>
            <w:vMerge/>
            <w:vAlign w:val="center"/>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6"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ETL工具需提供资源库，用于持久化存储流程配置信息、数据库信息、基础资源信息等，并可辅助团队协作开发。</w:t>
            </w:r>
          </w:p>
        </w:tc>
      </w:tr>
      <w:tr w:rsidR="007B2A88" w:rsidRPr="00881743" w:rsidTr="007B2A88">
        <w:trPr>
          <w:trHeight w:val="70"/>
        </w:trPr>
        <w:tc>
          <w:tcPr>
            <w:tcW w:w="424"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3"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8" w:type="pct"/>
            <w:vMerge/>
            <w:vAlign w:val="center"/>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6"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提供可视化图形操作界面，支持中文界面，支持零编码配置，以实现处理流程的快速开发。</w:t>
            </w:r>
          </w:p>
        </w:tc>
      </w:tr>
      <w:tr w:rsidR="007B2A88" w:rsidRPr="00881743" w:rsidTr="007B2A88">
        <w:trPr>
          <w:trHeight w:val="70"/>
        </w:trPr>
        <w:tc>
          <w:tcPr>
            <w:tcW w:w="424"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3"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8" w:type="pct"/>
            <w:vMerge/>
            <w:vAlign w:val="center"/>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6"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支持多种同步方式，如：全量同步、增量同步、数据比对同步、双向同步。</w:t>
            </w:r>
          </w:p>
        </w:tc>
      </w:tr>
      <w:tr w:rsidR="007B2A88" w:rsidRPr="00881743" w:rsidTr="007B2A88">
        <w:trPr>
          <w:trHeight w:val="70"/>
        </w:trPr>
        <w:tc>
          <w:tcPr>
            <w:tcW w:w="424"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3"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p>
        </w:tc>
        <w:tc>
          <w:tcPr>
            <w:tcW w:w="638" w:type="pct"/>
            <w:vMerge/>
            <w:vAlign w:val="center"/>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6"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支持多种数据抽取模式，如闪回表、镜像表、时间戳、标志位、触发器、日志抽取等。</w:t>
            </w:r>
          </w:p>
        </w:tc>
      </w:tr>
      <w:tr w:rsidR="007B2A88" w:rsidRPr="00881743" w:rsidTr="007B2A88">
        <w:trPr>
          <w:trHeight w:val="70"/>
        </w:trPr>
        <w:tc>
          <w:tcPr>
            <w:tcW w:w="424"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3"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p>
        </w:tc>
        <w:tc>
          <w:tcPr>
            <w:tcW w:w="638" w:type="pct"/>
            <w:vMerge/>
            <w:vAlign w:val="center"/>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6"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基于日志方式提供两种或两种以上抽取方式。</w:t>
            </w:r>
          </w:p>
        </w:tc>
      </w:tr>
      <w:tr w:rsidR="007B2A88" w:rsidRPr="00881743" w:rsidTr="007B2A88">
        <w:trPr>
          <w:trHeight w:val="70"/>
        </w:trPr>
        <w:tc>
          <w:tcPr>
            <w:tcW w:w="424"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3"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8" w:type="pct"/>
            <w:vMerge/>
            <w:vAlign w:val="center"/>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6"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提供数据校验的功能，如空值检测、长度检查、数值范围检查、正则表达式校验等。</w:t>
            </w:r>
          </w:p>
        </w:tc>
      </w:tr>
      <w:tr w:rsidR="007B2A88" w:rsidRPr="00881743" w:rsidTr="007B2A88">
        <w:trPr>
          <w:trHeight w:val="70"/>
        </w:trPr>
        <w:tc>
          <w:tcPr>
            <w:tcW w:w="424"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3"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8" w:type="pct"/>
            <w:vMerge/>
            <w:vAlign w:val="center"/>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6"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提供对消息传输协议的支持，支持JMS协议，支持主流消息中间件如：Apusic MQ、IBM MQ、MSMQ。</w:t>
            </w:r>
          </w:p>
        </w:tc>
      </w:tr>
      <w:tr w:rsidR="007B2A88" w:rsidRPr="00881743" w:rsidTr="007B2A88">
        <w:trPr>
          <w:trHeight w:val="70"/>
        </w:trPr>
        <w:tc>
          <w:tcPr>
            <w:tcW w:w="424"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3"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8" w:type="pct"/>
            <w:vMerge/>
            <w:vAlign w:val="center"/>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6"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提供了调试预览功能，可进行数据行级别的调试和预览，跟踪和观察每一行数据经过流程中每一个转化组件进行加工处理的结果</w:t>
            </w:r>
          </w:p>
        </w:tc>
      </w:tr>
      <w:tr w:rsidR="007B2A88" w:rsidRPr="00881743" w:rsidTr="007B2A88">
        <w:trPr>
          <w:trHeight w:val="70"/>
        </w:trPr>
        <w:tc>
          <w:tcPr>
            <w:tcW w:w="424"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3"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8" w:type="pct"/>
            <w:vMerge/>
            <w:vAlign w:val="center"/>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6" w:type="pct"/>
            <w:vAlign w:val="center"/>
          </w:tcPr>
          <w:p w:rsidR="007B2A88" w:rsidRPr="00881743" w:rsidRDefault="007B2A88" w:rsidP="00EC0115">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支持ETL集群，提供动态集群和静态集群模式</w:t>
            </w:r>
          </w:p>
        </w:tc>
      </w:tr>
      <w:tr w:rsidR="007B2A88" w:rsidRPr="00881743" w:rsidTr="007B2A88">
        <w:trPr>
          <w:trHeight w:val="70"/>
        </w:trPr>
        <w:tc>
          <w:tcPr>
            <w:tcW w:w="424"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3"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8" w:type="pct"/>
            <w:vMerge/>
            <w:vAlign w:val="center"/>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6"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在ETL处理过程中支持数据等待、数据阻塞，并可根据阻塞情况执行后续的异常处理。</w:t>
            </w:r>
          </w:p>
        </w:tc>
      </w:tr>
      <w:tr w:rsidR="007B2A88" w:rsidRPr="00881743" w:rsidTr="007B2A88">
        <w:trPr>
          <w:trHeight w:val="70"/>
        </w:trPr>
        <w:tc>
          <w:tcPr>
            <w:tcW w:w="424"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3"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8" w:type="pct"/>
            <w:vMerge w:val="restar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管理要求</w:t>
            </w:r>
          </w:p>
        </w:tc>
        <w:tc>
          <w:tcPr>
            <w:tcW w:w="3426"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提供异常处理机制，提供监控管理机制，保证异常信息、运行日志、交换统计和资源库无缝衔接，无需单独管理，并持久在数据库中。</w:t>
            </w:r>
          </w:p>
        </w:tc>
      </w:tr>
      <w:tr w:rsidR="007B2A88" w:rsidRPr="00881743" w:rsidTr="007B2A88">
        <w:trPr>
          <w:trHeight w:val="70"/>
        </w:trPr>
        <w:tc>
          <w:tcPr>
            <w:tcW w:w="424"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3"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8" w:type="pct"/>
            <w:vMerge/>
            <w:vAlign w:val="center"/>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6"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提供C/S监控管理功能，能够对数据处理状态进行实时监控，粒度至每个组件处理的记录数和异常数，并且可以评估单个组件处理数据的性能指标和整个处理流程的性能指标。</w:t>
            </w:r>
          </w:p>
        </w:tc>
      </w:tr>
      <w:tr w:rsidR="007B2A88" w:rsidRPr="00881743" w:rsidTr="007B2A88">
        <w:trPr>
          <w:trHeight w:val="70"/>
        </w:trPr>
        <w:tc>
          <w:tcPr>
            <w:tcW w:w="424"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3"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8" w:type="pct"/>
            <w:vMerge/>
            <w:vAlign w:val="center"/>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6"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提供B/S管理控制台，可对资源库、服务器进行统一管理。提供部署、监控、统计等功能。</w:t>
            </w:r>
          </w:p>
        </w:tc>
      </w:tr>
      <w:tr w:rsidR="007B2A88" w:rsidRPr="00881743" w:rsidTr="007B2A88">
        <w:trPr>
          <w:trHeight w:val="70"/>
        </w:trPr>
        <w:tc>
          <w:tcPr>
            <w:tcW w:w="424"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3"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8" w:type="pct"/>
            <w:vMerge/>
            <w:vAlign w:val="center"/>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6"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B/S管理控制台具备完整的日志管理功能、完善的数据审计功能。并且有相关的监控预警机制，保证ETL正常进行，不影响数据源系统的正常工作。</w:t>
            </w:r>
          </w:p>
        </w:tc>
      </w:tr>
    </w:tbl>
    <w:p w:rsidR="00A924E1" w:rsidRPr="00881743" w:rsidRDefault="00A924E1" w:rsidP="00A924E1">
      <w:pPr>
        <w:pStyle w:val="57"/>
        <w:numPr>
          <w:ilvl w:val="0"/>
          <w:numId w:val="11"/>
        </w:num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消息中间件</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7B2A88" w:rsidRPr="00881743" w:rsidTr="007B2A88">
        <w:trPr>
          <w:trHeight w:val="70"/>
        </w:trPr>
        <w:tc>
          <w:tcPr>
            <w:tcW w:w="426" w:type="pct"/>
            <w:shd w:val="clear" w:color="auto" w:fill="A6A6A6"/>
          </w:tcPr>
          <w:p w:rsidR="007B2A88" w:rsidRPr="00881743" w:rsidRDefault="007B2A8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7B2A88" w:rsidRPr="00881743" w:rsidRDefault="007B2A8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7B2A88" w:rsidRPr="00881743" w:rsidRDefault="007B2A8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7B2A88" w:rsidRPr="00881743" w:rsidRDefault="007B2A88"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val="restart"/>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开发能力与技术规范</w:t>
            </w:r>
          </w:p>
        </w:tc>
        <w:tc>
          <w:tcPr>
            <w:tcW w:w="3425" w:type="pct"/>
            <w:vAlign w:val="center"/>
          </w:tcPr>
          <w:p w:rsidR="007B2A88" w:rsidRPr="00881743" w:rsidRDefault="001730D9" w:rsidP="00EC0115">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符合</w:t>
            </w:r>
            <w:r w:rsidR="007B2A88" w:rsidRPr="00881743">
              <w:rPr>
                <w:rFonts w:asciiTheme="minorEastAsia" w:eastAsiaTheme="minorEastAsia" w:hAnsiTheme="minorEastAsia" w:cs="宋体" w:hint="eastAsia"/>
                <w:color w:val="000000" w:themeColor="text1"/>
                <w:kern w:val="0"/>
                <w:szCs w:val="21"/>
              </w:rPr>
              <w:t>JMS 1.1及JNDI规范</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底层核心模块采用JAVA语言开发，具备良好的跨平台性</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支持多种消息协议，提供灵活的底层通讯方式，包括AMQP、MQTT（物联网传输）、OpenWire、REST、Stomp</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支持TCP、UDP网络协议。</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支持多种开发工具和编程接口，特别是流行的开发工具。如C。C/C++、.NET、Perl、php、python、Ruby等。实现对这些工具的灵活接口</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支持多种类型消息，字节消息、文本消息、流消息、Map消息、文件消息、对象消息等。</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支持事务管理，提供本地事务支持和分布式事务支持。</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支持消息传输时的断点续传。</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EC0115">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通过JCA 1.5 resourceadaptors的配置</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支持多种类型的消息持久模式：如文件、日志文件、KV数据库、内存数据库、关系数据库等。</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提供对Spring的支持,可以很容易内嵌到使用Spring的系统里面去,同时支持Spring2.0特性。</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val="restart"/>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支持集群技术</w:t>
            </w: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支持集群，能够承受大并发，避免单点故障，提供7*24小时不间断服务。</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支持集群环境中的消息智能分发技术（抗抢夺算法）。</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支持工作负载均衡和通信故障切换功能。</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支持集群的监控管理，提供集群派发策略配置。</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提供集群与队列数据复制技术，并说明实现机制</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val="restart"/>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支持大消息</w:t>
            </w: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提供对大消息及大文件（大于4G）的可靠传输。</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支持上传和下载过程中的断点续传。</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提供独立的文件传输通道，提升文件传输效率，并阐述实现机制。</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支持实时监控平均速率， 最大速率，进度， 并且可以设置最大传输速率。</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val="restart"/>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安全性</w:t>
            </w: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支持消息队列和主题的权限控制，可设定用户或组对队列或主题进行的各种操作权限。</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支持客户端与服务器间、服务器与服务器间的SSL安全通道加密，支持额外的口令短语安全保护。</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支持消息传输过程中消息体加密，并支持通过用户的加密库或算法进行加密。</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val="restart"/>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管理和监控</w:t>
            </w: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提供图形化的节点网络监控工具，监控节点的运行情况</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支持可分级，可配置的日志功能</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支持远程图形化的参数配置功能，支持第三方工具接入。</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支持用户设置消息优先级，并支持消费者独占，保障</w:t>
            </w:r>
            <w:proofErr w:type="gramStart"/>
            <w:r w:rsidRPr="00881743">
              <w:rPr>
                <w:rFonts w:asciiTheme="minorEastAsia" w:eastAsiaTheme="minorEastAsia" w:hAnsiTheme="minorEastAsia" w:cs="宋体" w:hint="eastAsia"/>
                <w:color w:val="000000" w:themeColor="text1"/>
                <w:kern w:val="0"/>
                <w:szCs w:val="21"/>
              </w:rPr>
              <w:t>队列级</w:t>
            </w:r>
            <w:proofErr w:type="gramEnd"/>
            <w:r w:rsidRPr="00881743">
              <w:rPr>
                <w:rFonts w:asciiTheme="minorEastAsia" w:eastAsiaTheme="minorEastAsia" w:hAnsiTheme="minorEastAsia" w:cs="宋体" w:hint="eastAsia"/>
                <w:color w:val="000000" w:themeColor="text1"/>
                <w:kern w:val="0"/>
                <w:szCs w:val="21"/>
              </w:rPr>
              <w:t>优先传输，同时严格保障消息顺序。</w:t>
            </w:r>
          </w:p>
        </w:tc>
      </w:tr>
      <w:tr w:rsidR="007B2A88" w:rsidRPr="00881743" w:rsidTr="007B2A88">
        <w:trPr>
          <w:trHeight w:val="70"/>
        </w:trPr>
        <w:tc>
          <w:tcPr>
            <w:tcW w:w="426" w:type="pct"/>
          </w:tcPr>
          <w:p w:rsidR="007B2A88" w:rsidRPr="00881743" w:rsidRDefault="007B2A88"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7B2A88" w:rsidRPr="00881743" w:rsidRDefault="007B2A88" w:rsidP="00D77F9F">
            <w:pPr>
              <w:jc w:val="center"/>
              <w:rPr>
                <w:rFonts w:asciiTheme="minorEastAsia" w:eastAsiaTheme="minorEastAsia" w:hAnsiTheme="minorEastAsia" w:cs="宋体"/>
                <w:color w:val="000000" w:themeColor="text1"/>
                <w:kern w:val="0"/>
                <w:szCs w:val="21"/>
              </w:rPr>
            </w:pPr>
          </w:p>
        </w:tc>
        <w:tc>
          <w:tcPr>
            <w:tcW w:w="637" w:type="pct"/>
            <w:vMerge/>
          </w:tcPr>
          <w:p w:rsidR="007B2A88" w:rsidRPr="00881743" w:rsidRDefault="007B2A88" w:rsidP="00D77F9F">
            <w:pPr>
              <w:rPr>
                <w:rFonts w:asciiTheme="minorEastAsia" w:eastAsiaTheme="minorEastAsia" w:hAnsiTheme="minorEastAsia" w:cs="宋体"/>
                <w:color w:val="000000" w:themeColor="text1"/>
                <w:kern w:val="0"/>
                <w:szCs w:val="21"/>
              </w:rPr>
            </w:pPr>
          </w:p>
        </w:tc>
        <w:tc>
          <w:tcPr>
            <w:tcW w:w="3425" w:type="pct"/>
            <w:vAlign w:val="center"/>
          </w:tcPr>
          <w:p w:rsidR="007B2A88" w:rsidRPr="00881743" w:rsidRDefault="007B2A88"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支持与其他消息中间件桥接工具包。</w:t>
            </w:r>
          </w:p>
        </w:tc>
      </w:tr>
    </w:tbl>
    <w:p w:rsidR="00A924E1" w:rsidRPr="00881743" w:rsidRDefault="00A924E1" w:rsidP="00A924E1">
      <w:pPr>
        <w:pStyle w:val="57"/>
        <w:numPr>
          <w:ilvl w:val="0"/>
          <w:numId w:val="11"/>
        </w:num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应用服务器中间件</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2D3631" w:rsidRPr="00881743" w:rsidTr="002D3631">
        <w:trPr>
          <w:trHeight w:val="70"/>
        </w:trPr>
        <w:tc>
          <w:tcPr>
            <w:tcW w:w="426" w:type="pct"/>
            <w:shd w:val="clear" w:color="auto" w:fill="A6A6A6"/>
          </w:tcPr>
          <w:p w:rsidR="002D3631" w:rsidRPr="00881743" w:rsidRDefault="002D3631"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2D3631" w:rsidRPr="00881743" w:rsidRDefault="002D3631"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2D3631" w:rsidRPr="00881743" w:rsidRDefault="002D3631"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2D3631" w:rsidRPr="00881743" w:rsidRDefault="002D3631"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2D3631" w:rsidRPr="00881743" w:rsidTr="002D3631">
        <w:trPr>
          <w:trHeight w:val="70"/>
        </w:trPr>
        <w:tc>
          <w:tcPr>
            <w:tcW w:w="426" w:type="pct"/>
          </w:tcPr>
          <w:p w:rsidR="002D3631" w:rsidRPr="00881743" w:rsidRDefault="002D363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2D3631" w:rsidRPr="00881743" w:rsidRDefault="002D3631"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restart"/>
            <w:vAlign w:val="center"/>
          </w:tcPr>
          <w:p w:rsidR="002D3631" w:rsidRPr="00881743" w:rsidRDefault="002D3631"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开发与管理</w:t>
            </w:r>
          </w:p>
        </w:tc>
        <w:tc>
          <w:tcPr>
            <w:tcW w:w="3425" w:type="pct"/>
            <w:vAlign w:val="center"/>
          </w:tcPr>
          <w:p w:rsidR="002D3631" w:rsidRPr="00881743" w:rsidRDefault="002D3631"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符合JAVAEE 5.0规范，通过JAVAEE 5.0认证，在SUN公司的官方网站的认证通过列表上能够查询到。全面支持JAVAEE 6.0规范。</w:t>
            </w:r>
          </w:p>
        </w:tc>
      </w:tr>
      <w:tr w:rsidR="002D3631" w:rsidRPr="00881743" w:rsidTr="002D3631">
        <w:trPr>
          <w:trHeight w:val="70"/>
        </w:trPr>
        <w:tc>
          <w:tcPr>
            <w:tcW w:w="426" w:type="pct"/>
          </w:tcPr>
          <w:p w:rsidR="002D3631" w:rsidRPr="00881743" w:rsidRDefault="002D363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2D3631" w:rsidRPr="00881743" w:rsidRDefault="002D3631"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2D3631" w:rsidRPr="00881743" w:rsidRDefault="002D3631" w:rsidP="00D77F9F">
            <w:pPr>
              <w:rPr>
                <w:rFonts w:asciiTheme="minorEastAsia" w:eastAsiaTheme="minorEastAsia" w:hAnsiTheme="minorEastAsia" w:cs="宋体"/>
                <w:color w:val="000000" w:themeColor="text1"/>
                <w:kern w:val="0"/>
                <w:szCs w:val="21"/>
              </w:rPr>
            </w:pPr>
          </w:p>
        </w:tc>
        <w:tc>
          <w:tcPr>
            <w:tcW w:w="3425" w:type="pct"/>
            <w:vAlign w:val="center"/>
          </w:tcPr>
          <w:p w:rsidR="002D3631" w:rsidRPr="00881743" w:rsidRDefault="002D3631" w:rsidP="001F3A4D">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支持主流硬件平台，列出所支持的硬件平台。</w:t>
            </w:r>
          </w:p>
        </w:tc>
      </w:tr>
      <w:tr w:rsidR="002D3631" w:rsidRPr="00881743" w:rsidTr="002D3631">
        <w:trPr>
          <w:trHeight w:val="70"/>
        </w:trPr>
        <w:tc>
          <w:tcPr>
            <w:tcW w:w="426" w:type="pct"/>
          </w:tcPr>
          <w:p w:rsidR="002D3631" w:rsidRPr="00881743" w:rsidRDefault="002D363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2D3631" w:rsidRPr="00881743" w:rsidRDefault="002D3631"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2D3631" w:rsidRPr="00881743" w:rsidRDefault="002D3631" w:rsidP="00D77F9F">
            <w:pPr>
              <w:rPr>
                <w:rFonts w:asciiTheme="minorEastAsia" w:eastAsiaTheme="minorEastAsia" w:hAnsiTheme="minorEastAsia" w:cs="宋体"/>
                <w:color w:val="000000" w:themeColor="text1"/>
                <w:kern w:val="0"/>
                <w:szCs w:val="21"/>
              </w:rPr>
            </w:pPr>
          </w:p>
        </w:tc>
        <w:tc>
          <w:tcPr>
            <w:tcW w:w="3425" w:type="pct"/>
            <w:vAlign w:val="center"/>
          </w:tcPr>
          <w:p w:rsidR="002D3631" w:rsidRPr="00881743" w:rsidRDefault="002D3631" w:rsidP="00550653">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支持多种数据库，如Oracle、MS SQL Server、DB2、Informix、Sybase</w:t>
            </w:r>
            <w:r w:rsidR="00550653"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hint="eastAsia"/>
                <w:color w:val="000000" w:themeColor="text1"/>
                <w:kern w:val="0"/>
                <w:szCs w:val="21"/>
              </w:rPr>
              <w:t>达梦、金仓</w:t>
            </w:r>
            <w:r w:rsidR="00550653" w:rsidRPr="00881743">
              <w:rPr>
                <w:rFonts w:asciiTheme="minorEastAsia" w:eastAsiaTheme="minorEastAsia" w:hAnsiTheme="minorEastAsia" w:cs="宋体" w:hint="eastAsia"/>
                <w:color w:val="000000" w:themeColor="text1"/>
                <w:kern w:val="0"/>
                <w:szCs w:val="21"/>
              </w:rPr>
              <w:t>等</w:t>
            </w:r>
          </w:p>
        </w:tc>
      </w:tr>
      <w:tr w:rsidR="002D3631" w:rsidRPr="00881743" w:rsidTr="002D3631">
        <w:trPr>
          <w:trHeight w:val="70"/>
        </w:trPr>
        <w:tc>
          <w:tcPr>
            <w:tcW w:w="426" w:type="pct"/>
          </w:tcPr>
          <w:p w:rsidR="002D3631" w:rsidRPr="00881743" w:rsidRDefault="002D363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2D3631" w:rsidRPr="00881743" w:rsidRDefault="002D3631"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2D3631" w:rsidRPr="00881743" w:rsidRDefault="002D3631" w:rsidP="00D77F9F">
            <w:pPr>
              <w:rPr>
                <w:rFonts w:asciiTheme="minorEastAsia" w:eastAsiaTheme="minorEastAsia" w:hAnsiTheme="minorEastAsia" w:cs="宋体"/>
                <w:color w:val="000000" w:themeColor="text1"/>
                <w:kern w:val="0"/>
                <w:szCs w:val="21"/>
              </w:rPr>
            </w:pPr>
          </w:p>
        </w:tc>
        <w:tc>
          <w:tcPr>
            <w:tcW w:w="3425" w:type="pct"/>
            <w:vAlign w:val="center"/>
          </w:tcPr>
          <w:p w:rsidR="002D3631" w:rsidRPr="00881743" w:rsidRDefault="002D3631" w:rsidP="00550653">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支持Linux、UNIX、Windows等平台的最新发行版本,并对国产操作</w:t>
            </w:r>
            <w:r w:rsidR="00550653" w:rsidRPr="00881743">
              <w:rPr>
                <w:rFonts w:asciiTheme="minorEastAsia" w:eastAsiaTheme="minorEastAsia" w:hAnsiTheme="minorEastAsia" w:cs="宋体" w:hint="eastAsia"/>
                <w:color w:val="000000" w:themeColor="text1"/>
                <w:kern w:val="0"/>
                <w:szCs w:val="21"/>
              </w:rPr>
              <w:t>系统如</w:t>
            </w:r>
            <w:r w:rsidRPr="00881743">
              <w:rPr>
                <w:rFonts w:asciiTheme="minorEastAsia" w:eastAsiaTheme="minorEastAsia" w:hAnsiTheme="minorEastAsia" w:cs="宋体" w:hint="eastAsia"/>
                <w:color w:val="000000" w:themeColor="text1"/>
                <w:kern w:val="0"/>
                <w:szCs w:val="21"/>
              </w:rPr>
              <w:t>中标、红旗等有良好的支持。</w:t>
            </w:r>
          </w:p>
        </w:tc>
      </w:tr>
      <w:tr w:rsidR="002D3631" w:rsidRPr="00881743" w:rsidTr="002D3631">
        <w:trPr>
          <w:trHeight w:val="70"/>
        </w:trPr>
        <w:tc>
          <w:tcPr>
            <w:tcW w:w="426" w:type="pct"/>
          </w:tcPr>
          <w:p w:rsidR="002D3631" w:rsidRPr="00881743" w:rsidRDefault="002D363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2D3631" w:rsidRPr="00881743" w:rsidRDefault="002D3631"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2D3631" w:rsidRPr="00881743" w:rsidRDefault="002D3631" w:rsidP="00D77F9F">
            <w:pPr>
              <w:rPr>
                <w:rFonts w:asciiTheme="minorEastAsia" w:eastAsiaTheme="minorEastAsia" w:hAnsiTheme="minorEastAsia" w:cs="宋体"/>
                <w:color w:val="000000" w:themeColor="text1"/>
                <w:kern w:val="0"/>
                <w:szCs w:val="21"/>
              </w:rPr>
            </w:pPr>
          </w:p>
        </w:tc>
        <w:tc>
          <w:tcPr>
            <w:tcW w:w="3425" w:type="pct"/>
            <w:vAlign w:val="center"/>
          </w:tcPr>
          <w:p w:rsidR="002D3631" w:rsidRPr="00881743" w:rsidRDefault="002D3631"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提供基于B/S结构的管理控制台，同时</w:t>
            </w:r>
            <w:proofErr w:type="gramStart"/>
            <w:r w:rsidRPr="00881743">
              <w:rPr>
                <w:rFonts w:asciiTheme="minorEastAsia" w:eastAsiaTheme="minorEastAsia" w:hAnsiTheme="minorEastAsia" w:cs="宋体" w:hint="eastAsia"/>
                <w:color w:val="000000" w:themeColor="text1"/>
                <w:kern w:val="0"/>
                <w:szCs w:val="21"/>
              </w:rPr>
              <w:t>管理控制台需包含</w:t>
            </w:r>
            <w:proofErr w:type="gramEnd"/>
            <w:r w:rsidRPr="00881743">
              <w:rPr>
                <w:rFonts w:asciiTheme="minorEastAsia" w:eastAsiaTheme="minorEastAsia" w:hAnsiTheme="minorEastAsia" w:cs="宋体" w:hint="eastAsia"/>
                <w:color w:val="000000" w:themeColor="text1"/>
                <w:kern w:val="0"/>
                <w:szCs w:val="21"/>
              </w:rPr>
              <w:t>面向集群节点、应用、数据源等集群环境的统一配置与管理功能。</w:t>
            </w:r>
          </w:p>
        </w:tc>
      </w:tr>
      <w:tr w:rsidR="002D3631" w:rsidRPr="00881743" w:rsidTr="002D3631">
        <w:trPr>
          <w:trHeight w:val="70"/>
        </w:trPr>
        <w:tc>
          <w:tcPr>
            <w:tcW w:w="426" w:type="pct"/>
          </w:tcPr>
          <w:p w:rsidR="002D3631" w:rsidRPr="00881743" w:rsidRDefault="002D363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2D3631" w:rsidRPr="00881743" w:rsidRDefault="00BC61B3"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2D3631" w:rsidRPr="00881743" w:rsidRDefault="002D3631" w:rsidP="00D77F9F">
            <w:pPr>
              <w:rPr>
                <w:rFonts w:asciiTheme="minorEastAsia" w:eastAsiaTheme="minorEastAsia" w:hAnsiTheme="minorEastAsia" w:cs="宋体"/>
                <w:color w:val="000000" w:themeColor="text1"/>
                <w:kern w:val="0"/>
                <w:szCs w:val="21"/>
              </w:rPr>
            </w:pPr>
          </w:p>
        </w:tc>
        <w:tc>
          <w:tcPr>
            <w:tcW w:w="3425" w:type="pct"/>
            <w:vAlign w:val="center"/>
          </w:tcPr>
          <w:p w:rsidR="002D3631" w:rsidRPr="00881743" w:rsidRDefault="002D3631"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内置原生的负载均衡器（非Apache等第三方WebServer）。</w:t>
            </w:r>
          </w:p>
        </w:tc>
      </w:tr>
      <w:tr w:rsidR="002D3631" w:rsidRPr="00881743" w:rsidTr="002D3631">
        <w:trPr>
          <w:trHeight w:val="70"/>
        </w:trPr>
        <w:tc>
          <w:tcPr>
            <w:tcW w:w="426" w:type="pct"/>
          </w:tcPr>
          <w:p w:rsidR="002D3631" w:rsidRPr="00881743" w:rsidRDefault="002D363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2D3631" w:rsidRPr="00881743" w:rsidRDefault="00BC61B3"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2D3631" w:rsidRPr="00881743" w:rsidRDefault="002D3631" w:rsidP="00D77F9F">
            <w:pPr>
              <w:rPr>
                <w:rFonts w:asciiTheme="minorEastAsia" w:eastAsiaTheme="minorEastAsia" w:hAnsiTheme="minorEastAsia" w:cs="宋体"/>
                <w:color w:val="000000" w:themeColor="text1"/>
                <w:kern w:val="0"/>
                <w:szCs w:val="21"/>
              </w:rPr>
            </w:pPr>
          </w:p>
        </w:tc>
        <w:tc>
          <w:tcPr>
            <w:tcW w:w="3425" w:type="pct"/>
            <w:vAlign w:val="center"/>
          </w:tcPr>
          <w:p w:rsidR="002D3631" w:rsidRPr="00881743" w:rsidRDefault="002D3631" w:rsidP="001F3A4D">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支持客户端缓存（CSC）技术。详细说明如何实现。</w:t>
            </w:r>
          </w:p>
        </w:tc>
      </w:tr>
      <w:tr w:rsidR="002D3631" w:rsidRPr="00881743" w:rsidTr="002D3631">
        <w:trPr>
          <w:trHeight w:val="70"/>
        </w:trPr>
        <w:tc>
          <w:tcPr>
            <w:tcW w:w="426" w:type="pct"/>
          </w:tcPr>
          <w:p w:rsidR="002D3631" w:rsidRPr="00881743" w:rsidRDefault="002D363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2D3631" w:rsidRPr="00881743" w:rsidRDefault="002D3631"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2D3631" w:rsidRPr="00881743" w:rsidRDefault="002D3631" w:rsidP="00D77F9F">
            <w:pPr>
              <w:rPr>
                <w:rFonts w:asciiTheme="minorEastAsia" w:eastAsiaTheme="minorEastAsia" w:hAnsiTheme="minorEastAsia" w:cs="宋体"/>
                <w:color w:val="000000" w:themeColor="text1"/>
                <w:kern w:val="0"/>
                <w:szCs w:val="21"/>
              </w:rPr>
            </w:pPr>
          </w:p>
        </w:tc>
        <w:tc>
          <w:tcPr>
            <w:tcW w:w="3425" w:type="pct"/>
            <w:vAlign w:val="center"/>
          </w:tcPr>
          <w:p w:rsidR="002D3631" w:rsidRPr="00881743" w:rsidRDefault="002D3631"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支持部署Web Service；支持WS-Security、SOAP 1.2、WSDL 1.1、JAX-RPC 1.0、UDDI 2.0等技术标准。支持Java EE7.0 web Socket功能。</w:t>
            </w:r>
          </w:p>
        </w:tc>
      </w:tr>
      <w:tr w:rsidR="002D3631" w:rsidRPr="00881743" w:rsidTr="002D3631">
        <w:trPr>
          <w:trHeight w:val="70"/>
        </w:trPr>
        <w:tc>
          <w:tcPr>
            <w:tcW w:w="426" w:type="pct"/>
          </w:tcPr>
          <w:p w:rsidR="002D3631" w:rsidRPr="00881743" w:rsidRDefault="002D363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2D3631" w:rsidRPr="00881743" w:rsidRDefault="002D3631"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2D3631" w:rsidRPr="00881743" w:rsidRDefault="002D3631" w:rsidP="00D77F9F">
            <w:pPr>
              <w:rPr>
                <w:rFonts w:asciiTheme="minorEastAsia" w:eastAsiaTheme="minorEastAsia" w:hAnsiTheme="minorEastAsia" w:cs="宋体"/>
                <w:color w:val="000000" w:themeColor="text1"/>
                <w:kern w:val="0"/>
                <w:szCs w:val="21"/>
              </w:rPr>
            </w:pPr>
          </w:p>
        </w:tc>
        <w:tc>
          <w:tcPr>
            <w:tcW w:w="3425" w:type="pct"/>
            <w:vAlign w:val="center"/>
          </w:tcPr>
          <w:p w:rsidR="002D3631" w:rsidRPr="00881743" w:rsidRDefault="002D3631"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支持热部署、远程部署等多种部署方式。</w:t>
            </w:r>
          </w:p>
        </w:tc>
      </w:tr>
      <w:tr w:rsidR="002D3631" w:rsidRPr="00881743" w:rsidTr="002D3631">
        <w:trPr>
          <w:trHeight w:val="70"/>
        </w:trPr>
        <w:tc>
          <w:tcPr>
            <w:tcW w:w="426" w:type="pct"/>
          </w:tcPr>
          <w:p w:rsidR="002D3631" w:rsidRPr="00881743" w:rsidRDefault="002D363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2D3631" w:rsidRPr="00881743" w:rsidRDefault="002D3631"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2D3631" w:rsidRPr="00881743" w:rsidRDefault="002D3631" w:rsidP="00D77F9F">
            <w:pPr>
              <w:rPr>
                <w:rFonts w:asciiTheme="minorEastAsia" w:eastAsiaTheme="minorEastAsia" w:hAnsiTheme="minorEastAsia" w:cs="宋体"/>
                <w:color w:val="000000" w:themeColor="text1"/>
                <w:kern w:val="0"/>
                <w:szCs w:val="21"/>
              </w:rPr>
            </w:pPr>
          </w:p>
        </w:tc>
        <w:tc>
          <w:tcPr>
            <w:tcW w:w="3425" w:type="pct"/>
            <w:vAlign w:val="center"/>
          </w:tcPr>
          <w:p w:rsidR="002D3631" w:rsidRPr="00881743" w:rsidRDefault="002D3631"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支持多种安全加密算法，支持SM2</w:t>
            </w:r>
            <w:proofErr w:type="gramStart"/>
            <w:r w:rsidRPr="00881743">
              <w:rPr>
                <w:rFonts w:asciiTheme="minorEastAsia" w:eastAsiaTheme="minorEastAsia" w:hAnsiTheme="minorEastAsia" w:cs="宋体" w:hint="eastAsia"/>
                <w:color w:val="000000" w:themeColor="text1"/>
                <w:kern w:val="0"/>
                <w:szCs w:val="21"/>
              </w:rPr>
              <w:t>国密算法</w:t>
            </w:r>
            <w:proofErr w:type="gramEnd"/>
            <w:r w:rsidRPr="00881743">
              <w:rPr>
                <w:rFonts w:asciiTheme="minorEastAsia" w:eastAsiaTheme="minorEastAsia" w:hAnsiTheme="minorEastAsia" w:cs="宋体" w:hint="eastAsia"/>
                <w:color w:val="000000" w:themeColor="text1"/>
                <w:kern w:val="0"/>
                <w:szCs w:val="21"/>
              </w:rPr>
              <w:t>。同时实现用户的密码满足规定的质量量度（如长度、复杂度、有效期、重复次数等参数）。</w:t>
            </w:r>
          </w:p>
        </w:tc>
      </w:tr>
      <w:tr w:rsidR="002D3631" w:rsidRPr="00881743" w:rsidTr="002D3631">
        <w:trPr>
          <w:trHeight w:val="70"/>
        </w:trPr>
        <w:tc>
          <w:tcPr>
            <w:tcW w:w="426" w:type="pct"/>
          </w:tcPr>
          <w:p w:rsidR="002D3631" w:rsidRPr="00881743" w:rsidRDefault="002D363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2D3631" w:rsidRPr="00881743" w:rsidRDefault="00BC61B3"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2D3631" w:rsidRPr="00881743" w:rsidRDefault="002D3631" w:rsidP="00D77F9F">
            <w:pPr>
              <w:rPr>
                <w:rFonts w:asciiTheme="minorEastAsia" w:eastAsiaTheme="minorEastAsia" w:hAnsiTheme="minorEastAsia" w:cs="宋体"/>
                <w:color w:val="000000" w:themeColor="text1"/>
                <w:kern w:val="0"/>
                <w:szCs w:val="21"/>
              </w:rPr>
            </w:pPr>
          </w:p>
        </w:tc>
        <w:tc>
          <w:tcPr>
            <w:tcW w:w="3425" w:type="pct"/>
            <w:vAlign w:val="center"/>
          </w:tcPr>
          <w:p w:rsidR="002D3631" w:rsidRPr="00881743" w:rsidRDefault="00BC61B3" w:rsidP="00550653">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可</w:t>
            </w:r>
            <w:r w:rsidR="002D3631" w:rsidRPr="00881743">
              <w:rPr>
                <w:rFonts w:asciiTheme="minorEastAsia" w:eastAsiaTheme="minorEastAsia" w:hAnsiTheme="minorEastAsia" w:cs="宋体" w:hint="eastAsia"/>
                <w:color w:val="000000" w:themeColor="text1"/>
                <w:kern w:val="0"/>
                <w:szCs w:val="21"/>
              </w:rPr>
              <w:t>提供密级功能，密级标识</w:t>
            </w:r>
            <w:proofErr w:type="gramStart"/>
            <w:r w:rsidR="002D3631" w:rsidRPr="00881743">
              <w:rPr>
                <w:rFonts w:asciiTheme="minorEastAsia" w:eastAsiaTheme="minorEastAsia" w:hAnsiTheme="minorEastAsia" w:cs="宋体" w:hint="eastAsia"/>
                <w:color w:val="000000" w:themeColor="text1"/>
                <w:kern w:val="0"/>
                <w:szCs w:val="21"/>
              </w:rPr>
              <w:t>应不得</w:t>
            </w:r>
            <w:proofErr w:type="gramEnd"/>
            <w:r w:rsidR="002D3631" w:rsidRPr="00881743">
              <w:rPr>
                <w:rFonts w:asciiTheme="minorEastAsia" w:eastAsiaTheme="minorEastAsia" w:hAnsiTheme="minorEastAsia" w:cs="宋体" w:hint="eastAsia"/>
                <w:color w:val="000000" w:themeColor="text1"/>
                <w:kern w:val="0"/>
                <w:szCs w:val="21"/>
              </w:rPr>
              <w:t>篡改。</w:t>
            </w:r>
          </w:p>
        </w:tc>
      </w:tr>
      <w:tr w:rsidR="002D3631" w:rsidRPr="00881743" w:rsidTr="002D3631">
        <w:trPr>
          <w:trHeight w:val="70"/>
        </w:trPr>
        <w:tc>
          <w:tcPr>
            <w:tcW w:w="426" w:type="pct"/>
          </w:tcPr>
          <w:p w:rsidR="002D3631" w:rsidRPr="00881743" w:rsidRDefault="002D363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2D3631" w:rsidRPr="00881743" w:rsidRDefault="00BC61B3"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2D3631" w:rsidRPr="00881743" w:rsidRDefault="002D3631" w:rsidP="00D77F9F">
            <w:pPr>
              <w:rPr>
                <w:rFonts w:asciiTheme="minorEastAsia" w:eastAsiaTheme="minorEastAsia" w:hAnsiTheme="minorEastAsia" w:cs="宋体"/>
                <w:color w:val="000000" w:themeColor="text1"/>
                <w:kern w:val="0"/>
                <w:szCs w:val="21"/>
              </w:rPr>
            </w:pPr>
          </w:p>
        </w:tc>
        <w:tc>
          <w:tcPr>
            <w:tcW w:w="3425" w:type="pct"/>
            <w:vAlign w:val="center"/>
          </w:tcPr>
          <w:p w:rsidR="002D3631" w:rsidRPr="00881743" w:rsidRDefault="002D3631"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提供审计功能，实现对用户在系统的事件进行记录和存储，能够进行查询，能够对审计进行响应。审计记录内容包括：事件发生的时间、地点、类型、主体、客体和结果。</w:t>
            </w:r>
          </w:p>
        </w:tc>
      </w:tr>
    </w:tbl>
    <w:p w:rsidR="00A924E1" w:rsidRPr="00881743" w:rsidRDefault="00A924E1" w:rsidP="00A924E1">
      <w:pPr>
        <w:pStyle w:val="57"/>
        <w:numPr>
          <w:ilvl w:val="0"/>
          <w:numId w:val="11"/>
        </w:num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lastRenderedPageBreak/>
        <w:t>核心交换机</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982"/>
        <w:gridCol w:w="1134"/>
        <w:gridCol w:w="6095"/>
      </w:tblGrid>
      <w:tr w:rsidR="004764B9" w:rsidRPr="00881743" w:rsidTr="004764B9">
        <w:trPr>
          <w:trHeight w:val="70"/>
        </w:trPr>
        <w:tc>
          <w:tcPr>
            <w:tcW w:w="386" w:type="pct"/>
            <w:shd w:val="clear" w:color="auto" w:fill="A6A6A6"/>
          </w:tcPr>
          <w:p w:rsidR="004764B9" w:rsidRPr="00881743" w:rsidRDefault="004764B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52" w:type="pct"/>
            <w:shd w:val="clear" w:color="auto" w:fill="A6A6A6"/>
          </w:tcPr>
          <w:p w:rsidR="004764B9" w:rsidRPr="00881743" w:rsidRDefault="004764B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4764B9" w:rsidRPr="00881743" w:rsidRDefault="004764B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4764B9" w:rsidRPr="00881743" w:rsidRDefault="004764B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4764B9" w:rsidRPr="00881743" w:rsidTr="004764B9">
        <w:trPr>
          <w:trHeight w:val="70"/>
        </w:trPr>
        <w:tc>
          <w:tcPr>
            <w:tcW w:w="38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5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性能要求</w:t>
            </w:r>
          </w:p>
        </w:tc>
        <w:tc>
          <w:tcPr>
            <w:tcW w:w="3425"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背板带宽≥19Tbps，包转发速率≥2880Mpps；</w:t>
            </w:r>
          </w:p>
        </w:tc>
      </w:tr>
      <w:tr w:rsidR="004764B9" w:rsidRPr="00881743" w:rsidTr="004764B9">
        <w:trPr>
          <w:trHeight w:val="70"/>
        </w:trPr>
        <w:tc>
          <w:tcPr>
            <w:tcW w:w="38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5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硬件指标</w:t>
            </w:r>
          </w:p>
        </w:tc>
        <w:tc>
          <w:tcPr>
            <w:tcW w:w="3425"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整机主控引擎插槽≥2个，业务插槽≥6个；</w:t>
            </w:r>
          </w:p>
        </w:tc>
      </w:tr>
      <w:tr w:rsidR="004764B9" w:rsidRPr="00881743" w:rsidTr="004764B9">
        <w:trPr>
          <w:trHeight w:val="70"/>
        </w:trPr>
        <w:tc>
          <w:tcPr>
            <w:tcW w:w="38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5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实际配置</w:t>
            </w:r>
          </w:p>
        </w:tc>
        <w:tc>
          <w:tcPr>
            <w:tcW w:w="3425"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配置双引擎、双电源、配置借口：≥48个万兆以太网光端口，</w:t>
            </w:r>
            <w:proofErr w:type="gramStart"/>
            <w:r w:rsidRPr="00881743">
              <w:rPr>
                <w:rFonts w:asciiTheme="minorEastAsia" w:eastAsiaTheme="minorEastAsia" w:hAnsiTheme="minorEastAsia" w:cs="宋体" w:hint="eastAsia"/>
                <w:color w:val="000000" w:themeColor="text1"/>
                <w:kern w:val="0"/>
                <w:szCs w:val="21"/>
              </w:rPr>
              <w:t>实配同</w:t>
            </w:r>
            <w:proofErr w:type="gramEnd"/>
            <w:r w:rsidRPr="00881743">
              <w:rPr>
                <w:rFonts w:asciiTheme="minorEastAsia" w:eastAsiaTheme="minorEastAsia" w:hAnsiTheme="minorEastAsia" w:cs="宋体" w:hint="eastAsia"/>
                <w:color w:val="000000" w:themeColor="text1"/>
                <w:kern w:val="0"/>
                <w:szCs w:val="21"/>
              </w:rPr>
              <w:t>品牌万兆多模模块≥24个；</w:t>
            </w:r>
          </w:p>
        </w:tc>
      </w:tr>
      <w:tr w:rsidR="004764B9" w:rsidRPr="00881743" w:rsidTr="004764B9">
        <w:trPr>
          <w:trHeight w:val="70"/>
        </w:trPr>
        <w:tc>
          <w:tcPr>
            <w:tcW w:w="38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5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IPv4路由功能</w:t>
            </w:r>
          </w:p>
        </w:tc>
        <w:tc>
          <w:tcPr>
            <w:tcW w:w="3425"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支持静态路由/支持RIPv1/v2/支持OSPFv2/支持IS-IS/支持BGPv4/支持OSPF/IS-IS/BGP GR/支持等价路由/支持策略路由/支持路由策略</w:t>
            </w:r>
          </w:p>
        </w:tc>
      </w:tr>
      <w:tr w:rsidR="004764B9" w:rsidRPr="00881743" w:rsidTr="004764B9">
        <w:trPr>
          <w:trHeight w:val="70"/>
        </w:trPr>
        <w:tc>
          <w:tcPr>
            <w:tcW w:w="38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5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IPv6路由功能</w:t>
            </w:r>
          </w:p>
        </w:tc>
        <w:tc>
          <w:tcPr>
            <w:tcW w:w="3425"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支持OSPFv3/支持RIPng/支持BGP4+/支持IS-ISv6/支持手工隧道/支持ISATAP/支持6to4隧道/支持IPv6和IPv4双</w:t>
            </w:r>
            <w:proofErr w:type="gramStart"/>
            <w:r w:rsidRPr="00881743">
              <w:rPr>
                <w:rFonts w:asciiTheme="minorEastAsia" w:eastAsiaTheme="minorEastAsia" w:hAnsiTheme="minorEastAsia" w:cs="宋体" w:hint="eastAsia"/>
                <w:color w:val="000000" w:themeColor="text1"/>
                <w:kern w:val="0"/>
                <w:szCs w:val="21"/>
              </w:rPr>
              <w:t>栈</w:t>
            </w:r>
            <w:proofErr w:type="gramEnd"/>
          </w:p>
        </w:tc>
      </w:tr>
      <w:tr w:rsidR="004764B9" w:rsidRPr="00881743" w:rsidTr="004764B9">
        <w:trPr>
          <w:trHeight w:val="70"/>
        </w:trPr>
        <w:tc>
          <w:tcPr>
            <w:tcW w:w="38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5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ERPS</w:t>
            </w:r>
          </w:p>
        </w:tc>
        <w:tc>
          <w:tcPr>
            <w:tcW w:w="3425" w:type="pct"/>
            <w:vAlign w:val="center"/>
          </w:tcPr>
          <w:p w:rsidR="004764B9" w:rsidRPr="00881743" w:rsidRDefault="004764B9" w:rsidP="00550653">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链路收敛时间≤50ms</w:t>
            </w:r>
            <w:r w:rsidR="00550653" w:rsidRPr="00881743" w:rsidDel="00550653">
              <w:rPr>
                <w:rFonts w:asciiTheme="minorEastAsia" w:eastAsiaTheme="minorEastAsia" w:hAnsiTheme="minorEastAsia" w:cs="宋体" w:hint="eastAsia"/>
                <w:color w:val="000000" w:themeColor="text1"/>
                <w:kern w:val="0"/>
                <w:szCs w:val="21"/>
              </w:rPr>
              <w:t xml:space="preserve"> </w:t>
            </w:r>
          </w:p>
        </w:tc>
      </w:tr>
      <w:tr w:rsidR="004764B9" w:rsidRPr="00881743" w:rsidTr="004764B9">
        <w:trPr>
          <w:trHeight w:val="70"/>
        </w:trPr>
        <w:tc>
          <w:tcPr>
            <w:tcW w:w="38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5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链路聚合</w:t>
            </w:r>
          </w:p>
        </w:tc>
        <w:tc>
          <w:tcPr>
            <w:tcW w:w="3425"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最多可支持8个端口聚合；最多可支持64个聚合组；支持LACP；</w:t>
            </w:r>
          </w:p>
        </w:tc>
      </w:tr>
      <w:tr w:rsidR="004764B9" w:rsidRPr="00881743" w:rsidTr="004764B9">
        <w:trPr>
          <w:trHeight w:val="70"/>
        </w:trPr>
        <w:tc>
          <w:tcPr>
            <w:tcW w:w="38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5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4764B9" w:rsidRPr="00881743" w:rsidRDefault="004764B9" w:rsidP="00D77F9F">
            <w:pPr>
              <w:rPr>
                <w:rFonts w:asciiTheme="minorEastAsia" w:eastAsiaTheme="minorEastAsia" w:hAnsiTheme="minorEastAsia"/>
                <w:color w:val="000000" w:themeColor="text1"/>
                <w:kern w:val="0"/>
                <w:szCs w:val="21"/>
              </w:rPr>
            </w:pPr>
            <w:r w:rsidRPr="00881743">
              <w:rPr>
                <w:rFonts w:asciiTheme="minorEastAsia" w:eastAsiaTheme="minorEastAsia" w:hAnsiTheme="minorEastAsia"/>
                <w:color w:val="000000" w:themeColor="text1"/>
                <w:kern w:val="0"/>
                <w:szCs w:val="21"/>
              </w:rPr>
              <w:t>QOS</w:t>
            </w:r>
          </w:p>
        </w:tc>
        <w:tc>
          <w:tcPr>
            <w:tcW w:w="3425" w:type="pct"/>
            <w:vAlign w:val="center"/>
          </w:tcPr>
          <w:p w:rsidR="004764B9" w:rsidRPr="00881743" w:rsidRDefault="004764B9" w:rsidP="00550653">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支持基于第二层、第三层和第四层的ACL；整机提供ACl条目数不小于1K条；支持基于端口和VLAN的 ACL；支持IPv6 ACL；支持出方向ACL，以便于灵活实现数据包过滤；支持802.1x认证，支持集中式MAC地址认证</w:t>
            </w:r>
          </w:p>
        </w:tc>
      </w:tr>
      <w:tr w:rsidR="004764B9" w:rsidRPr="00881743" w:rsidTr="004764B9">
        <w:trPr>
          <w:trHeight w:val="70"/>
        </w:trPr>
        <w:tc>
          <w:tcPr>
            <w:tcW w:w="38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5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镜像</w:t>
            </w:r>
          </w:p>
        </w:tc>
        <w:tc>
          <w:tcPr>
            <w:tcW w:w="3425" w:type="pct"/>
            <w:vAlign w:val="center"/>
          </w:tcPr>
          <w:p w:rsidR="004764B9" w:rsidRPr="00881743" w:rsidRDefault="004764B9" w:rsidP="00221DB0">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支持本地端口镜像和远程端口镜像RSPAN；</w:t>
            </w:r>
            <w:r w:rsidRPr="00881743">
              <w:rPr>
                <w:rFonts w:asciiTheme="minorEastAsia" w:eastAsiaTheme="minorEastAsia" w:hAnsiTheme="minorEastAsia" w:cs="宋体" w:hint="eastAsia"/>
                <w:color w:val="000000" w:themeColor="text1"/>
                <w:kern w:val="0"/>
                <w:szCs w:val="21"/>
              </w:rPr>
              <w:br/>
              <w:t>支持流镜像，同时支持N：M的端口镜像（M大于1）；</w:t>
            </w:r>
          </w:p>
        </w:tc>
      </w:tr>
      <w:tr w:rsidR="004764B9" w:rsidRPr="00881743" w:rsidTr="004764B9">
        <w:trPr>
          <w:trHeight w:val="70"/>
        </w:trPr>
        <w:tc>
          <w:tcPr>
            <w:tcW w:w="38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5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MPLS</w:t>
            </w:r>
          </w:p>
        </w:tc>
        <w:tc>
          <w:tcPr>
            <w:tcW w:w="3425"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支持L3 MPLS VPN/支持L2 VPN: VLL (Martini, Kompella)/支持MCE/支持MPLS OAM/支持VPLS,VLL/支持分层VPLS，以及QinQ+VPLS接入/支持P/PE功能/支持LDP协议</w:t>
            </w:r>
          </w:p>
        </w:tc>
      </w:tr>
      <w:tr w:rsidR="004764B9" w:rsidRPr="00881743" w:rsidTr="004764B9">
        <w:trPr>
          <w:trHeight w:val="70"/>
        </w:trPr>
        <w:tc>
          <w:tcPr>
            <w:tcW w:w="38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5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虚拟化</w:t>
            </w:r>
          </w:p>
        </w:tc>
        <w:tc>
          <w:tcPr>
            <w:tcW w:w="3425" w:type="pct"/>
            <w:vAlign w:val="center"/>
          </w:tcPr>
          <w:p w:rsidR="004764B9" w:rsidRPr="00881743" w:rsidRDefault="004764B9" w:rsidP="00550653">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支持N:1多虚</w:t>
            </w:r>
            <w:proofErr w:type="gramStart"/>
            <w:r w:rsidRPr="00881743">
              <w:rPr>
                <w:rFonts w:asciiTheme="minorEastAsia" w:eastAsiaTheme="minorEastAsia" w:hAnsiTheme="minorEastAsia" w:cs="宋体" w:hint="eastAsia"/>
                <w:color w:val="000000" w:themeColor="text1"/>
                <w:kern w:val="0"/>
                <w:szCs w:val="21"/>
              </w:rPr>
              <w:t>一</w:t>
            </w:r>
            <w:proofErr w:type="gramEnd"/>
            <w:r w:rsidRPr="00881743">
              <w:rPr>
                <w:rFonts w:asciiTheme="minorEastAsia" w:eastAsiaTheme="minorEastAsia" w:hAnsiTheme="minorEastAsia" w:cs="宋体" w:hint="eastAsia"/>
                <w:color w:val="000000" w:themeColor="text1"/>
                <w:kern w:val="0"/>
                <w:szCs w:val="21"/>
              </w:rPr>
              <w:t>虚拟化；支持跨设备链路聚合，单一IP管理，分布式弹性路由；支持完善的堆叠分裂检测机制，堆叠分裂后能自动完成MAC和IP地址的重配置，无需手动干预；支持远程堆叠；</w:t>
            </w:r>
            <w:r w:rsidR="00550653" w:rsidRPr="00881743" w:rsidDel="00550653">
              <w:rPr>
                <w:rFonts w:asciiTheme="minorEastAsia" w:eastAsiaTheme="minorEastAsia" w:hAnsiTheme="minorEastAsia" w:cs="宋体" w:hint="eastAsia"/>
                <w:color w:val="000000" w:themeColor="text1"/>
                <w:kern w:val="0"/>
                <w:szCs w:val="21"/>
              </w:rPr>
              <w:t xml:space="preserve"> </w:t>
            </w:r>
          </w:p>
        </w:tc>
      </w:tr>
      <w:tr w:rsidR="004764B9" w:rsidRPr="00881743" w:rsidTr="004764B9">
        <w:trPr>
          <w:trHeight w:val="70"/>
        </w:trPr>
        <w:tc>
          <w:tcPr>
            <w:tcW w:w="38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5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可靠性</w:t>
            </w:r>
          </w:p>
        </w:tc>
        <w:tc>
          <w:tcPr>
            <w:tcW w:w="3425" w:type="pct"/>
            <w:vAlign w:val="center"/>
          </w:tcPr>
          <w:p w:rsidR="004764B9" w:rsidRPr="00881743" w:rsidRDefault="004764B9" w:rsidP="00550653">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支持热补丁功能，可在线进行补丁升级；支持快速环网保护协议，环网故障恢复时间不超过50ms；支持MSTP功能：收敛时间≤50ms；支持PVST功能：收敛时间≤50ms</w:t>
            </w:r>
          </w:p>
        </w:tc>
      </w:tr>
      <w:tr w:rsidR="004764B9" w:rsidRPr="00881743" w:rsidTr="004764B9">
        <w:trPr>
          <w:trHeight w:val="70"/>
        </w:trPr>
        <w:tc>
          <w:tcPr>
            <w:tcW w:w="38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5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SDN/OPENFLOW</w:t>
            </w:r>
          </w:p>
        </w:tc>
        <w:tc>
          <w:tcPr>
            <w:tcW w:w="3425" w:type="pct"/>
            <w:vAlign w:val="center"/>
          </w:tcPr>
          <w:p w:rsidR="004764B9" w:rsidRPr="00881743" w:rsidRDefault="004764B9" w:rsidP="009B53BC">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支持OPENFLOW 1.3标准支持普通模式和Openflow 模式切换，支持多控制器（EQUAL模式、主备模式）, 支持VXLAN 二层交换,支持VXLAN 路由交换,支持VXLAN 网关；</w:t>
            </w:r>
          </w:p>
        </w:tc>
      </w:tr>
      <w:tr w:rsidR="004764B9" w:rsidRPr="00881743" w:rsidTr="004764B9">
        <w:trPr>
          <w:trHeight w:val="70"/>
        </w:trPr>
        <w:tc>
          <w:tcPr>
            <w:tcW w:w="38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5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管理和维护</w:t>
            </w:r>
          </w:p>
        </w:tc>
        <w:tc>
          <w:tcPr>
            <w:tcW w:w="3425" w:type="pct"/>
            <w:vAlign w:val="center"/>
          </w:tcPr>
          <w:p w:rsidR="004764B9" w:rsidRPr="00881743" w:rsidRDefault="004764B9" w:rsidP="00221DB0">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支持SNMP V1/V2/V3、RMON、SSHV2，支持OAM(802.1AG， 802.3AH)以太网运行、维护和管理标准</w:t>
            </w:r>
          </w:p>
        </w:tc>
      </w:tr>
      <w:tr w:rsidR="004764B9" w:rsidRPr="00881743" w:rsidTr="004764B9">
        <w:trPr>
          <w:trHeight w:val="70"/>
        </w:trPr>
        <w:tc>
          <w:tcPr>
            <w:tcW w:w="38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5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资质</w:t>
            </w:r>
          </w:p>
        </w:tc>
        <w:tc>
          <w:tcPr>
            <w:tcW w:w="3425" w:type="pct"/>
            <w:vAlign w:val="center"/>
          </w:tcPr>
          <w:p w:rsidR="004764B9" w:rsidRPr="00881743" w:rsidRDefault="00550653" w:rsidP="00550653">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要求提供</w:t>
            </w:r>
            <w:r w:rsidR="004764B9" w:rsidRPr="00881743">
              <w:rPr>
                <w:rFonts w:asciiTheme="minorEastAsia" w:eastAsiaTheme="minorEastAsia" w:hAnsiTheme="minorEastAsia" w:cs="宋体" w:hint="eastAsia"/>
                <w:color w:val="000000" w:themeColor="text1"/>
                <w:kern w:val="0"/>
                <w:szCs w:val="21"/>
              </w:rPr>
              <w:t>工信部电信设备进网许可证</w:t>
            </w:r>
          </w:p>
        </w:tc>
      </w:tr>
    </w:tbl>
    <w:p w:rsidR="00A924E1" w:rsidRPr="00881743" w:rsidRDefault="00A924E1" w:rsidP="00A924E1">
      <w:pPr>
        <w:pStyle w:val="57"/>
        <w:numPr>
          <w:ilvl w:val="0"/>
          <w:numId w:val="11"/>
        </w:num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汇聚交换机</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4764B9" w:rsidRPr="00881743" w:rsidTr="004764B9">
        <w:trPr>
          <w:trHeight w:val="70"/>
        </w:trPr>
        <w:tc>
          <w:tcPr>
            <w:tcW w:w="426" w:type="pct"/>
            <w:shd w:val="clear" w:color="auto" w:fill="A6A6A6"/>
          </w:tcPr>
          <w:p w:rsidR="004764B9" w:rsidRPr="00881743" w:rsidRDefault="004764B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4764B9" w:rsidRPr="00881743" w:rsidRDefault="004764B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4764B9" w:rsidRPr="00881743" w:rsidRDefault="004764B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4764B9" w:rsidRPr="00881743" w:rsidRDefault="004764B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4764B9" w:rsidRPr="00881743" w:rsidTr="004764B9">
        <w:trPr>
          <w:trHeight w:val="70"/>
        </w:trPr>
        <w:tc>
          <w:tcPr>
            <w:tcW w:w="42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性能要求</w:t>
            </w:r>
          </w:p>
        </w:tc>
        <w:tc>
          <w:tcPr>
            <w:tcW w:w="3425" w:type="pct"/>
            <w:vAlign w:val="center"/>
          </w:tcPr>
          <w:p w:rsidR="004764B9" w:rsidRPr="00881743" w:rsidRDefault="004764B9" w:rsidP="00D10F6D">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背板带宽≥1Tbps，包转发速率≥960Mpps；</w:t>
            </w:r>
          </w:p>
        </w:tc>
      </w:tr>
      <w:tr w:rsidR="004764B9" w:rsidRPr="00881743" w:rsidTr="004764B9">
        <w:trPr>
          <w:trHeight w:val="70"/>
        </w:trPr>
        <w:tc>
          <w:tcPr>
            <w:tcW w:w="42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实际配置</w:t>
            </w:r>
          </w:p>
        </w:tc>
        <w:tc>
          <w:tcPr>
            <w:tcW w:w="3425"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固化≥48个1G/10G SFP+接口，≥4个QSFP+接口；</w:t>
            </w:r>
            <w:proofErr w:type="gramStart"/>
            <w:r w:rsidRPr="00881743">
              <w:rPr>
                <w:rFonts w:asciiTheme="minorEastAsia" w:eastAsiaTheme="minorEastAsia" w:hAnsiTheme="minorEastAsia" w:cs="宋体" w:hint="eastAsia"/>
                <w:color w:val="000000" w:themeColor="text1"/>
                <w:kern w:val="0"/>
                <w:szCs w:val="21"/>
              </w:rPr>
              <w:t>实配模块化</w:t>
            </w:r>
            <w:proofErr w:type="gramEnd"/>
            <w:r w:rsidRPr="00881743">
              <w:rPr>
                <w:rFonts w:asciiTheme="minorEastAsia" w:eastAsiaTheme="minorEastAsia" w:hAnsiTheme="minorEastAsia" w:cs="宋体" w:hint="eastAsia"/>
                <w:color w:val="000000" w:themeColor="text1"/>
                <w:kern w:val="0"/>
                <w:szCs w:val="21"/>
              </w:rPr>
              <w:t>1+1冗余风扇，双交流电源；≥24个10E SFP+万兆光模块；</w:t>
            </w:r>
          </w:p>
        </w:tc>
      </w:tr>
      <w:tr w:rsidR="004764B9" w:rsidRPr="00881743" w:rsidTr="004764B9">
        <w:trPr>
          <w:trHeight w:val="70"/>
        </w:trPr>
        <w:tc>
          <w:tcPr>
            <w:tcW w:w="42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电源风扇</w:t>
            </w:r>
          </w:p>
        </w:tc>
        <w:tc>
          <w:tcPr>
            <w:tcW w:w="3425"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支持模块化电源冗余，模块化风扇冗余、前后风道、风道可调，支持热插拔；</w:t>
            </w:r>
          </w:p>
        </w:tc>
      </w:tr>
      <w:tr w:rsidR="004764B9" w:rsidRPr="00881743" w:rsidTr="004764B9">
        <w:trPr>
          <w:trHeight w:val="70"/>
        </w:trPr>
        <w:tc>
          <w:tcPr>
            <w:tcW w:w="42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路由协议</w:t>
            </w:r>
          </w:p>
        </w:tc>
        <w:tc>
          <w:tcPr>
            <w:tcW w:w="3425"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支持IPv4静态路由、RIP V1/V2、OSPF、BGP；支持IPv6静态路</w:t>
            </w:r>
            <w:r w:rsidRPr="00881743">
              <w:rPr>
                <w:rFonts w:asciiTheme="minorEastAsia" w:eastAsiaTheme="minorEastAsia" w:hAnsiTheme="minorEastAsia" w:cs="宋体" w:hint="eastAsia"/>
                <w:color w:val="000000" w:themeColor="text1"/>
                <w:kern w:val="0"/>
                <w:szCs w:val="21"/>
              </w:rPr>
              <w:lastRenderedPageBreak/>
              <w:t>由、RIPng、OSPFv3、BGP4+；支持IPv4和IPv6环境下的策略路由；支持IPv6手动隧道、6to4隧道和ISATAP隧道；</w:t>
            </w:r>
          </w:p>
        </w:tc>
      </w:tr>
      <w:tr w:rsidR="004764B9" w:rsidRPr="00881743" w:rsidTr="004764B9">
        <w:trPr>
          <w:trHeight w:val="70"/>
        </w:trPr>
        <w:tc>
          <w:tcPr>
            <w:tcW w:w="42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组播</w:t>
            </w:r>
          </w:p>
        </w:tc>
        <w:tc>
          <w:tcPr>
            <w:tcW w:w="3425"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支持IGMP v1/v2/v3，MLD v1/v2；支持IGMP Snooping v1/v2/v3，MLD Snooping v1/v2；支持PIM Snooping；支持MLD Proxy；支持组播VLAN；支持PIM-DM，PIM-SM，PIM-SSM；支持MSDP，MSDP for IPv6；支持MBGP，MBGP for Ipv6；</w:t>
            </w:r>
          </w:p>
        </w:tc>
      </w:tr>
      <w:tr w:rsidR="004764B9" w:rsidRPr="00881743" w:rsidTr="004764B9">
        <w:trPr>
          <w:trHeight w:val="70"/>
        </w:trPr>
        <w:tc>
          <w:tcPr>
            <w:tcW w:w="42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镜像</w:t>
            </w:r>
          </w:p>
        </w:tc>
        <w:tc>
          <w:tcPr>
            <w:tcW w:w="3425"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支持本地端口镜像和远程端口镜像RSPAN；支持流镜像；同时支持N：M的端口镜像（M大于1）</w:t>
            </w:r>
          </w:p>
        </w:tc>
      </w:tr>
      <w:tr w:rsidR="004764B9" w:rsidRPr="00881743" w:rsidTr="004764B9">
        <w:trPr>
          <w:trHeight w:val="70"/>
        </w:trPr>
        <w:tc>
          <w:tcPr>
            <w:tcW w:w="42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虚拟化</w:t>
            </w:r>
          </w:p>
        </w:tc>
        <w:tc>
          <w:tcPr>
            <w:tcW w:w="3425"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支持N:1多虚</w:t>
            </w:r>
            <w:proofErr w:type="gramStart"/>
            <w:r w:rsidRPr="00881743">
              <w:rPr>
                <w:rFonts w:asciiTheme="minorEastAsia" w:eastAsiaTheme="minorEastAsia" w:hAnsiTheme="minorEastAsia" w:cs="宋体" w:hint="eastAsia"/>
                <w:color w:val="000000" w:themeColor="text1"/>
                <w:kern w:val="0"/>
                <w:szCs w:val="21"/>
              </w:rPr>
              <w:t>一</w:t>
            </w:r>
            <w:proofErr w:type="gramEnd"/>
            <w:r w:rsidRPr="00881743">
              <w:rPr>
                <w:rFonts w:asciiTheme="minorEastAsia" w:eastAsiaTheme="minorEastAsia" w:hAnsiTheme="minorEastAsia" w:cs="宋体" w:hint="eastAsia"/>
                <w:color w:val="000000" w:themeColor="text1"/>
                <w:kern w:val="0"/>
                <w:szCs w:val="21"/>
              </w:rPr>
              <w:t>虚拟化；支持跨设备链路聚合，单一IP管理，分布式弹性路由；支持完善的堆叠分裂检测机制，堆叠分裂后能自动完成MAC和IP地址的重配置，无需手动干预；支持远程堆叠；</w:t>
            </w:r>
          </w:p>
        </w:tc>
      </w:tr>
      <w:tr w:rsidR="004764B9" w:rsidRPr="00881743" w:rsidTr="004764B9">
        <w:trPr>
          <w:trHeight w:val="70"/>
        </w:trPr>
        <w:tc>
          <w:tcPr>
            <w:tcW w:w="42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SDN</w:t>
            </w:r>
          </w:p>
        </w:tc>
        <w:tc>
          <w:tcPr>
            <w:tcW w:w="3425" w:type="pct"/>
            <w:vAlign w:val="center"/>
          </w:tcPr>
          <w:p w:rsidR="004764B9" w:rsidRPr="00881743" w:rsidRDefault="004764B9" w:rsidP="008D4F4B">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支持OPENFLOW 1.3标准支持普通模式和Openflow 模式切换</w:t>
            </w:r>
          </w:p>
        </w:tc>
      </w:tr>
      <w:tr w:rsidR="004764B9" w:rsidRPr="00881743" w:rsidTr="004764B9">
        <w:trPr>
          <w:trHeight w:val="70"/>
        </w:trPr>
        <w:tc>
          <w:tcPr>
            <w:tcW w:w="42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可靠性</w:t>
            </w:r>
          </w:p>
        </w:tc>
        <w:tc>
          <w:tcPr>
            <w:tcW w:w="3425"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支持VRRPv2/v3（虚拟路由冗余协议)；支持快速环网保护协议，环网故障恢复时间不超过200ms；</w:t>
            </w:r>
          </w:p>
        </w:tc>
      </w:tr>
      <w:tr w:rsidR="004764B9" w:rsidRPr="00881743" w:rsidTr="004764B9">
        <w:trPr>
          <w:trHeight w:val="70"/>
        </w:trPr>
        <w:tc>
          <w:tcPr>
            <w:tcW w:w="42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管理维护</w:t>
            </w:r>
          </w:p>
        </w:tc>
        <w:tc>
          <w:tcPr>
            <w:tcW w:w="3425"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支持SNMP V1/V2/V3、RMON、SSHV2</w:t>
            </w:r>
            <w:r w:rsidRPr="00881743">
              <w:rPr>
                <w:rFonts w:asciiTheme="minorEastAsia" w:eastAsiaTheme="minorEastAsia" w:hAnsiTheme="minorEastAsia" w:cs="宋体" w:hint="eastAsia"/>
                <w:color w:val="000000" w:themeColor="text1"/>
                <w:kern w:val="0"/>
                <w:szCs w:val="21"/>
              </w:rPr>
              <w:br/>
              <w:t>支持OAM(802.1AG， 802.3AH)以太网运行、维护和管理标准</w:t>
            </w:r>
          </w:p>
        </w:tc>
      </w:tr>
      <w:tr w:rsidR="004764B9" w:rsidRPr="00881743" w:rsidTr="004764B9">
        <w:trPr>
          <w:trHeight w:val="70"/>
        </w:trPr>
        <w:tc>
          <w:tcPr>
            <w:tcW w:w="426" w:type="pct"/>
          </w:tcPr>
          <w:p w:rsidR="004764B9" w:rsidRPr="00881743" w:rsidRDefault="004764B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764B9" w:rsidRPr="00881743" w:rsidRDefault="004764B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4764B9" w:rsidRPr="00881743" w:rsidRDefault="004764B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资质</w:t>
            </w:r>
          </w:p>
        </w:tc>
        <w:tc>
          <w:tcPr>
            <w:tcW w:w="3425" w:type="pct"/>
            <w:vAlign w:val="center"/>
          </w:tcPr>
          <w:p w:rsidR="004764B9" w:rsidRPr="00881743" w:rsidRDefault="004764B9" w:rsidP="00550653">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要求提供工信部电信设备进网许可证</w:t>
            </w:r>
          </w:p>
        </w:tc>
      </w:tr>
    </w:tbl>
    <w:p w:rsidR="00A924E1" w:rsidRPr="00881743" w:rsidRDefault="00A924E1" w:rsidP="00A924E1">
      <w:pPr>
        <w:pStyle w:val="57"/>
        <w:numPr>
          <w:ilvl w:val="0"/>
          <w:numId w:val="11"/>
        </w:num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接入交换机</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B73D29" w:rsidRPr="00881743" w:rsidTr="00B73D29">
        <w:trPr>
          <w:trHeight w:val="70"/>
        </w:trPr>
        <w:tc>
          <w:tcPr>
            <w:tcW w:w="426" w:type="pct"/>
            <w:shd w:val="clear" w:color="auto" w:fill="A6A6A6"/>
          </w:tcPr>
          <w:p w:rsidR="00B73D29" w:rsidRPr="00881743" w:rsidRDefault="00B73D2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B73D29" w:rsidRPr="00881743" w:rsidRDefault="00B73D2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B73D29" w:rsidRPr="00881743" w:rsidRDefault="00B73D2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B73D29" w:rsidRPr="00881743" w:rsidRDefault="00B73D2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B73D29" w:rsidRPr="00881743" w:rsidTr="00B73D29">
        <w:trPr>
          <w:trHeight w:val="70"/>
        </w:trPr>
        <w:tc>
          <w:tcPr>
            <w:tcW w:w="426" w:type="pct"/>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B73D29" w:rsidRPr="00881743" w:rsidRDefault="00B73D2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性能要求</w:t>
            </w:r>
          </w:p>
        </w:tc>
        <w:tc>
          <w:tcPr>
            <w:tcW w:w="3425" w:type="pct"/>
            <w:vAlign w:val="center"/>
          </w:tcPr>
          <w:p w:rsidR="00B73D29" w:rsidRPr="00881743" w:rsidRDefault="00B73D29" w:rsidP="00504A8C">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交换容量≥</w:t>
            </w:r>
            <w:r w:rsidR="00A25AB3" w:rsidRPr="00881743">
              <w:rPr>
                <w:rFonts w:asciiTheme="minorEastAsia" w:eastAsiaTheme="minorEastAsia" w:hAnsiTheme="minorEastAsia" w:cs="宋体"/>
                <w:kern w:val="0"/>
                <w:szCs w:val="21"/>
              </w:rPr>
              <w:t>590</w:t>
            </w:r>
            <w:r w:rsidRPr="00881743">
              <w:rPr>
                <w:rFonts w:asciiTheme="minorEastAsia" w:eastAsiaTheme="minorEastAsia" w:hAnsiTheme="minorEastAsia" w:cs="宋体" w:hint="eastAsia"/>
                <w:color w:val="000000" w:themeColor="text1"/>
                <w:kern w:val="0"/>
                <w:szCs w:val="21"/>
              </w:rPr>
              <w:t>Gbps，包转发速率≥</w:t>
            </w:r>
            <w:r w:rsidR="00A25AB3" w:rsidRPr="00881743">
              <w:rPr>
                <w:rFonts w:asciiTheme="minorEastAsia" w:eastAsiaTheme="minorEastAsia" w:hAnsiTheme="minorEastAsia" w:cs="宋体"/>
                <w:kern w:val="0"/>
                <w:szCs w:val="21"/>
              </w:rPr>
              <w:t>250M</w:t>
            </w:r>
            <w:r w:rsidRPr="00881743">
              <w:rPr>
                <w:rFonts w:asciiTheme="minorEastAsia" w:eastAsiaTheme="minorEastAsia" w:hAnsiTheme="minorEastAsia" w:cs="宋体" w:hint="eastAsia"/>
                <w:color w:val="000000" w:themeColor="text1"/>
                <w:kern w:val="0"/>
                <w:szCs w:val="21"/>
              </w:rPr>
              <w:t>pps；</w:t>
            </w:r>
          </w:p>
        </w:tc>
      </w:tr>
      <w:tr w:rsidR="00B73D29" w:rsidRPr="00881743" w:rsidTr="00B73D29">
        <w:trPr>
          <w:trHeight w:val="70"/>
        </w:trPr>
        <w:tc>
          <w:tcPr>
            <w:tcW w:w="426" w:type="pct"/>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B73D29" w:rsidRPr="00881743" w:rsidRDefault="00B73D2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实际配置</w:t>
            </w:r>
          </w:p>
        </w:tc>
        <w:tc>
          <w:tcPr>
            <w:tcW w:w="3425" w:type="pct"/>
            <w:vAlign w:val="center"/>
          </w:tcPr>
          <w:p w:rsidR="00B73D29" w:rsidRPr="00881743" w:rsidRDefault="00B73D2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固化≥48个10/100/1000Mbps电接口，≥4个SFP+光接口；支持</w:t>
            </w:r>
            <w:proofErr w:type="gramStart"/>
            <w:r w:rsidRPr="00881743">
              <w:rPr>
                <w:rFonts w:asciiTheme="minorEastAsia" w:eastAsiaTheme="minorEastAsia" w:hAnsiTheme="minorEastAsia" w:cs="宋体" w:hint="eastAsia"/>
                <w:color w:val="000000" w:themeColor="text1"/>
                <w:kern w:val="0"/>
                <w:szCs w:val="21"/>
              </w:rPr>
              <w:t>万兆光口</w:t>
            </w:r>
            <w:proofErr w:type="gramEnd"/>
            <w:r w:rsidRPr="00881743">
              <w:rPr>
                <w:rFonts w:asciiTheme="minorEastAsia" w:eastAsiaTheme="minorEastAsia" w:hAnsiTheme="minorEastAsia" w:cs="宋体" w:hint="eastAsia"/>
                <w:color w:val="000000" w:themeColor="text1"/>
                <w:kern w:val="0"/>
                <w:szCs w:val="21"/>
              </w:rPr>
              <w:t>≥12个，</w:t>
            </w:r>
            <w:proofErr w:type="gramStart"/>
            <w:r w:rsidRPr="00881743">
              <w:rPr>
                <w:rFonts w:asciiTheme="minorEastAsia" w:eastAsiaTheme="minorEastAsia" w:hAnsiTheme="minorEastAsia" w:cs="宋体" w:hint="eastAsia"/>
                <w:color w:val="000000" w:themeColor="text1"/>
                <w:kern w:val="0"/>
                <w:szCs w:val="21"/>
              </w:rPr>
              <w:t>实配2个</w:t>
            </w:r>
            <w:proofErr w:type="gramEnd"/>
            <w:r w:rsidRPr="00881743">
              <w:rPr>
                <w:rFonts w:asciiTheme="minorEastAsia" w:eastAsiaTheme="minorEastAsia" w:hAnsiTheme="minorEastAsia" w:cs="宋体" w:hint="eastAsia"/>
                <w:color w:val="000000" w:themeColor="text1"/>
                <w:kern w:val="0"/>
                <w:szCs w:val="21"/>
              </w:rPr>
              <w:t>万兆SFP+模块；支持扩展插槽≥1；</w:t>
            </w:r>
            <w:proofErr w:type="gramStart"/>
            <w:r w:rsidRPr="00881743">
              <w:rPr>
                <w:rFonts w:asciiTheme="minorEastAsia" w:eastAsiaTheme="minorEastAsia" w:hAnsiTheme="minorEastAsia" w:cs="宋体" w:hint="eastAsia"/>
                <w:color w:val="000000" w:themeColor="text1"/>
                <w:kern w:val="0"/>
                <w:szCs w:val="21"/>
              </w:rPr>
              <w:t>实配模块化</w:t>
            </w:r>
            <w:proofErr w:type="gramEnd"/>
            <w:r w:rsidRPr="00881743">
              <w:rPr>
                <w:rFonts w:asciiTheme="minorEastAsia" w:eastAsiaTheme="minorEastAsia" w:hAnsiTheme="minorEastAsia" w:cs="宋体" w:hint="eastAsia"/>
                <w:color w:val="000000" w:themeColor="text1"/>
                <w:kern w:val="0"/>
                <w:szCs w:val="21"/>
              </w:rPr>
              <w:t>双风扇、双电源；</w:t>
            </w:r>
          </w:p>
        </w:tc>
      </w:tr>
      <w:tr w:rsidR="00B73D29" w:rsidRPr="00881743" w:rsidTr="00B73D29">
        <w:trPr>
          <w:trHeight w:val="70"/>
        </w:trPr>
        <w:tc>
          <w:tcPr>
            <w:tcW w:w="426" w:type="pct"/>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B73D29" w:rsidRPr="00881743" w:rsidRDefault="00B73D2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电源风扇</w:t>
            </w:r>
          </w:p>
        </w:tc>
        <w:tc>
          <w:tcPr>
            <w:tcW w:w="3425" w:type="pct"/>
            <w:vAlign w:val="center"/>
          </w:tcPr>
          <w:p w:rsidR="00B73D29" w:rsidRPr="00881743" w:rsidRDefault="00B73D2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支持模块化电源冗余，模块化风扇冗余、前后风道、风道可调；</w:t>
            </w:r>
          </w:p>
        </w:tc>
      </w:tr>
      <w:tr w:rsidR="00B73D29" w:rsidRPr="00881743" w:rsidTr="00B73D29">
        <w:trPr>
          <w:trHeight w:val="70"/>
        </w:trPr>
        <w:tc>
          <w:tcPr>
            <w:tcW w:w="426" w:type="pct"/>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B73D29" w:rsidRPr="00881743" w:rsidRDefault="00B73D2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表项要求</w:t>
            </w:r>
          </w:p>
        </w:tc>
        <w:tc>
          <w:tcPr>
            <w:tcW w:w="3425" w:type="pct"/>
            <w:vAlign w:val="center"/>
          </w:tcPr>
          <w:p w:rsidR="00B73D29" w:rsidRPr="00881743" w:rsidRDefault="00B73D2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MAC地址表≥64K；路由表容量≥32K；ARP≥32K；</w:t>
            </w:r>
          </w:p>
        </w:tc>
      </w:tr>
      <w:tr w:rsidR="00B73D29" w:rsidRPr="00881743" w:rsidTr="00B73D29">
        <w:trPr>
          <w:trHeight w:val="70"/>
        </w:trPr>
        <w:tc>
          <w:tcPr>
            <w:tcW w:w="426" w:type="pct"/>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B73D29" w:rsidRPr="00881743" w:rsidRDefault="00B73D2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路由协议</w:t>
            </w:r>
          </w:p>
        </w:tc>
        <w:tc>
          <w:tcPr>
            <w:tcW w:w="3425" w:type="pct"/>
            <w:vAlign w:val="center"/>
          </w:tcPr>
          <w:p w:rsidR="00B73D29" w:rsidRPr="00881743" w:rsidRDefault="00B73D29" w:rsidP="008D4F4B">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支持IPv4静态路由、RIP V1/V2、OSPF、BGP；支持IPv6静态路由、RIPng、OSPFv3、BGP4+；支持IPv4和IPv6环境下的策略路由；支持IPv6手动隧道、6to4隧道和ISATAP隧道；</w:t>
            </w:r>
            <w:r w:rsidR="008D4F4B" w:rsidRPr="00881743" w:rsidDel="008D4F4B">
              <w:rPr>
                <w:rFonts w:asciiTheme="minorEastAsia" w:eastAsiaTheme="minorEastAsia" w:hAnsiTheme="minorEastAsia" w:cs="宋体" w:hint="eastAsia"/>
                <w:color w:val="000000" w:themeColor="text1"/>
                <w:kern w:val="0"/>
                <w:szCs w:val="21"/>
              </w:rPr>
              <w:t xml:space="preserve"> </w:t>
            </w:r>
          </w:p>
        </w:tc>
      </w:tr>
      <w:tr w:rsidR="00B73D29" w:rsidRPr="00881743" w:rsidTr="00B73D29">
        <w:trPr>
          <w:trHeight w:val="70"/>
        </w:trPr>
        <w:tc>
          <w:tcPr>
            <w:tcW w:w="426" w:type="pct"/>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B73D29" w:rsidRPr="00881743" w:rsidRDefault="00B73D2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组播</w:t>
            </w:r>
          </w:p>
        </w:tc>
        <w:tc>
          <w:tcPr>
            <w:tcW w:w="3425" w:type="pct"/>
            <w:vAlign w:val="center"/>
          </w:tcPr>
          <w:p w:rsidR="00B73D29" w:rsidRPr="00881743" w:rsidRDefault="00B73D29" w:rsidP="009B53BC">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支持IGMP v1/v2/v3，MLD v1/v2；支持IGMP Snooping v1/v2/v3，MLD Snooping v1/v2；支持PIM Snooping；支持MLD Proxy；支持组播VLAN；支持PIM-DM，PIM-SM，PIM-SSM；支持MSDP，MSDP for IPv6；支持MBGP，MBGP for Ipv6；</w:t>
            </w:r>
          </w:p>
        </w:tc>
      </w:tr>
      <w:tr w:rsidR="00B73D29" w:rsidRPr="00881743" w:rsidTr="00B73D29">
        <w:trPr>
          <w:trHeight w:val="70"/>
        </w:trPr>
        <w:tc>
          <w:tcPr>
            <w:tcW w:w="426" w:type="pct"/>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B73D29" w:rsidRPr="00881743" w:rsidRDefault="00B73D2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镜像</w:t>
            </w:r>
          </w:p>
        </w:tc>
        <w:tc>
          <w:tcPr>
            <w:tcW w:w="3425" w:type="pct"/>
            <w:vAlign w:val="center"/>
          </w:tcPr>
          <w:p w:rsidR="00B73D29" w:rsidRPr="00881743" w:rsidRDefault="00B73D2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支持本地端口镜像和远程端口镜像RSPAN；支持流镜像；同时支持N：M的端口镜像（M大于1）；</w:t>
            </w:r>
          </w:p>
        </w:tc>
      </w:tr>
      <w:tr w:rsidR="00B73D29" w:rsidRPr="00881743" w:rsidTr="00B73D29">
        <w:trPr>
          <w:trHeight w:val="70"/>
        </w:trPr>
        <w:tc>
          <w:tcPr>
            <w:tcW w:w="426" w:type="pct"/>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B73D29" w:rsidRPr="00881743" w:rsidRDefault="00B73D2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业务扩展</w:t>
            </w:r>
          </w:p>
        </w:tc>
        <w:tc>
          <w:tcPr>
            <w:tcW w:w="3425" w:type="pct"/>
            <w:vAlign w:val="center"/>
          </w:tcPr>
          <w:p w:rsidR="00B73D29" w:rsidRPr="00881743" w:rsidRDefault="00B73D29" w:rsidP="009B53BC">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支持多业务插卡，内置软AC功能</w:t>
            </w:r>
          </w:p>
        </w:tc>
      </w:tr>
      <w:tr w:rsidR="00B73D29" w:rsidRPr="00881743" w:rsidTr="00B73D29">
        <w:trPr>
          <w:trHeight w:val="70"/>
        </w:trPr>
        <w:tc>
          <w:tcPr>
            <w:tcW w:w="426" w:type="pct"/>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B73D29" w:rsidRPr="00881743" w:rsidRDefault="00B73D2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虚拟化</w:t>
            </w:r>
          </w:p>
        </w:tc>
        <w:tc>
          <w:tcPr>
            <w:tcW w:w="3425" w:type="pct"/>
            <w:vAlign w:val="center"/>
          </w:tcPr>
          <w:p w:rsidR="00B73D29" w:rsidRPr="00881743" w:rsidRDefault="00B73D2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支持N:1多虚</w:t>
            </w:r>
            <w:proofErr w:type="gramStart"/>
            <w:r w:rsidRPr="00881743">
              <w:rPr>
                <w:rFonts w:asciiTheme="minorEastAsia" w:eastAsiaTheme="minorEastAsia" w:hAnsiTheme="minorEastAsia" w:cs="宋体" w:hint="eastAsia"/>
                <w:color w:val="000000" w:themeColor="text1"/>
                <w:kern w:val="0"/>
                <w:szCs w:val="21"/>
              </w:rPr>
              <w:t>一</w:t>
            </w:r>
            <w:proofErr w:type="gramEnd"/>
            <w:r w:rsidRPr="00881743">
              <w:rPr>
                <w:rFonts w:asciiTheme="minorEastAsia" w:eastAsiaTheme="minorEastAsia" w:hAnsiTheme="minorEastAsia" w:cs="宋体" w:hint="eastAsia"/>
                <w:color w:val="000000" w:themeColor="text1"/>
                <w:kern w:val="0"/>
                <w:szCs w:val="21"/>
              </w:rPr>
              <w:t>虚拟化；支持跨设备链路聚合，单一IP管理，分布式弹性路由；支持完善的堆叠分裂检测机制，堆叠分裂后能自动完成MAC和IP地址的重配置，无需手动干预；支持远程堆叠；</w:t>
            </w:r>
          </w:p>
        </w:tc>
      </w:tr>
      <w:tr w:rsidR="00B73D29" w:rsidRPr="00881743" w:rsidTr="00B73D29">
        <w:trPr>
          <w:trHeight w:val="70"/>
        </w:trPr>
        <w:tc>
          <w:tcPr>
            <w:tcW w:w="426" w:type="pct"/>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B73D29" w:rsidRPr="00881743" w:rsidRDefault="00B73D2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SDN</w:t>
            </w:r>
          </w:p>
        </w:tc>
        <w:tc>
          <w:tcPr>
            <w:tcW w:w="3425" w:type="pct"/>
            <w:vAlign w:val="center"/>
          </w:tcPr>
          <w:p w:rsidR="00B73D29" w:rsidRPr="00881743" w:rsidRDefault="00B73D29" w:rsidP="008D4F4B">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支持OPENFLOW 1.3标准支持普通模式和Openflow 模式切换</w:t>
            </w:r>
          </w:p>
        </w:tc>
      </w:tr>
      <w:tr w:rsidR="00B73D29" w:rsidRPr="00881743" w:rsidTr="00B73D29">
        <w:trPr>
          <w:trHeight w:val="70"/>
        </w:trPr>
        <w:tc>
          <w:tcPr>
            <w:tcW w:w="426" w:type="pct"/>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B73D29" w:rsidRPr="00881743" w:rsidRDefault="00B73D2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可靠性</w:t>
            </w:r>
          </w:p>
        </w:tc>
        <w:tc>
          <w:tcPr>
            <w:tcW w:w="3425" w:type="pct"/>
            <w:vAlign w:val="center"/>
          </w:tcPr>
          <w:p w:rsidR="00B73D29" w:rsidRPr="00881743" w:rsidRDefault="00B73D29" w:rsidP="008D4F4B">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支持VRRPv2/v3（虚拟路由冗余协议)；支持快速环网保护协议，环网故障恢复时间不超过200ms；</w:t>
            </w:r>
          </w:p>
        </w:tc>
      </w:tr>
      <w:tr w:rsidR="00B73D29" w:rsidRPr="00881743" w:rsidTr="00B73D29">
        <w:trPr>
          <w:trHeight w:val="70"/>
        </w:trPr>
        <w:tc>
          <w:tcPr>
            <w:tcW w:w="426" w:type="pct"/>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B73D29" w:rsidRPr="00881743" w:rsidRDefault="00B73D2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管理维护</w:t>
            </w:r>
          </w:p>
        </w:tc>
        <w:tc>
          <w:tcPr>
            <w:tcW w:w="3425" w:type="pct"/>
            <w:vAlign w:val="center"/>
          </w:tcPr>
          <w:p w:rsidR="00B73D29" w:rsidRPr="00881743" w:rsidRDefault="00B73D29" w:rsidP="008D4F4B">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支持SNMP V1/V2/V3、RMON、SSHV2；支持OAM(802.1AG， 802.3AH)</w:t>
            </w:r>
            <w:r w:rsidRPr="00881743">
              <w:rPr>
                <w:rFonts w:asciiTheme="minorEastAsia" w:eastAsiaTheme="minorEastAsia" w:hAnsiTheme="minorEastAsia" w:cs="宋体" w:hint="eastAsia"/>
                <w:color w:val="000000" w:themeColor="text1"/>
                <w:kern w:val="0"/>
                <w:szCs w:val="21"/>
              </w:rPr>
              <w:lastRenderedPageBreak/>
              <w:t>以太网运行、维护和管理标准</w:t>
            </w:r>
          </w:p>
        </w:tc>
      </w:tr>
      <w:tr w:rsidR="00B73D29" w:rsidRPr="00881743" w:rsidTr="00B73D29">
        <w:trPr>
          <w:trHeight w:val="70"/>
        </w:trPr>
        <w:tc>
          <w:tcPr>
            <w:tcW w:w="426" w:type="pct"/>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B73D29" w:rsidRPr="00881743" w:rsidRDefault="00B73D2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资质</w:t>
            </w:r>
          </w:p>
        </w:tc>
        <w:tc>
          <w:tcPr>
            <w:tcW w:w="3425" w:type="pct"/>
            <w:vAlign w:val="center"/>
          </w:tcPr>
          <w:p w:rsidR="00B73D29" w:rsidRPr="00881743" w:rsidRDefault="00B73D29" w:rsidP="008D4F4B">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要求提供工信部电信设备进网许可证</w:t>
            </w:r>
          </w:p>
        </w:tc>
      </w:tr>
    </w:tbl>
    <w:p w:rsidR="00A924E1" w:rsidRPr="00881743" w:rsidRDefault="00A924E1" w:rsidP="00A924E1">
      <w:pPr>
        <w:pStyle w:val="57"/>
        <w:numPr>
          <w:ilvl w:val="0"/>
          <w:numId w:val="11"/>
        </w:numP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IDS</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09"/>
        <w:gridCol w:w="1134"/>
        <w:gridCol w:w="6097"/>
      </w:tblGrid>
      <w:tr w:rsidR="00B73D29" w:rsidRPr="00881743" w:rsidTr="00A76436">
        <w:trPr>
          <w:trHeight w:val="70"/>
        </w:trPr>
        <w:tc>
          <w:tcPr>
            <w:tcW w:w="426" w:type="pct"/>
            <w:shd w:val="clear" w:color="auto" w:fill="A6A6A6"/>
          </w:tcPr>
          <w:p w:rsidR="00B73D29" w:rsidRPr="00881743" w:rsidRDefault="00B73D2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1" w:type="pct"/>
            <w:shd w:val="clear" w:color="auto" w:fill="A6A6A6"/>
          </w:tcPr>
          <w:p w:rsidR="00B73D29" w:rsidRPr="00881743" w:rsidRDefault="00B73D2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B73D29" w:rsidRPr="00881743" w:rsidRDefault="00B73D2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6" w:type="pct"/>
            <w:shd w:val="clear" w:color="auto" w:fill="A6A6A6"/>
          </w:tcPr>
          <w:p w:rsidR="00B73D29" w:rsidRPr="00881743" w:rsidRDefault="00B73D2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B73D29" w:rsidRPr="00881743" w:rsidTr="00A76436">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硬件要求</w:t>
            </w:r>
          </w:p>
        </w:tc>
        <w:tc>
          <w:tcPr>
            <w:tcW w:w="3426" w:type="pct"/>
            <w:vAlign w:val="center"/>
          </w:tcPr>
          <w:p w:rsidR="00B73D29" w:rsidRPr="00881743" w:rsidRDefault="00A25AB3" w:rsidP="00D77F9F">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kern w:val="0"/>
                <w:szCs w:val="21"/>
              </w:rPr>
              <w:t>≤</w:t>
            </w:r>
            <w:r w:rsidR="00B73D29" w:rsidRPr="00881743">
              <w:rPr>
                <w:rFonts w:asciiTheme="minorEastAsia" w:eastAsiaTheme="minorEastAsia" w:hAnsiTheme="minorEastAsia" w:cs="宋体" w:hint="eastAsia"/>
                <w:color w:val="000000" w:themeColor="text1"/>
                <w:kern w:val="0"/>
                <w:szCs w:val="21"/>
              </w:rPr>
              <w:t>2U机箱，冗余电源，液晶屏，6个10/100/1000M自适应电口（其中1个管理口、5个业务接口）；，1个空扩展槽</w:t>
            </w:r>
          </w:p>
        </w:tc>
      </w:tr>
      <w:tr w:rsidR="00B73D29" w:rsidRPr="00881743" w:rsidTr="00A76436">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性能要求</w:t>
            </w:r>
          </w:p>
        </w:tc>
        <w:tc>
          <w:tcPr>
            <w:tcW w:w="3426" w:type="pct"/>
            <w:vAlign w:val="center"/>
          </w:tcPr>
          <w:p w:rsidR="00B73D29" w:rsidRPr="00881743" w:rsidRDefault="00B73D29" w:rsidP="00D77F9F">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吞吐量≥</w:t>
            </w:r>
            <w:r w:rsidRPr="00881743">
              <w:rPr>
                <w:rFonts w:asciiTheme="minorEastAsia" w:eastAsiaTheme="minorEastAsia" w:hAnsiTheme="minorEastAsia" w:cs="宋体"/>
                <w:color w:val="000000" w:themeColor="text1"/>
                <w:kern w:val="0"/>
                <w:szCs w:val="21"/>
              </w:rPr>
              <w:t>4</w:t>
            </w:r>
            <w:r w:rsidRPr="00881743">
              <w:rPr>
                <w:rFonts w:asciiTheme="minorEastAsia" w:eastAsiaTheme="minorEastAsia" w:hAnsiTheme="minorEastAsia" w:cs="宋体" w:hint="eastAsia"/>
                <w:color w:val="000000" w:themeColor="text1"/>
                <w:kern w:val="0"/>
                <w:szCs w:val="21"/>
              </w:rPr>
              <w:t>Gbps</w:t>
            </w:r>
          </w:p>
        </w:tc>
      </w:tr>
      <w:tr w:rsidR="00B73D29" w:rsidRPr="00881743" w:rsidTr="00A76436">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p>
        </w:tc>
        <w:tc>
          <w:tcPr>
            <w:tcW w:w="637" w:type="pct"/>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部署方式</w:t>
            </w:r>
          </w:p>
        </w:tc>
        <w:tc>
          <w:tcPr>
            <w:tcW w:w="3426" w:type="pct"/>
            <w:vAlign w:val="center"/>
          </w:tcPr>
          <w:p w:rsidR="00B73D29" w:rsidRPr="00881743" w:rsidRDefault="00B73D29" w:rsidP="00D77F9F">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支持旁路监听的工作模式，具备</w:t>
            </w:r>
            <w:r w:rsidRPr="00881743">
              <w:rPr>
                <w:rFonts w:asciiTheme="minorEastAsia" w:eastAsiaTheme="minorEastAsia" w:hAnsiTheme="minorEastAsia" w:cs="宋体"/>
                <w:color w:val="000000" w:themeColor="text1"/>
                <w:kern w:val="0"/>
                <w:szCs w:val="21"/>
              </w:rPr>
              <w:t>IPv4</w:t>
            </w:r>
            <w:r w:rsidRPr="00881743">
              <w:rPr>
                <w:rFonts w:asciiTheme="minorEastAsia" w:eastAsiaTheme="minorEastAsia" w:hAnsiTheme="minorEastAsia" w:cs="宋体" w:hint="eastAsia"/>
                <w:color w:val="000000" w:themeColor="text1"/>
                <w:kern w:val="0"/>
                <w:szCs w:val="21"/>
              </w:rPr>
              <w:t>与</w:t>
            </w:r>
            <w:r w:rsidRPr="00881743">
              <w:rPr>
                <w:rFonts w:asciiTheme="minorEastAsia" w:eastAsiaTheme="minorEastAsia" w:hAnsiTheme="minorEastAsia" w:cs="宋体"/>
                <w:color w:val="000000" w:themeColor="text1"/>
                <w:kern w:val="0"/>
                <w:szCs w:val="21"/>
              </w:rPr>
              <w:t>IP</w:t>
            </w:r>
            <w:r w:rsidRPr="00881743">
              <w:rPr>
                <w:rFonts w:asciiTheme="minorEastAsia" w:eastAsiaTheme="minorEastAsia" w:hAnsiTheme="minorEastAsia" w:cs="宋体" w:hint="eastAsia"/>
                <w:color w:val="000000" w:themeColor="text1"/>
                <w:kern w:val="0"/>
                <w:szCs w:val="21"/>
              </w:rPr>
              <w:t>v6双协议</w:t>
            </w:r>
            <w:proofErr w:type="gramStart"/>
            <w:r w:rsidRPr="00881743">
              <w:rPr>
                <w:rFonts w:asciiTheme="minorEastAsia" w:eastAsiaTheme="minorEastAsia" w:hAnsiTheme="minorEastAsia" w:cs="宋体" w:hint="eastAsia"/>
                <w:color w:val="000000" w:themeColor="text1"/>
                <w:kern w:val="0"/>
                <w:szCs w:val="21"/>
              </w:rPr>
              <w:t>栈</w:t>
            </w:r>
            <w:proofErr w:type="gramEnd"/>
            <w:r w:rsidRPr="00881743">
              <w:rPr>
                <w:rFonts w:asciiTheme="minorEastAsia" w:eastAsiaTheme="minorEastAsia" w:hAnsiTheme="minorEastAsia" w:cs="宋体" w:hint="eastAsia"/>
                <w:color w:val="000000" w:themeColor="text1"/>
                <w:kern w:val="0"/>
                <w:szCs w:val="21"/>
              </w:rPr>
              <w:t>入侵检测能力</w:t>
            </w:r>
          </w:p>
        </w:tc>
      </w:tr>
      <w:tr w:rsidR="00B73D29" w:rsidRPr="00881743" w:rsidTr="00A76436">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hint="eastAsia"/>
                <w:color w:val="000000" w:themeColor="text1"/>
                <w:szCs w:val="21"/>
              </w:rPr>
              <w:t>★</w:t>
            </w:r>
          </w:p>
        </w:tc>
        <w:tc>
          <w:tcPr>
            <w:tcW w:w="637" w:type="pct"/>
            <w:vMerge w:val="restart"/>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入侵检测能力</w:t>
            </w:r>
          </w:p>
        </w:tc>
        <w:tc>
          <w:tcPr>
            <w:tcW w:w="3426" w:type="pct"/>
            <w:vAlign w:val="center"/>
          </w:tcPr>
          <w:p w:rsidR="00B73D29" w:rsidRPr="00881743" w:rsidRDefault="00B73D29" w:rsidP="008D4F4B">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支持融合模式匹配、协议分析、异常检测、会话关联分析，以及抗IDS逃逸等多种技术，准确识别各种黑客入侵，为用户提供2</w:t>
            </w:r>
            <w:r w:rsidR="008D4F4B" w:rsidRPr="00881743">
              <w:rPr>
                <w:rFonts w:asciiTheme="minorEastAsia" w:eastAsiaTheme="minorEastAsia" w:hAnsiTheme="minorEastAsia" w:cs="宋体" w:hint="eastAsia"/>
                <w:color w:val="000000" w:themeColor="text1"/>
                <w:kern w:val="0"/>
                <w:szCs w:val="21"/>
              </w:rPr>
              <w:t>至</w:t>
            </w:r>
            <w:r w:rsidRPr="00881743">
              <w:rPr>
                <w:rFonts w:asciiTheme="minorEastAsia" w:eastAsiaTheme="minorEastAsia" w:hAnsiTheme="minorEastAsia" w:cs="宋体" w:hint="eastAsia"/>
                <w:color w:val="000000" w:themeColor="text1"/>
                <w:kern w:val="0"/>
                <w:szCs w:val="21"/>
              </w:rPr>
              <w:t>7层深度入侵检测</w:t>
            </w:r>
          </w:p>
        </w:tc>
      </w:tr>
      <w:tr w:rsidR="00B73D29" w:rsidRPr="00881743" w:rsidTr="00A76436">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p>
        </w:tc>
        <w:tc>
          <w:tcPr>
            <w:tcW w:w="637" w:type="pct"/>
            <w:vMerge/>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p>
        </w:tc>
        <w:tc>
          <w:tcPr>
            <w:tcW w:w="3426" w:type="pct"/>
            <w:vAlign w:val="center"/>
          </w:tcPr>
          <w:p w:rsidR="00B73D29" w:rsidRPr="00881743" w:rsidRDefault="00B73D29" w:rsidP="00D77F9F">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系统应提供覆盖广泛的攻击特征库，能够针对7000种以上的攻击行为、异常事件，以及网络资源滥用流量进行检测</w:t>
            </w:r>
          </w:p>
        </w:tc>
      </w:tr>
      <w:tr w:rsidR="00B73D29" w:rsidRPr="00881743" w:rsidTr="00A76436">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p>
        </w:tc>
        <w:tc>
          <w:tcPr>
            <w:tcW w:w="3426" w:type="pct"/>
            <w:vAlign w:val="center"/>
          </w:tcPr>
          <w:p w:rsidR="00B73D29" w:rsidRPr="00881743" w:rsidRDefault="00B73D29" w:rsidP="008D4F4B">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支持入侵行为和应用软件特征的自定义接口，可根据用户需求定制对其它流量的检测规则</w:t>
            </w:r>
          </w:p>
        </w:tc>
      </w:tr>
      <w:tr w:rsidR="00B73D29" w:rsidRPr="00881743" w:rsidTr="00A76436">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p>
        </w:tc>
        <w:tc>
          <w:tcPr>
            <w:tcW w:w="637" w:type="pct"/>
            <w:vMerge/>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p>
        </w:tc>
        <w:tc>
          <w:tcPr>
            <w:tcW w:w="3426" w:type="pct"/>
            <w:vAlign w:val="center"/>
          </w:tcPr>
          <w:p w:rsidR="00B73D29" w:rsidRPr="00881743" w:rsidRDefault="00B73D29" w:rsidP="00D77F9F">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支持基于网络、用户、应用的安全检查模式</w:t>
            </w:r>
          </w:p>
        </w:tc>
      </w:tr>
      <w:tr w:rsidR="00B73D29" w:rsidRPr="00881743" w:rsidTr="00A76436">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p>
        </w:tc>
        <w:tc>
          <w:tcPr>
            <w:tcW w:w="637" w:type="pct"/>
            <w:vMerge/>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p>
        </w:tc>
        <w:tc>
          <w:tcPr>
            <w:tcW w:w="3426" w:type="pct"/>
            <w:vAlign w:val="center"/>
          </w:tcPr>
          <w:p w:rsidR="00B73D29" w:rsidRPr="00881743" w:rsidRDefault="00B73D29" w:rsidP="00D77F9F">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支持对网络病毒、蠕虫、间谍软件、木马后门、刺探扫描、暴力破解、非授权访问、缓冲区溢出、SQL注入、</w:t>
            </w:r>
            <w:proofErr w:type="gramStart"/>
            <w:r w:rsidRPr="00881743">
              <w:rPr>
                <w:rFonts w:asciiTheme="minorEastAsia" w:eastAsiaTheme="minorEastAsia" w:hAnsiTheme="minorEastAsia" w:cs="宋体" w:hint="eastAsia"/>
                <w:color w:val="000000" w:themeColor="text1"/>
                <w:kern w:val="0"/>
                <w:szCs w:val="21"/>
              </w:rPr>
              <w:t>跨站脚本</w:t>
            </w:r>
            <w:proofErr w:type="gramEnd"/>
            <w:r w:rsidRPr="00881743">
              <w:rPr>
                <w:rFonts w:asciiTheme="minorEastAsia" w:eastAsiaTheme="minorEastAsia" w:hAnsiTheme="minorEastAsia" w:cs="宋体" w:hint="eastAsia"/>
                <w:color w:val="000000" w:themeColor="text1"/>
                <w:kern w:val="0"/>
                <w:szCs w:val="21"/>
              </w:rPr>
              <w:t>、网页挂马、DoS/DDoS攻击等恶意流量的检测</w:t>
            </w:r>
          </w:p>
        </w:tc>
      </w:tr>
      <w:tr w:rsidR="00B73D29" w:rsidRPr="00881743" w:rsidTr="00A76436">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hint="eastAsia"/>
                <w:color w:val="000000" w:themeColor="text1"/>
                <w:szCs w:val="21"/>
              </w:rPr>
              <w:t>#</w:t>
            </w:r>
          </w:p>
        </w:tc>
        <w:tc>
          <w:tcPr>
            <w:tcW w:w="637" w:type="pct"/>
            <w:vMerge w:val="restart"/>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应用识别</w:t>
            </w:r>
          </w:p>
        </w:tc>
        <w:tc>
          <w:tcPr>
            <w:tcW w:w="3426" w:type="pct"/>
            <w:vAlign w:val="center"/>
          </w:tcPr>
          <w:p w:rsidR="00B73D29" w:rsidRPr="00881743" w:rsidRDefault="00B73D29" w:rsidP="00D77F9F">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采用关联分析技术实现准确的攻击及应用威胁识别</w:t>
            </w:r>
          </w:p>
        </w:tc>
      </w:tr>
      <w:tr w:rsidR="00B73D29" w:rsidRPr="00881743" w:rsidTr="00A76436">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p>
        </w:tc>
        <w:tc>
          <w:tcPr>
            <w:tcW w:w="3426" w:type="pct"/>
            <w:vAlign w:val="center"/>
          </w:tcPr>
          <w:p w:rsidR="00B73D29" w:rsidRPr="00881743" w:rsidRDefault="00B73D29" w:rsidP="00D77F9F">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支持基于安卓开发的多种社交软件和应用，如，微信、飞信、</w:t>
            </w:r>
            <w:proofErr w:type="gramStart"/>
            <w:r w:rsidRPr="00881743">
              <w:rPr>
                <w:rFonts w:asciiTheme="minorEastAsia" w:eastAsiaTheme="minorEastAsia" w:hAnsiTheme="minorEastAsia" w:cs="宋体" w:hint="eastAsia"/>
                <w:color w:val="000000" w:themeColor="text1"/>
                <w:kern w:val="0"/>
                <w:szCs w:val="21"/>
              </w:rPr>
              <w:t>新浪微博</w:t>
            </w:r>
            <w:proofErr w:type="gramEnd"/>
            <w:r w:rsidRPr="00881743">
              <w:rPr>
                <w:rFonts w:asciiTheme="minorEastAsia" w:eastAsiaTheme="minorEastAsia" w:hAnsiTheme="minorEastAsia" w:cs="宋体" w:hint="eastAsia"/>
                <w:color w:val="000000" w:themeColor="text1"/>
                <w:kern w:val="0"/>
                <w:szCs w:val="21"/>
              </w:rPr>
              <w:t>、网易新闻、百度新闻等</w:t>
            </w:r>
          </w:p>
        </w:tc>
      </w:tr>
      <w:tr w:rsidR="00B73D29" w:rsidRPr="00881743" w:rsidTr="00A76436">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p>
        </w:tc>
        <w:tc>
          <w:tcPr>
            <w:tcW w:w="637" w:type="pct"/>
            <w:vMerge w:val="restart"/>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安全可视</w:t>
            </w:r>
          </w:p>
        </w:tc>
        <w:tc>
          <w:tcPr>
            <w:tcW w:w="3426" w:type="pct"/>
            <w:vAlign w:val="center"/>
          </w:tcPr>
          <w:p w:rsidR="00B73D29" w:rsidRPr="00881743" w:rsidRDefault="00B73D29" w:rsidP="00D77F9F">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设备自带液晶屏，不用登陆设备可实现对设备状态的查看</w:t>
            </w:r>
          </w:p>
        </w:tc>
      </w:tr>
      <w:tr w:rsidR="00B73D29" w:rsidRPr="00881743" w:rsidTr="00A76436">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szCs w:val="21"/>
              </w:rPr>
            </w:pPr>
          </w:p>
        </w:tc>
        <w:tc>
          <w:tcPr>
            <w:tcW w:w="511" w:type="pct"/>
            <w:vAlign w:val="center"/>
          </w:tcPr>
          <w:p w:rsidR="00B73D29" w:rsidRPr="00881743" w:rsidRDefault="00B73D29" w:rsidP="00D77F9F">
            <w:pPr>
              <w:spacing w:line="240" w:lineRule="atLeast"/>
              <w:jc w:val="center"/>
              <w:rPr>
                <w:rFonts w:asciiTheme="minorEastAsia" w:eastAsiaTheme="minorEastAsia" w:hAnsiTheme="minorEastAsia"/>
                <w:szCs w:val="21"/>
              </w:rPr>
            </w:pPr>
            <w:r w:rsidRPr="00881743">
              <w:rPr>
                <w:rFonts w:asciiTheme="minorEastAsia" w:eastAsiaTheme="minorEastAsia" w:hAnsiTheme="minorEastAsia" w:hint="eastAsia"/>
                <w:b/>
                <w:szCs w:val="21"/>
              </w:rPr>
              <w:t>★</w:t>
            </w:r>
          </w:p>
        </w:tc>
        <w:tc>
          <w:tcPr>
            <w:tcW w:w="637" w:type="pct"/>
            <w:vMerge/>
            <w:vAlign w:val="center"/>
          </w:tcPr>
          <w:p w:rsidR="00B73D29" w:rsidRPr="00881743" w:rsidRDefault="00B73D29" w:rsidP="00D77F9F">
            <w:pPr>
              <w:spacing w:line="240" w:lineRule="atLeast"/>
              <w:jc w:val="center"/>
              <w:rPr>
                <w:rFonts w:asciiTheme="minorEastAsia" w:eastAsiaTheme="minorEastAsia" w:hAnsiTheme="minorEastAsia" w:cs="宋体"/>
                <w:kern w:val="0"/>
                <w:szCs w:val="21"/>
              </w:rPr>
            </w:pPr>
          </w:p>
        </w:tc>
        <w:tc>
          <w:tcPr>
            <w:tcW w:w="3426" w:type="pct"/>
            <w:vAlign w:val="center"/>
          </w:tcPr>
          <w:p w:rsidR="00B73D29" w:rsidRPr="00881743" w:rsidRDefault="00B73D29" w:rsidP="008D4F4B">
            <w:pPr>
              <w:spacing w:line="240" w:lineRule="atLeast"/>
              <w:rPr>
                <w:rFonts w:asciiTheme="minorEastAsia" w:eastAsiaTheme="minorEastAsia" w:hAnsiTheme="minorEastAsia" w:cs="宋体"/>
                <w:kern w:val="0"/>
                <w:szCs w:val="21"/>
              </w:rPr>
            </w:pPr>
            <w:r w:rsidRPr="00881743">
              <w:rPr>
                <w:rFonts w:asciiTheme="minorEastAsia" w:eastAsiaTheme="minorEastAsia" w:hAnsiTheme="minorEastAsia" w:hint="eastAsia"/>
              </w:rPr>
              <w:t>设备可以图形化展示应用风险指数、网络风险指数便于用户整体了解网络风险等级</w:t>
            </w:r>
          </w:p>
        </w:tc>
      </w:tr>
      <w:tr w:rsidR="00B73D29" w:rsidRPr="00881743" w:rsidTr="00A76436">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vAlign w:val="center"/>
          </w:tcPr>
          <w:p w:rsidR="00B73D29" w:rsidRPr="00881743" w:rsidRDefault="00B73D29" w:rsidP="00D77F9F">
            <w:pPr>
              <w:spacing w:line="240" w:lineRule="atLeast"/>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p>
        </w:tc>
        <w:tc>
          <w:tcPr>
            <w:tcW w:w="3426" w:type="pct"/>
            <w:vAlign w:val="center"/>
          </w:tcPr>
          <w:p w:rsidR="00B73D29" w:rsidRPr="00881743" w:rsidRDefault="00B73D29" w:rsidP="00D77F9F">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产品可以图形化显示设备接口面板信息，直观查看接口是否联线</w:t>
            </w:r>
          </w:p>
        </w:tc>
      </w:tr>
      <w:tr w:rsidR="00B73D29" w:rsidRPr="00881743" w:rsidTr="00A76436">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vAlign w:val="center"/>
          </w:tcPr>
          <w:p w:rsidR="00B73D29" w:rsidRPr="00881743" w:rsidRDefault="00B73D29" w:rsidP="00D77F9F">
            <w:pPr>
              <w:spacing w:line="240" w:lineRule="atLeast"/>
              <w:jc w:val="center"/>
              <w:rPr>
                <w:rFonts w:asciiTheme="minorEastAsia" w:eastAsiaTheme="minorEastAsia" w:hAnsiTheme="minorEastAsia"/>
                <w:color w:val="000000" w:themeColor="text1"/>
                <w:szCs w:val="21"/>
              </w:rPr>
            </w:pPr>
          </w:p>
        </w:tc>
        <w:tc>
          <w:tcPr>
            <w:tcW w:w="637" w:type="pct"/>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特征库</w:t>
            </w:r>
          </w:p>
        </w:tc>
        <w:tc>
          <w:tcPr>
            <w:tcW w:w="3426" w:type="pct"/>
            <w:vAlign w:val="center"/>
          </w:tcPr>
          <w:p w:rsidR="00504A8C" w:rsidRPr="00881743" w:rsidRDefault="00B73D29" w:rsidP="00D77F9F">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内置IDS、AV、应用特征库，</w:t>
            </w:r>
          </w:p>
        </w:tc>
      </w:tr>
      <w:tr w:rsidR="00B73D29" w:rsidRPr="00881743" w:rsidTr="00A76436">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vAlign w:val="center"/>
          </w:tcPr>
          <w:p w:rsidR="00B73D29" w:rsidRPr="00881743" w:rsidRDefault="00B73D29" w:rsidP="00D77F9F">
            <w:pPr>
              <w:spacing w:line="240" w:lineRule="atLeast"/>
              <w:jc w:val="center"/>
              <w:rPr>
                <w:rFonts w:asciiTheme="minorEastAsia" w:eastAsiaTheme="minorEastAsia" w:hAnsiTheme="minorEastAsia"/>
                <w:color w:val="000000" w:themeColor="text1"/>
                <w:szCs w:val="21"/>
              </w:rPr>
            </w:pPr>
          </w:p>
        </w:tc>
        <w:tc>
          <w:tcPr>
            <w:tcW w:w="637" w:type="pct"/>
            <w:vMerge w:val="restart"/>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安全审计</w:t>
            </w:r>
          </w:p>
        </w:tc>
        <w:tc>
          <w:tcPr>
            <w:tcW w:w="3426" w:type="pct"/>
            <w:vAlign w:val="center"/>
          </w:tcPr>
          <w:p w:rsidR="00B73D29" w:rsidRPr="00881743" w:rsidRDefault="00B73D29" w:rsidP="00D77F9F">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支持将攻击流量通过镜像口镜像出去，供第三方设备存储、分析、审计等</w:t>
            </w:r>
          </w:p>
        </w:tc>
      </w:tr>
      <w:tr w:rsidR="00B73D29" w:rsidRPr="00881743" w:rsidTr="00A76436">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vAlign w:val="center"/>
          </w:tcPr>
          <w:p w:rsidR="00B73D29" w:rsidRPr="00881743" w:rsidRDefault="00B73D29" w:rsidP="00D77F9F">
            <w:pPr>
              <w:spacing w:line="240" w:lineRule="atLeast"/>
              <w:jc w:val="center"/>
              <w:rPr>
                <w:rFonts w:asciiTheme="minorEastAsia" w:eastAsiaTheme="minorEastAsia" w:hAnsiTheme="minorEastAsia"/>
                <w:color w:val="000000" w:themeColor="text1"/>
                <w:szCs w:val="21"/>
              </w:rPr>
            </w:pPr>
          </w:p>
        </w:tc>
        <w:tc>
          <w:tcPr>
            <w:tcW w:w="637" w:type="pct"/>
            <w:vMerge/>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p>
        </w:tc>
        <w:tc>
          <w:tcPr>
            <w:tcW w:w="3426" w:type="pct"/>
            <w:vAlign w:val="center"/>
          </w:tcPr>
          <w:p w:rsidR="00B73D29" w:rsidRPr="00881743" w:rsidRDefault="00B73D29" w:rsidP="00D77F9F">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支持将日志存储在本地，</w:t>
            </w:r>
            <w:proofErr w:type="gramStart"/>
            <w:r w:rsidRPr="00881743">
              <w:rPr>
                <w:rFonts w:asciiTheme="minorEastAsia" w:eastAsiaTheme="minorEastAsia" w:hAnsiTheme="minorEastAsia" w:cs="宋体" w:hint="eastAsia"/>
                <w:color w:val="000000" w:themeColor="text1"/>
                <w:kern w:val="0"/>
                <w:szCs w:val="21"/>
              </w:rPr>
              <w:t>标配大于</w:t>
            </w:r>
            <w:proofErr w:type="gramEnd"/>
            <w:r w:rsidRPr="00881743">
              <w:rPr>
                <w:rFonts w:asciiTheme="minorEastAsia" w:eastAsiaTheme="minorEastAsia" w:hAnsiTheme="minorEastAsia" w:cs="宋体" w:hint="eastAsia"/>
                <w:color w:val="000000" w:themeColor="text1"/>
                <w:kern w:val="0"/>
                <w:szCs w:val="21"/>
              </w:rPr>
              <w:t>500G日志存储硬盘。</w:t>
            </w:r>
          </w:p>
        </w:tc>
      </w:tr>
      <w:tr w:rsidR="00B73D29" w:rsidRPr="00881743" w:rsidTr="00A76436">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vAlign w:val="center"/>
          </w:tcPr>
          <w:p w:rsidR="00B73D29" w:rsidRPr="00881743" w:rsidRDefault="00B73D29" w:rsidP="00D77F9F">
            <w:pPr>
              <w:spacing w:line="240" w:lineRule="atLeast"/>
              <w:jc w:val="center"/>
              <w:rPr>
                <w:rFonts w:asciiTheme="minorEastAsia" w:eastAsiaTheme="minorEastAsia" w:hAnsiTheme="minorEastAsia"/>
                <w:color w:val="000000" w:themeColor="text1"/>
                <w:szCs w:val="21"/>
              </w:rPr>
            </w:pPr>
          </w:p>
        </w:tc>
        <w:tc>
          <w:tcPr>
            <w:tcW w:w="637" w:type="pct"/>
            <w:vMerge w:val="restart"/>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系统</w:t>
            </w:r>
            <w:r w:rsidRPr="00881743">
              <w:rPr>
                <w:rFonts w:asciiTheme="minorEastAsia" w:eastAsiaTheme="minorEastAsia" w:hAnsiTheme="minorEastAsia" w:cs="宋体"/>
                <w:color w:val="000000" w:themeColor="text1"/>
                <w:kern w:val="0"/>
                <w:szCs w:val="21"/>
              </w:rPr>
              <w:t>管理</w:t>
            </w:r>
          </w:p>
        </w:tc>
        <w:tc>
          <w:tcPr>
            <w:tcW w:w="3426" w:type="pct"/>
            <w:vAlign w:val="center"/>
          </w:tcPr>
          <w:p w:rsidR="00B73D29" w:rsidRPr="00881743" w:rsidRDefault="00B73D29" w:rsidP="00D77F9F">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提供管理友好的中文Web图形界面配置，支持Telnet、SSH、串口登陆命令行模式配置。</w:t>
            </w:r>
          </w:p>
        </w:tc>
      </w:tr>
      <w:tr w:rsidR="00B73D29" w:rsidRPr="00881743" w:rsidTr="00A76436">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vAlign w:val="center"/>
          </w:tcPr>
          <w:p w:rsidR="00B73D29" w:rsidRPr="00881743" w:rsidRDefault="00B73D29" w:rsidP="00D77F9F">
            <w:pPr>
              <w:spacing w:line="240" w:lineRule="atLeast"/>
              <w:jc w:val="center"/>
              <w:rPr>
                <w:rFonts w:asciiTheme="minorEastAsia" w:eastAsiaTheme="minorEastAsia" w:hAnsiTheme="minorEastAsia"/>
                <w:color w:val="000000" w:themeColor="text1"/>
                <w:szCs w:val="21"/>
              </w:rPr>
            </w:pPr>
          </w:p>
        </w:tc>
        <w:tc>
          <w:tcPr>
            <w:tcW w:w="637" w:type="pct"/>
            <w:vMerge/>
            <w:vAlign w:val="center"/>
          </w:tcPr>
          <w:p w:rsidR="00B73D29" w:rsidRPr="00881743" w:rsidRDefault="00B73D29" w:rsidP="00D77F9F">
            <w:pPr>
              <w:spacing w:line="240" w:lineRule="atLeast"/>
              <w:rPr>
                <w:rFonts w:asciiTheme="minorEastAsia" w:eastAsiaTheme="minorEastAsia" w:hAnsiTheme="minorEastAsia" w:cs="宋体"/>
                <w:color w:val="000000" w:themeColor="text1"/>
                <w:kern w:val="0"/>
                <w:szCs w:val="21"/>
              </w:rPr>
            </w:pPr>
          </w:p>
        </w:tc>
        <w:tc>
          <w:tcPr>
            <w:tcW w:w="3426" w:type="pct"/>
            <w:vAlign w:val="center"/>
          </w:tcPr>
          <w:p w:rsidR="00B73D29" w:rsidRPr="00881743" w:rsidRDefault="00B73D29" w:rsidP="00D77F9F">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支持通过web方式调用设备命令行窗口功能，无需登录串口就可对设备进行命令行操作。</w:t>
            </w:r>
          </w:p>
        </w:tc>
      </w:tr>
      <w:tr w:rsidR="00B73D29" w:rsidRPr="00881743" w:rsidTr="00A76436">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1" w:type="pct"/>
            <w:vAlign w:val="center"/>
          </w:tcPr>
          <w:p w:rsidR="00B73D29" w:rsidRPr="00881743" w:rsidRDefault="00504A8C" w:rsidP="00D77F9F">
            <w:pPr>
              <w:spacing w:line="240" w:lineRule="atLeast"/>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B73D29" w:rsidRPr="00881743" w:rsidRDefault="00B73D29" w:rsidP="00D77F9F">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产品资质</w:t>
            </w:r>
          </w:p>
        </w:tc>
        <w:tc>
          <w:tcPr>
            <w:tcW w:w="3426" w:type="pct"/>
            <w:vAlign w:val="center"/>
          </w:tcPr>
          <w:p w:rsidR="00B73D29" w:rsidRPr="00881743" w:rsidRDefault="008D4F4B" w:rsidP="008D4F4B">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Calibri" w:hint="eastAsia"/>
                <w:color w:val="000000" w:themeColor="text1"/>
                <w:kern w:val="0"/>
                <w:szCs w:val="21"/>
              </w:rPr>
              <w:t>要求提供</w:t>
            </w:r>
            <w:r w:rsidR="00B73D29" w:rsidRPr="00881743">
              <w:rPr>
                <w:rFonts w:asciiTheme="minorEastAsia" w:eastAsiaTheme="minorEastAsia" w:hAnsiTheme="minorEastAsia" w:cs="Calibri" w:hint="eastAsia"/>
                <w:color w:val="000000" w:themeColor="text1"/>
                <w:kern w:val="0"/>
                <w:szCs w:val="21"/>
              </w:rPr>
              <w:t>计算机信息系统安全专用产品销售许可证</w:t>
            </w:r>
          </w:p>
        </w:tc>
      </w:tr>
    </w:tbl>
    <w:p w:rsidR="00A924E1" w:rsidRPr="00881743" w:rsidRDefault="00A924E1" w:rsidP="00A924E1">
      <w:pPr>
        <w:pStyle w:val="57"/>
        <w:numPr>
          <w:ilvl w:val="0"/>
          <w:numId w:val="11"/>
        </w:numP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漏洞扫描系统</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B73D29" w:rsidRPr="00881743" w:rsidTr="00B73D29">
        <w:trPr>
          <w:trHeight w:val="70"/>
        </w:trPr>
        <w:tc>
          <w:tcPr>
            <w:tcW w:w="426" w:type="pct"/>
            <w:shd w:val="clear" w:color="auto" w:fill="A6A6A6"/>
          </w:tcPr>
          <w:p w:rsidR="00B73D29" w:rsidRPr="00881743" w:rsidRDefault="00B73D2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B73D29" w:rsidRPr="00881743" w:rsidRDefault="00B73D2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B73D29" w:rsidRPr="00881743" w:rsidRDefault="00B73D2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B73D29" w:rsidRPr="00881743" w:rsidRDefault="00B73D2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637" w:type="pct"/>
            <w:vMerge w:val="restar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硬件要求</w:t>
            </w: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机架式硬件设备，系统硬件采用全内置封闭式结构，产品稳定可靠性高</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至少具备6个10/100/1000自适应电口，支持1个扩展插槽；设备采用单电源，配置有USB、console接口；硬件为双存储结构，</w:t>
            </w:r>
            <w:r w:rsidRPr="00881743">
              <w:rPr>
                <w:rFonts w:asciiTheme="minorEastAsia" w:eastAsiaTheme="minorEastAsia" w:hAnsiTheme="minorEastAsia" w:hint="eastAsia"/>
                <w:color w:val="000000" w:themeColor="text1"/>
                <w:szCs w:val="21"/>
              </w:rPr>
              <w:lastRenderedPageBreak/>
              <w:t>软件系统与日志采用独立存储，硬盘只用来存储日志，硬盘容量≥500GB</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支持液晶面板实时显示，包含IP地址、登陆用户、CPU、内存等详细信息</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性能指标</w:t>
            </w: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系统扫描IP地址无限制，支持扫描A类、B类、C类地址，系统扫描支持100个IP地址并行扫描；Web扫描域名无限制，Web扫描任务并发数为15个域名</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637" w:type="pct"/>
            <w:vMerge w:val="restar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部署方式</w:t>
            </w: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产品支持旁路部署方式，具备</w:t>
            </w:r>
            <w:r w:rsidRPr="00881743">
              <w:rPr>
                <w:rFonts w:asciiTheme="minorEastAsia" w:eastAsiaTheme="minorEastAsia" w:hAnsiTheme="minorEastAsia" w:cs="宋体"/>
                <w:color w:val="000000" w:themeColor="text1"/>
                <w:kern w:val="0"/>
                <w:szCs w:val="21"/>
              </w:rPr>
              <w:t>IPv4</w:t>
            </w:r>
            <w:r w:rsidRPr="00881743">
              <w:rPr>
                <w:rFonts w:asciiTheme="minorEastAsia" w:eastAsiaTheme="minorEastAsia" w:hAnsiTheme="minorEastAsia" w:cs="宋体" w:hint="eastAsia"/>
                <w:color w:val="000000" w:themeColor="text1"/>
                <w:kern w:val="0"/>
                <w:szCs w:val="21"/>
              </w:rPr>
              <w:t>与</w:t>
            </w:r>
            <w:r w:rsidRPr="00881743">
              <w:rPr>
                <w:rFonts w:asciiTheme="minorEastAsia" w:eastAsiaTheme="minorEastAsia" w:hAnsiTheme="minorEastAsia" w:cs="宋体"/>
                <w:color w:val="000000" w:themeColor="text1"/>
                <w:kern w:val="0"/>
                <w:szCs w:val="21"/>
              </w:rPr>
              <w:t>IP</w:t>
            </w:r>
            <w:r w:rsidRPr="00881743">
              <w:rPr>
                <w:rFonts w:asciiTheme="minorEastAsia" w:eastAsiaTheme="minorEastAsia" w:hAnsiTheme="minorEastAsia" w:cs="宋体" w:hint="eastAsia"/>
                <w:color w:val="000000" w:themeColor="text1"/>
                <w:kern w:val="0"/>
                <w:szCs w:val="21"/>
              </w:rPr>
              <w:t>v6双协议</w:t>
            </w:r>
            <w:proofErr w:type="gramStart"/>
            <w:r w:rsidRPr="00881743">
              <w:rPr>
                <w:rFonts w:asciiTheme="minorEastAsia" w:eastAsiaTheme="minorEastAsia" w:hAnsiTheme="minorEastAsia" w:cs="宋体" w:hint="eastAsia"/>
                <w:color w:val="000000" w:themeColor="text1"/>
                <w:kern w:val="0"/>
                <w:szCs w:val="21"/>
              </w:rPr>
              <w:t>栈</w:t>
            </w:r>
            <w:proofErr w:type="gramEnd"/>
            <w:r w:rsidRPr="00881743">
              <w:rPr>
                <w:rFonts w:asciiTheme="minorEastAsia" w:eastAsiaTheme="minorEastAsia" w:hAnsiTheme="minorEastAsia" w:cs="宋体" w:hint="eastAsia"/>
                <w:color w:val="000000" w:themeColor="text1"/>
                <w:kern w:val="0"/>
                <w:szCs w:val="21"/>
              </w:rPr>
              <w:t>漏洞扫描能力</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产品应支持多路并行扫描机制，可以同时对多个隔离网络进行漏洞扫描</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产品分布式部署</w:t>
            </w:r>
            <w:proofErr w:type="gramStart"/>
            <w:r w:rsidRPr="00881743">
              <w:rPr>
                <w:rFonts w:asciiTheme="minorEastAsia" w:eastAsiaTheme="minorEastAsia" w:hAnsiTheme="minorEastAsia" w:hint="eastAsia"/>
                <w:color w:val="000000" w:themeColor="text1"/>
                <w:szCs w:val="21"/>
              </w:rPr>
              <w:t>需支持</w:t>
            </w:r>
            <w:proofErr w:type="gramEnd"/>
            <w:r w:rsidRPr="00881743">
              <w:rPr>
                <w:rFonts w:asciiTheme="minorEastAsia" w:eastAsiaTheme="minorEastAsia" w:hAnsiTheme="minorEastAsia" w:hint="eastAsia"/>
                <w:color w:val="000000" w:themeColor="text1"/>
                <w:szCs w:val="21"/>
              </w:rPr>
              <w:t>自定义管理中心端口号、策略端口号、远端扫描引擎名称等信息</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管理员只支持本地和证书两种， AD/LDAP/Radius以及短信认证。</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产品分布式部署提供远端扫描引擎列表，列表需对设备状态、策略同步、规则同步、引擎类型等状态提供最直观的展示效果</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B73D29" w:rsidRPr="00881743" w:rsidRDefault="00B73D29" w:rsidP="00D77F9F">
            <w:pPr>
              <w:jc w:val="center"/>
              <w:rPr>
                <w:rFonts w:asciiTheme="minorEastAsia" w:eastAsiaTheme="minorEastAsia" w:hAnsiTheme="minorEastAsia"/>
                <w:szCs w:val="21"/>
              </w:rPr>
            </w:pPr>
            <w:r w:rsidRPr="00881743">
              <w:rPr>
                <w:rFonts w:asciiTheme="minorEastAsia" w:eastAsiaTheme="minorEastAsia" w:hAnsiTheme="minorEastAsia" w:hint="eastAsia"/>
                <w:b/>
              </w:rPr>
              <w:t>★</w:t>
            </w:r>
          </w:p>
        </w:tc>
        <w:tc>
          <w:tcPr>
            <w:tcW w:w="637" w:type="pct"/>
            <w:vMerge w:val="restart"/>
            <w:vAlign w:val="center"/>
          </w:tcPr>
          <w:p w:rsidR="00B73D29" w:rsidRPr="00881743" w:rsidRDefault="00B73D29"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资产管理</w:t>
            </w:r>
          </w:p>
        </w:tc>
        <w:tc>
          <w:tcPr>
            <w:tcW w:w="3425" w:type="pct"/>
            <w:vAlign w:val="center"/>
          </w:tcPr>
          <w:p w:rsidR="00B73D29" w:rsidRPr="00881743" w:rsidRDefault="00B73D29" w:rsidP="008D4F4B">
            <w:pPr>
              <w:rPr>
                <w:rFonts w:asciiTheme="minorEastAsia" w:eastAsiaTheme="minorEastAsia" w:hAnsiTheme="minorEastAsia"/>
                <w:szCs w:val="21"/>
              </w:rPr>
            </w:pPr>
            <w:r w:rsidRPr="00881743">
              <w:rPr>
                <w:rFonts w:asciiTheme="minorEastAsia" w:eastAsiaTheme="minorEastAsia" w:hAnsiTheme="minorEastAsia" w:hint="eastAsia"/>
              </w:rPr>
              <w:t>产品具备以树形结构方式管理，针对树形结构的资产呈现资质风险</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产品应支持对扫描耗时、起始时间、结束时间、扫描进度、发现漏洞数、检测</w:t>
            </w:r>
            <w:proofErr w:type="gramStart"/>
            <w:r w:rsidRPr="00881743">
              <w:rPr>
                <w:rFonts w:asciiTheme="minorEastAsia" w:eastAsiaTheme="minorEastAsia" w:hAnsiTheme="minorEastAsia" w:hint="eastAsia"/>
                <w:color w:val="000000" w:themeColor="text1"/>
                <w:szCs w:val="21"/>
              </w:rPr>
              <w:t>网页数</w:t>
            </w:r>
            <w:proofErr w:type="gramEnd"/>
            <w:r w:rsidRPr="00881743">
              <w:rPr>
                <w:rFonts w:asciiTheme="minorEastAsia" w:eastAsiaTheme="minorEastAsia" w:hAnsiTheme="minorEastAsia" w:hint="eastAsia"/>
                <w:color w:val="000000" w:themeColor="text1"/>
                <w:szCs w:val="21"/>
              </w:rPr>
              <w:t>等多种在线扫描数据呈现</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504A8C">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w:t>
            </w:r>
            <w:proofErr w:type="gramStart"/>
            <w:r w:rsidRPr="00881743">
              <w:rPr>
                <w:rFonts w:asciiTheme="minorEastAsia" w:eastAsiaTheme="minorEastAsia" w:hAnsiTheme="minorEastAsia" w:hint="eastAsia"/>
                <w:color w:val="000000" w:themeColor="text1"/>
                <w:szCs w:val="21"/>
              </w:rPr>
              <w:t>需支持</w:t>
            </w:r>
            <w:proofErr w:type="gramEnd"/>
            <w:r w:rsidRPr="00881743">
              <w:rPr>
                <w:rFonts w:asciiTheme="minorEastAsia" w:eastAsiaTheme="minorEastAsia" w:hAnsiTheme="minorEastAsia" w:hint="eastAsia"/>
                <w:color w:val="000000" w:themeColor="text1"/>
                <w:szCs w:val="21"/>
              </w:rPr>
              <w:t>监控系统，提供对系统、流量、主机、接口、连接、屏蔽等至少</w:t>
            </w:r>
            <w:r w:rsidR="00504A8C" w:rsidRPr="00881743">
              <w:rPr>
                <w:rFonts w:asciiTheme="minorEastAsia" w:eastAsiaTheme="minorEastAsia" w:hAnsiTheme="minorEastAsia" w:hint="eastAsia"/>
                <w:color w:val="000000" w:themeColor="text1"/>
                <w:szCs w:val="21"/>
              </w:rPr>
              <w:t>6</w:t>
            </w:r>
            <w:r w:rsidRPr="00881743">
              <w:rPr>
                <w:rFonts w:asciiTheme="minorEastAsia" w:eastAsiaTheme="minorEastAsia" w:hAnsiTheme="minorEastAsia" w:hint="eastAsia"/>
                <w:color w:val="000000" w:themeColor="text1"/>
                <w:szCs w:val="21"/>
              </w:rPr>
              <w:t>种状态监控功能</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产品应支持多种不同的方式自动发现网络资产。可以灵活配置资产发现所用技术手段，提供至少4种技术手段</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产品应支持可按时、按日、按周、按月定制扫描计划，到时间自动进行扫描，支持后台自动运行</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B73D29" w:rsidRPr="00881743" w:rsidRDefault="00B73D29" w:rsidP="00D77F9F">
            <w:pPr>
              <w:jc w:val="center"/>
              <w:rPr>
                <w:rFonts w:asciiTheme="minorEastAsia" w:eastAsiaTheme="minorEastAsia" w:hAnsiTheme="minorEastAsia"/>
                <w:szCs w:val="21"/>
              </w:rPr>
            </w:pPr>
            <w:r w:rsidRPr="00881743">
              <w:rPr>
                <w:rFonts w:asciiTheme="minorEastAsia" w:eastAsiaTheme="minorEastAsia" w:hAnsiTheme="minorEastAsia" w:hint="eastAsia"/>
              </w:rPr>
              <w:t>★</w:t>
            </w:r>
          </w:p>
        </w:tc>
        <w:tc>
          <w:tcPr>
            <w:tcW w:w="637" w:type="pct"/>
            <w:vMerge w:val="restart"/>
            <w:vAlign w:val="center"/>
          </w:tcPr>
          <w:p w:rsidR="00B73D29" w:rsidRPr="00881743" w:rsidRDefault="00B73D29"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系统扫描</w:t>
            </w:r>
          </w:p>
        </w:tc>
        <w:tc>
          <w:tcPr>
            <w:tcW w:w="3425" w:type="pct"/>
            <w:vAlign w:val="center"/>
          </w:tcPr>
          <w:p w:rsidR="00B73D29" w:rsidRPr="00881743" w:rsidRDefault="00B73D29" w:rsidP="00504A8C">
            <w:pPr>
              <w:rPr>
                <w:rFonts w:asciiTheme="minorEastAsia" w:eastAsiaTheme="minorEastAsia" w:hAnsiTheme="minorEastAsia"/>
                <w:szCs w:val="21"/>
              </w:rPr>
            </w:pPr>
            <w:r w:rsidRPr="00881743">
              <w:rPr>
                <w:rFonts w:asciiTheme="minorEastAsia" w:eastAsiaTheme="minorEastAsia" w:hAnsiTheme="minorEastAsia" w:hint="eastAsia"/>
                <w:szCs w:val="21"/>
              </w:rPr>
              <w:t>产品应具备操作系统、数据库、网络设备等主流系统的漏洞库列表，并提供至少15种以上的漏洞库分类</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CB0A9C">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产品漏洞库列表数量须大于15000条，提供详细的漏洞描述和对应的解决方案描述；漏洞知识库与CVE、CNCVE、CNNVD、CNVD、Bugtraq等主流标准兼容</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产品需至少提供3个威胁情报中心联动的接口配置功能，同时收集多家数据情报</w:t>
            </w:r>
            <w:proofErr w:type="gramStart"/>
            <w:r w:rsidRPr="00881743">
              <w:rPr>
                <w:rFonts w:asciiTheme="minorEastAsia" w:eastAsiaTheme="minorEastAsia" w:hAnsiTheme="minorEastAsia" w:hint="eastAsia"/>
                <w:color w:val="000000" w:themeColor="text1"/>
                <w:szCs w:val="21"/>
              </w:rPr>
              <w:t>供设备</w:t>
            </w:r>
            <w:proofErr w:type="gramEnd"/>
            <w:r w:rsidRPr="00881743">
              <w:rPr>
                <w:rFonts w:asciiTheme="minorEastAsia" w:eastAsiaTheme="minorEastAsia" w:hAnsiTheme="minorEastAsia" w:hint="eastAsia"/>
                <w:color w:val="000000" w:themeColor="text1"/>
                <w:szCs w:val="21"/>
              </w:rPr>
              <w:t>使用</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产品应支持主流虚拟机管理系统的漏洞检查，支持Vmware ESX\Vmware ESXi等相关漏洞</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产品应支持DNS服务的安全漏洞检查，包括DNS缓存中毒、DNS拒绝服务漏洞、签名欺骗等至少100种以上的相关漏洞库</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产品应支持通过WI-FI网关对移动设备系统进行漏洞检查，</w:t>
            </w:r>
            <w:proofErr w:type="gramStart"/>
            <w:r w:rsidRPr="00881743">
              <w:rPr>
                <w:rFonts w:asciiTheme="minorEastAsia" w:eastAsiaTheme="minorEastAsia" w:hAnsiTheme="minorEastAsia" w:hint="eastAsia"/>
                <w:color w:val="000000" w:themeColor="text1"/>
                <w:szCs w:val="21"/>
              </w:rPr>
              <w:t>需支持</w:t>
            </w:r>
            <w:proofErr w:type="gramEnd"/>
            <w:r w:rsidRPr="00881743">
              <w:rPr>
                <w:rFonts w:asciiTheme="minorEastAsia" w:eastAsiaTheme="minorEastAsia" w:hAnsiTheme="minorEastAsia" w:hint="eastAsia"/>
                <w:color w:val="000000" w:themeColor="text1"/>
                <w:szCs w:val="21"/>
              </w:rPr>
              <w:t>对iOS、Android、Blackberry、windowsphone等操作系统，并提供至少50种以上的相关漏洞库</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产品应支持后门检测的安全漏洞检查，包括对Microsoft IIS特洛伊木马检测、Mac OS X恶意程序等常见后门漏洞的安全检测，并提供至少100中以上的相关漏洞库</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w:t>
            </w:r>
            <w:proofErr w:type="gramStart"/>
            <w:r w:rsidRPr="00881743">
              <w:rPr>
                <w:rFonts w:asciiTheme="minorEastAsia" w:eastAsiaTheme="minorEastAsia" w:hAnsiTheme="minorEastAsia" w:hint="eastAsia"/>
                <w:color w:val="000000" w:themeColor="text1"/>
                <w:szCs w:val="21"/>
              </w:rPr>
              <w:t>需支持</w:t>
            </w:r>
            <w:proofErr w:type="gramEnd"/>
            <w:r w:rsidRPr="00881743">
              <w:rPr>
                <w:rFonts w:asciiTheme="minorEastAsia" w:eastAsiaTheme="minorEastAsia" w:hAnsiTheme="minorEastAsia" w:hint="eastAsia"/>
                <w:color w:val="000000" w:themeColor="text1"/>
                <w:szCs w:val="21"/>
              </w:rPr>
              <w:t>屏蔽分析，提供IP地址、屏蔽时间、屏蔽原因等数据分析，并提供12种屏蔽原因独立分析查询功能</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产品应支持对常见P2P软件的安全漏洞检测，包含对常见的电驴、iTunes、BitTorrent等软件的安全检测，并提供至少50种以上</w:t>
            </w:r>
            <w:r w:rsidRPr="00881743">
              <w:rPr>
                <w:rFonts w:asciiTheme="minorEastAsia" w:eastAsiaTheme="minorEastAsia" w:hAnsiTheme="minorEastAsia" w:hint="eastAsia"/>
                <w:color w:val="000000" w:themeColor="text1"/>
                <w:szCs w:val="21"/>
              </w:rPr>
              <w:lastRenderedPageBreak/>
              <w:t>的相关漏洞库</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restar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Web安全</w:t>
            </w: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产品应具备专用的Web漏洞库，具备SQL注入、</w:t>
            </w:r>
            <w:proofErr w:type="gramStart"/>
            <w:r w:rsidRPr="00881743">
              <w:rPr>
                <w:rFonts w:asciiTheme="minorEastAsia" w:eastAsiaTheme="minorEastAsia" w:hAnsiTheme="minorEastAsia" w:hint="eastAsia"/>
                <w:color w:val="000000" w:themeColor="text1"/>
                <w:szCs w:val="21"/>
              </w:rPr>
              <w:t>跨站脚本</w:t>
            </w:r>
            <w:proofErr w:type="gramEnd"/>
            <w:r w:rsidRPr="00881743">
              <w:rPr>
                <w:rFonts w:asciiTheme="minorEastAsia" w:eastAsiaTheme="minorEastAsia" w:hAnsiTheme="minorEastAsia" w:hint="eastAsia"/>
                <w:color w:val="000000" w:themeColor="text1"/>
                <w:szCs w:val="21"/>
              </w:rPr>
              <w:t>、信息泄露等常见Web漏洞的漏洞库列表，并提供至少9种的漏洞库分类</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产品应支持对Web网站漏洞扫描的同时，查看网站漏洞情况和Web目录结构，数据进行实时同步呈现</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restar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口令破解</w:t>
            </w: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产品应具备专用的口令破解字典，包括密码字典、用户名字典、组合字典等多种口令破解字典</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口令破解利用SMB、TELNET、FTP、SSH、POP3、TOMCAT、SQL SERVER、MYSQL、ORACLE、SYBASE、DB2、SNMP等协议进行口令猜测</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637" w:type="pct"/>
            <w:vMerge w:val="restar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配置核查</w:t>
            </w: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产品应具备专业配置核查的漏洞库，具备主流的操作系统、数据库、网络设备、安全设备的相关安全配置核查漏洞库</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产品应具备操作系统的配置核查，能够对主流操作系统进行安全配置进行检查，支持windows、linux、unix等主流操作系统</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产品应具备网络设备的配置核查，能够对主流网络设备进行安全配置进行检查，支持Cisco、华为、Juniper、F5等主流网络设备</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产品应具备安全设备的配置核查，能够对主流安全设备进行安全配置进行检查，支持Cisco、华为、赛门铁克、Juniper、McAfee等主流安全设备</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637" w:type="pct"/>
            <w:vMerge w:val="restar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报表分析</w:t>
            </w: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产品应具备在线查询功能，可以根据漏洞严重级别进行区别展示，并以颜色对漏洞级别进行区分</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可对日志的关键字段进行追加搜索，从上一次的搜索结果中重新按照新的规则搜索日志。</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产品应具备以漏洞为中心为查询对象，查询存在漏洞的相关资产，并可以查询深入的详细漏洞明细</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产品应具备漏洞对比机制，针对多次漏洞扫描情况进行对比，了解新增漏洞、减少漏洞的详细数据</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产品应具备漏洞报表导出机制，支持word、html、execl等导出格式，并支持导出统计报表和详细报表</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637"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统计分析</w:t>
            </w: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w:t>
            </w:r>
            <w:proofErr w:type="gramStart"/>
            <w:r w:rsidRPr="00881743">
              <w:rPr>
                <w:rFonts w:asciiTheme="minorEastAsia" w:eastAsiaTheme="minorEastAsia" w:hAnsiTheme="minorEastAsia" w:hint="eastAsia"/>
                <w:color w:val="000000" w:themeColor="text1"/>
                <w:szCs w:val="21"/>
              </w:rPr>
              <w:t>需支持</w:t>
            </w:r>
            <w:proofErr w:type="gramEnd"/>
            <w:r w:rsidRPr="00881743">
              <w:rPr>
                <w:rFonts w:asciiTheme="minorEastAsia" w:eastAsiaTheme="minorEastAsia" w:hAnsiTheme="minorEastAsia" w:hint="eastAsia"/>
                <w:color w:val="000000" w:themeColor="text1"/>
                <w:szCs w:val="21"/>
              </w:rPr>
              <w:t>攻击主机统计分析，提供攻击源、被攻击主机、被攻击端口、起始时间、结束时间、持续时间、攻击类型、攻击状态、最大流量等至少9种攻击主机统计数据</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637" w:type="pct"/>
            <w:vMerge w:val="restar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升级与备份</w:t>
            </w: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产品应具备漏洞升级服务，支持手动、自动升级方式</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w:t>
            </w:r>
            <w:proofErr w:type="gramStart"/>
            <w:r w:rsidRPr="00881743">
              <w:rPr>
                <w:rFonts w:asciiTheme="minorEastAsia" w:eastAsiaTheme="minorEastAsia" w:hAnsiTheme="minorEastAsia" w:hint="eastAsia"/>
                <w:color w:val="000000" w:themeColor="text1"/>
                <w:szCs w:val="21"/>
              </w:rPr>
              <w:t>需支持</w:t>
            </w:r>
            <w:proofErr w:type="gramEnd"/>
            <w:r w:rsidRPr="00881743">
              <w:rPr>
                <w:rFonts w:asciiTheme="minorEastAsia" w:eastAsiaTheme="minorEastAsia" w:hAnsiTheme="minorEastAsia" w:hint="eastAsia"/>
                <w:color w:val="000000" w:themeColor="text1"/>
                <w:szCs w:val="21"/>
              </w:rPr>
              <w:t>微软WSUS升级机制，提供微软WSUS账号、密码、地址、端口号的相关设置，并通过HTTPS进行链接</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olor w:val="000000" w:themeColor="text1"/>
                <w:szCs w:val="21"/>
              </w:rPr>
            </w:pPr>
          </w:p>
        </w:tc>
        <w:tc>
          <w:tcPr>
            <w:tcW w:w="637" w:type="pct"/>
            <w:vAlign w:val="center"/>
          </w:tcPr>
          <w:p w:rsidR="00B73D29" w:rsidRPr="00881743" w:rsidRDefault="00B73D2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告警与验证</w:t>
            </w: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产品应具备告警支持，支持邮件、短信、SNMP、Syslog、FTP、日志存储阈值等多种告警机制</w:t>
            </w:r>
          </w:p>
        </w:tc>
      </w:tr>
      <w:tr w:rsidR="00B73D29" w:rsidRPr="00881743" w:rsidTr="00B73D29">
        <w:trPr>
          <w:trHeight w:val="70"/>
        </w:trPr>
        <w:tc>
          <w:tcPr>
            <w:tcW w:w="426" w:type="pct"/>
            <w:vAlign w:val="center"/>
          </w:tcPr>
          <w:p w:rsidR="00607FE1" w:rsidRPr="00881743" w:rsidRDefault="00607FE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607FE1" w:rsidRPr="00881743" w:rsidRDefault="00607FE1"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B73D29" w:rsidRPr="00881743" w:rsidRDefault="00B73D29" w:rsidP="00D77F9F">
            <w:pPr>
              <w:spacing w:line="240" w:lineRule="atLeast"/>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产品资质</w:t>
            </w:r>
          </w:p>
        </w:tc>
        <w:tc>
          <w:tcPr>
            <w:tcW w:w="3425" w:type="pct"/>
            <w:vAlign w:val="center"/>
          </w:tcPr>
          <w:p w:rsidR="00B73D29" w:rsidRPr="00881743" w:rsidRDefault="00B6405A" w:rsidP="00B6405A">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要求提供</w:t>
            </w:r>
            <w:r w:rsidR="00B73D29" w:rsidRPr="00881743">
              <w:rPr>
                <w:rFonts w:asciiTheme="minorEastAsia" w:eastAsiaTheme="minorEastAsia" w:hAnsiTheme="minorEastAsia" w:hint="eastAsia"/>
                <w:color w:val="000000" w:themeColor="text1"/>
                <w:szCs w:val="21"/>
              </w:rPr>
              <w:t>计算机信息系统安全专用产品销售许可证</w:t>
            </w:r>
          </w:p>
        </w:tc>
      </w:tr>
    </w:tbl>
    <w:p w:rsidR="00A924E1" w:rsidRPr="00881743" w:rsidRDefault="00A924E1" w:rsidP="00A924E1">
      <w:pPr>
        <w:pStyle w:val="57"/>
        <w:numPr>
          <w:ilvl w:val="0"/>
          <w:numId w:val="11"/>
        </w:numP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网络安全审计系统</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B73D29" w:rsidRPr="00881743" w:rsidTr="00B73D29">
        <w:trPr>
          <w:trHeight w:val="70"/>
        </w:trPr>
        <w:tc>
          <w:tcPr>
            <w:tcW w:w="426" w:type="pct"/>
            <w:shd w:val="clear" w:color="auto" w:fill="A6A6A6"/>
          </w:tcPr>
          <w:p w:rsidR="00B73D29" w:rsidRPr="00881743" w:rsidRDefault="00B73D2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B73D29" w:rsidRPr="00881743" w:rsidRDefault="00B73D2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B73D29" w:rsidRPr="00881743" w:rsidRDefault="00B73D2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B73D29" w:rsidRPr="00881743" w:rsidRDefault="00B73D2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cs="Calibri" w:hint="eastAsia"/>
                <w:color w:val="000000" w:themeColor="text1"/>
                <w:kern w:val="0"/>
                <w:szCs w:val="21"/>
              </w:rPr>
              <w:t>★</w:t>
            </w:r>
          </w:p>
        </w:tc>
        <w:tc>
          <w:tcPr>
            <w:tcW w:w="637" w:type="pct"/>
            <w:vAlign w:val="center"/>
          </w:tcPr>
          <w:p w:rsidR="00B73D29" w:rsidRPr="00881743" w:rsidRDefault="00B73D29" w:rsidP="00D77F9F">
            <w:pPr>
              <w:jc w:val="cente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cs="Calibri" w:hint="eastAsia"/>
                <w:color w:val="000000" w:themeColor="text1"/>
                <w:kern w:val="0"/>
                <w:szCs w:val="21"/>
              </w:rPr>
              <w:t>硬件要求</w:t>
            </w:r>
          </w:p>
        </w:tc>
        <w:tc>
          <w:tcPr>
            <w:tcW w:w="3425" w:type="pct"/>
            <w:vAlign w:val="center"/>
          </w:tcPr>
          <w:p w:rsidR="00B73D29" w:rsidRPr="00881743" w:rsidRDefault="00675016" w:rsidP="00675016">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机架式硬件设备</w:t>
            </w:r>
            <w:r w:rsidR="00B73D29" w:rsidRPr="00881743">
              <w:rPr>
                <w:rFonts w:asciiTheme="minorEastAsia" w:eastAsiaTheme="minorEastAsia" w:hAnsiTheme="minorEastAsia" w:hint="eastAsia"/>
                <w:color w:val="000000" w:themeColor="text1"/>
                <w:szCs w:val="21"/>
              </w:rPr>
              <w:t>，至少具备6个</w:t>
            </w:r>
            <w:proofErr w:type="gramStart"/>
            <w:r w:rsidR="00B73D29" w:rsidRPr="00881743">
              <w:rPr>
                <w:rFonts w:asciiTheme="minorEastAsia" w:eastAsiaTheme="minorEastAsia" w:hAnsiTheme="minorEastAsia" w:hint="eastAsia"/>
                <w:color w:val="000000" w:themeColor="text1"/>
                <w:szCs w:val="21"/>
              </w:rPr>
              <w:t>千兆电口</w:t>
            </w:r>
            <w:proofErr w:type="gramEnd"/>
            <w:r w:rsidR="00B73D29" w:rsidRPr="00881743">
              <w:rPr>
                <w:rFonts w:asciiTheme="minorEastAsia" w:eastAsiaTheme="minorEastAsia" w:hAnsiTheme="minorEastAsia" w:hint="eastAsia"/>
                <w:color w:val="000000" w:themeColor="text1"/>
                <w:szCs w:val="21"/>
              </w:rPr>
              <w:t>，1个扩展槽，1T硬盘，单交流电源。</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cs="Calibri" w:hint="eastAsia"/>
                <w:color w:val="000000" w:themeColor="text1"/>
                <w:kern w:val="0"/>
                <w:szCs w:val="21"/>
              </w:rPr>
              <w:t>★</w:t>
            </w:r>
          </w:p>
        </w:tc>
        <w:tc>
          <w:tcPr>
            <w:tcW w:w="637" w:type="pct"/>
            <w:vAlign w:val="center"/>
          </w:tcPr>
          <w:p w:rsidR="00B73D29" w:rsidRPr="00881743" w:rsidRDefault="00B73D29" w:rsidP="00D77F9F">
            <w:pPr>
              <w:jc w:val="cente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cs="Calibri" w:hint="eastAsia"/>
                <w:color w:val="000000" w:themeColor="text1"/>
                <w:kern w:val="0"/>
                <w:szCs w:val="21"/>
              </w:rPr>
              <w:t>性能要求</w:t>
            </w: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适用700M带宽场景</w:t>
            </w:r>
          </w:p>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lastRenderedPageBreak/>
              <w:t>并发连接数≥200万</w:t>
            </w:r>
          </w:p>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新建连接速率≥</w:t>
            </w:r>
            <w:r w:rsidRPr="00881743">
              <w:rPr>
                <w:rFonts w:asciiTheme="minorEastAsia" w:eastAsiaTheme="minorEastAsia" w:hAnsiTheme="minorEastAsia"/>
                <w:color w:val="000000" w:themeColor="text1"/>
                <w:szCs w:val="21"/>
              </w:rPr>
              <w:t>5</w:t>
            </w:r>
            <w:r w:rsidRPr="00881743">
              <w:rPr>
                <w:rFonts w:asciiTheme="minorEastAsia" w:eastAsiaTheme="minorEastAsia" w:hAnsiTheme="minorEastAsia" w:hint="eastAsia"/>
                <w:color w:val="000000" w:themeColor="text1"/>
                <w:szCs w:val="21"/>
              </w:rPr>
              <w:t>万/秒</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B73D29" w:rsidRPr="00881743" w:rsidRDefault="00B73D29" w:rsidP="00D77F9F">
            <w:pPr>
              <w:jc w:val="cente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cs="Calibri" w:hint="eastAsia"/>
                <w:color w:val="000000" w:themeColor="text1"/>
                <w:kern w:val="0"/>
                <w:szCs w:val="21"/>
              </w:rPr>
              <w:t>部署方式</w:t>
            </w: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支持串接与旁路部署方式，具备IPv4与</w:t>
            </w:r>
            <w:r w:rsidRPr="00881743">
              <w:rPr>
                <w:rFonts w:asciiTheme="minorEastAsia" w:eastAsiaTheme="minorEastAsia" w:hAnsiTheme="minorEastAsia"/>
                <w:color w:val="000000" w:themeColor="text1"/>
                <w:szCs w:val="21"/>
              </w:rPr>
              <w:t>IP</w:t>
            </w:r>
            <w:r w:rsidRPr="00881743">
              <w:rPr>
                <w:rFonts w:asciiTheme="minorEastAsia" w:eastAsiaTheme="minorEastAsia" w:hAnsiTheme="minorEastAsia" w:hint="eastAsia"/>
                <w:color w:val="000000" w:themeColor="text1"/>
                <w:szCs w:val="21"/>
              </w:rPr>
              <w:t>v6双协议</w:t>
            </w:r>
            <w:proofErr w:type="gramStart"/>
            <w:r w:rsidRPr="00881743">
              <w:rPr>
                <w:rFonts w:asciiTheme="minorEastAsia" w:eastAsiaTheme="minorEastAsia" w:hAnsiTheme="minorEastAsia" w:hint="eastAsia"/>
                <w:color w:val="000000" w:themeColor="text1"/>
                <w:szCs w:val="21"/>
              </w:rPr>
              <w:t>栈</w:t>
            </w:r>
            <w:proofErr w:type="gramEnd"/>
            <w:r w:rsidRPr="00881743">
              <w:rPr>
                <w:rFonts w:asciiTheme="minorEastAsia" w:eastAsiaTheme="minorEastAsia" w:hAnsiTheme="minorEastAsia" w:hint="eastAsia"/>
                <w:color w:val="000000" w:themeColor="text1"/>
                <w:szCs w:val="21"/>
              </w:rPr>
              <w:t>安全审计能力</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B73D29" w:rsidRPr="00881743" w:rsidRDefault="00B73D29" w:rsidP="00D77F9F">
            <w:pPr>
              <w:jc w:val="center"/>
              <w:rPr>
                <w:rFonts w:asciiTheme="minorEastAsia" w:eastAsiaTheme="minorEastAsia" w:hAnsiTheme="minorEastAsia"/>
              </w:rPr>
            </w:pPr>
            <w:r w:rsidRPr="00881743">
              <w:rPr>
                <w:rFonts w:asciiTheme="minorEastAsia" w:eastAsiaTheme="minorEastAsia" w:hAnsiTheme="minorEastAsia" w:cs="Calibri" w:hint="eastAsia"/>
                <w:kern w:val="0"/>
                <w:szCs w:val="21"/>
              </w:rPr>
              <w:t>★</w:t>
            </w:r>
          </w:p>
        </w:tc>
        <w:tc>
          <w:tcPr>
            <w:tcW w:w="637" w:type="pct"/>
            <w:vAlign w:val="center"/>
          </w:tcPr>
          <w:p w:rsidR="00B73D29" w:rsidRPr="00881743" w:rsidRDefault="00B73D29" w:rsidP="00D77F9F">
            <w:pPr>
              <w:jc w:val="center"/>
              <w:rPr>
                <w:rFonts w:asciiTheme="minorEastAsia" w:eastAsiaTheme="minorEastAsia" w:hAnsiTheme="minorEastAsia" w:cs="Calibri"/>
                <w:kern w:val="0"/>
                <w:szCs w:val="21"/>
              </w:rPr>
            </w:pPr>
            <w:r w:rsidRPr="00881743">
              <w:rPr>
                <w:rFonts w:asciiTheme="minorEastAsia" w:eastAsiaTheme="minorEastAsia" w:hAnsiTheme="minorEastAsia" w:cs="Calibri" w:hint="eastAsia"/>
                <w:kern w:val="0"/>
                <w:szCs w:val="21"/>
              </w:rPr>
              <w:t>IPv6支持</w:t>
            </w:r>
          </w:p>
        </w:tc>
        <w:tc>
          <w:tcPr>
            <w:tcW w:w="3425" w:type="pct"/>
            <w:vAlign w:val="center"/>
          </w:tcPr>
          <w:p w:rsidR="00B73D29" w:rsidRPr="00881743" w:rsidRDefault="00B73D29" w:rsidP="00B6405A">
            <w:pPr>
              <w:tabs>
                <w:tab w:val="left" w:pos="4394"/>
              </w:tabs>
              <w:rPr>
                <w:rFonts w:asciiTheme="minorEastAsia" w:eastAsiaTheme="minorEastAsia" w:hAnsiTheme="minorEastAsia" w:cs="Calibri"/>
                <w:kern w:val="0"/>
                <w:szCs w:val="21"/>
              </w:rPr>
            </w:pPr>
            <w:r w:rsidRPr="00881743">
              <w:rPr>
                <w:rFonts w:asciiTheme="minorEastAsia" w:eastAsiaTheme="minorEastAsia" w:hAnsiTheme="minorEastAsia" w:cs="Calibri" w:hint="eastAsia"/>
                <w:kern w:val="0"/>
                <w:szCs w:val="21"/>
              </w:rPr>
              <w:t>能够支持IPv6环境下的网址访问审计、生成分析报表等功能；能够在IPv6环境下，正确审计显示用户的IPv6地址</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s="Calibri"/>
                <w:color w:val="000000" w:themeColor="text1"/>
                <w:kern w:val="0"/>
                <w:szCs w:val="21"/>
              </w:rPr>
            </w:pPr>
          </w:p>
        </w:tc>
        <w:tc>
          <w:tcPr>
            <w:tcW w:w="637" w:type="pct"/>
            <w:vAlign w:val="center"/>
          </w:tcPr>
          <w:p w:rsidR="00B73D29" w:rsidRPr="00881743" w:rsidRDefault="00B73D29" w:rsidP="00D77F9F">
            <w:pPr>
              <w:jc w:val="cente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cs="Calibri" w:hint="eastAsia"/>
                <w:color w:val="000000" w:themeColor="text1"/>
                <w:kern w:val="0"/>
                <w:szCs w:val="21"/>
              </w:rPr>
              <w:t>账号安全</w:t>
            </w:r>
          </w:p>
        </w:tc>
        <w:tc>
          <w:tcPr>
            <w:tcW w:w="3425" w:type="pct"/>
            <w:vAlign w:val="center"/>
          </w:tcPr>
          <w:p w:rsidR="00B73D29" w:rsidRPr="00881743" w:rsidRDefault="00B73D29" w:rsidP="00C06066">
            <w:pP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hint="eastAsia"/>
                <w:color w:val="000000" w:themeColor="text1"/>
                <w:szCs w:val="21"/>
              </w:rPr>
              <w:t>支持管理员账号初始密码检测</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s="Calibri"/>
                <w:color w:val="000000" w:themeColor="text1"/>
                <w:kern w:val="0"/>
                <w:szCs w:val="21"/>
              </w:rPr>
            </w:pPr>
          </w:p>
        </w:tc>
        <w:tc>
          <w:tcPr>
            <w:tcW w:w="637" w:type="pct"/>
            <w:vAlign w:val="center"/>
          </w:tcPr>
          <w:p w:rsidR="00B73D29" w:rsidRPr="00881743" w:rsidRDefault="00B73D29" w:rsidP="00D77F9F">
            <w:pP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hint="eastAsia"/>
                <w:color w:val="000000" w:themeColor="text1"/>
                <w:szCs w:val="21"/>
              </w:rPr>
              <w:t>角色管理</w:t>
            </w: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支持将设备管理权限分割为管理员、审计员与审核员共同管理设备：管理员能够设置策略，无法查看审计日志；</w:t>
            </w:r>
            <w:r w:rsidRPr="00881743">
              <w:rPr>
                <w:rFonts w:asciiTheme="minorEastAsia" w:eastAsiaTheme="minorEastAsia" w:hAnsiTheme="minorEastAsia"/>
                <w:color w:val="000000" w:themeColor="text1"/>
                <w:szCs w:val="21"/>
              </w:rPr>
              <w:t>审核员能</w:t>
            </w:r>
            <w:r w:rsidRPr="00881743">
              <w:rPr>
                <w:rFonts w:asciiTheme="minorEastAsia" w:eastAsiaTheme="minorEastAsia" w:hAnsiTheme="minorEastAsia" w:hint="eastAsia"/>
                <w:color w:val="000000" w:themeColor="text1"/>
                <w:szCs w:val="21"/>
              </w:rPr>
              <w:t>够</w:t>
            </w:r>
            <w:r w:rsidRPr="00881743">
              <w:rPr>
                <w:rFonts w:asciiTheme="minorEastAsia" w:eastAsiaTheme="minorEastAsia" w:hAnsiTheme="minorEastAsia"/>
                <w:color w:val="000000" w:themeColor="text1"/>
                <w:szCs w:val="21"/>
              </w:rPr>
              <w:t>审核</w:t>
            </w:r>
            <w:r w:rsidRPr="00881743">
              <w:rPr>
                <w:rFonts w:asciiTheme="minorEastAsia" w:eastAsiaTheme="minorEastAsia" w:hAnsiTheme="minorEastAsia" w:hint="eastAsia"/>
                <w:color w:val="000000" w:themeColor="text1"/>
                <w:szCs w:val="21"/>
              </w:rPr>
              <w:t>管理员配置的策略是否合法；审计员能够查看策略，无法设置策略；</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s="Calibri"/>
                <w:color w:val="000000" w:themeColor="text1"/>
                <w:kern w:val="0"/>
                <w:szCs w:val="21"/>
              </w:rPr>
            </w:pPr>
          </w:p>
        </w:tc>
        <w:tc>
          <w:tcPr>
            <w:tcW w:w="637" w:type="pct"/>
            <w:vAlign w:val="center"/>
          </w:tcPr>
          <w:p w:rsidR="00B73D29" w:rsidRPr="00881743" w:rsidRDefault="00B73D29" w:rsidP="00D77F9F">
            <w:pPr>
              <w:jc w:val="cente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cs="Calibri" w:hint="eastAsia"/>
                <w:color w:val="000000" w:themeColor="text1"/>
                <w:kern w:val="0"/>
                <w:szCs w:val="21"/>
              </w:rPr>
              <w:t>审计日志</w:t>
            </w: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日志中心支持选择</w:t>
            </w:r>
            <w:r w:rsidRPr="00881743">
              <w:rPr>
                <w:rFonts w:asciiTheme="minorEastAsia" w:eastAsiaTheme="minorEastAsia" w:hAnsiTheme="minorEastAsia"/>
                <w:color w:val="000000" w:themeColor="text1"/>
                <w:szCs w:val="21"/>
              </w:rPr>
              <w:t>企业级Oracle数据库，访问日志中心数据采用https加密方式访问，避免传输过程被窃取</w:t>
            </w:r>
            <w:r w:rsidRPr="00881743">
              <w:rPr>
                <w:rFonts w:asciiTheme="minorEastAsia" w:eastAsiaTheme="minorEastAsia" w:hAnsiTheme="minorEastAsia" w:hint="eastAsia"/>
                <w:color w:val="000000" w:themeColor="text1"/>
                <w:szCs w:val="21"/>
              </w:rPr>
              <w:t>。</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s="Calibri"/>
                <w:color w:val="000000" w:themeColor="text1"/>
                <w:kern w:val="0"/>
                <w:szCs w:val="21"/>
              </w:rPr>
            </w:pPr>
          </w:p>
        </w:tc>
        <w:tc>
          <w:tcPr>
            <w:tcW w:w="637" w:type="pct"/>
            <w:vAlign w:val="center"/>
          </w:tcPr>
          <w:p w:rsidR="00B73D29" w:rsidRPr="00881743" w:rsidRDefault="00B73D29" w:rsidP="00D77F9F">
            <w:pP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color w:val="000000" w:themeColor="text1"/>
                <w:szCs w:val="21"/>
              </w:rPr>
              <w:t>用户识别</w:t>
            </w:r>
          </w:p>
        </w:tc>
        <w:tc>
          <w:tcPr>
            <w:tcW w:w="3425" w:type="pct"/>
            <w:vAlign w:val="center"/>
          </w:tcPr>
          <w:p w:rsidR="00B73D29" w:rsidRPr="00881743" w:rsidRDefault="00B73D29" w:rsidP="00D77F9F">
            <w:pP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color w:val="000000" w:themeColor="text1"/>
                <w:szCs w:val="21"/>
              </w:rPr>
              <w:t>支持对</w:t>
            </w:r>
            <w:r w:rsidRPr="00881743">
              <w:rPr>
                <w:rFonts w:asciiTheme="minorEastAsia" w:eastAsiaTheme="minorEastAsia" w:hAnsiTheme="minorEastAsia" w:hint="eastAsia"/>
                <w:color w:val="000000" w:themeColor="text1"/>
                <w:szCs w:val="21"/>
              </w:rPr>
              <w:t>802.1X、</w:t>
            </w:r>
            <w:r w:rsidRPr="00881743">
              <w:rPr>
                <w:rFonts w:asciiTheme="minorEastAsia" w:eastAsiaTheme="minorEastAsia" w:hAnsiTheme="minorEastAsia"/>
                <w:color w:val="000000" w:themeColor="text1"/>
                <w:szCs w:val="21"/>
              </w:rPr>
              <w:t>Kerberos、LDAP、POP3、SMTP、Radius、PORTAL、PPPOE、城市热点等</w:t>
            </w:r>
            <w:r w:rsidRPr="00881743">
              <w:rPr>
                <w:rFonts w:asciiTheme="minorEastAsia" w:eastAsiaTheme="minorEastAsia" w:hAnsiTheme="minorEastAsia" w:hint="eastAsia"/>
                <w:color w:val="000000" w:themeColor="text1"/>
                <w:szCs w:val="21"/>
              </w:rPr>
              <w:t>系统</w:t>
            </w:r>
            <w:r w:rsidRPr="00881743">
              <w:rPr>
                <w:rFonts w:asciiTheme="minorEastAsia" w:eastAsiaTheme="minorEastAsia" w:hAnsiTheme="minorEastAsia"/>
                <w:color w:val="000000" w:themeColor="text1"/>
                <w:szCs w:val="21"/>
              </w:rPr>
              <w:t>的单点登录。</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s="Calibri"/>
                <w:color w:val="000000" w:themeColor="text1"/>
                <w:kern w:val="0"/>
                <w:szCs w:val="21"/>
              </w:rPr>
            </w:pPr>
          </w:p>
        </w:tc>
        <w:tc>
          <w:tcPr>
            <w:tcW w:w="637" w:type="pct"/>
            <w:vAlign w:val="center"/>
          </w:tcPr>
          <w:p w:rsidR="00B73D29" w:rsidRPr="00881743" w:rsidRDefault="00B73D29" w:rsidP="00D77F9F">
            <w:pPr>
              <w:jc w:val="cente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hint="eastAsia"/>
                <w:color w:val="000000" w:themeColor="text1"/>
                <w:szCs w:val="21"/>
              </w:rPr>
              <w:t>安全监控</w:t>
            </w:r>
          </w:p>
        </w:tc>
        <w:tc>
          <w:tcPr>
            <w:tcW w:w="3425" w:type="pct"/>
            <w:vAlign w:val="center"/>
          </w:tcPr>
          <w:p w:rsidR="00B73D29" w:rsidRPr="00881743" w:rsidRDefault="00B73D2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支持统计显示安全防护功能所保护的终端数量，支持统计显示病毒查杀数量，支持统计显示检测/拦截的恶意URL访问次数，支持统计显示检测到的失陷主机数量，支持显示最近10次安全事件记录。</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B73D29" w:rsidRPr="00881743" w:rsidRDefault="00B73D29" w:rsidP="00D77F9F">
            <w:pPr>
              <w:jc w:val="center"/>
              <w:rPr>
                <w:rFonts w:asciiTheme="minorEastAsia" w:eastAsiaTheme="minorEastAsia" w:hAnsiTheme="minorEastAsia" w:cs="Calibri"/>
                <w:kern w:val="0"/>
                <w:szCs w:val="21"/>
              </w:rPr>
            </w:pPr>
            <w:r w:rsidRPr="00881743">
              <w:rPr>
                <w:rFonts w:asciiTheme="minorEastAsia" w:eastAsiaTheme="minorEastAsia" w:hAnsiTheme="minorEastAsia" w:hint="eastAsia"/>
              </w:rPr>
              <w:t>★</w:t>
            </w:r>
          </w:p>
        </w:tc>
        <w:tc>
          <w:tcPr>
            <w:tcW w:w="637" w:type="pct"/>
            <w:vAlign w:val="center"/>
          </w:tcPr>
          <w:p w:rsidR="00B73D29" w:rsidRPr="00881743" w:rsidRDefault="00B73D29" w:rsidP="00D77F9F">
            <w:pPr>
              <w:rPr>
                <w:rFonts w:asciiTheme="minorEastAsia" w:eastAsiaTheme="minorEastAsia" w:hAnsiTheme="minorEastAsia" w:cs="Calibri"/>
                <w:kern w:val="0"/>
                <w:szCs w:val="21"/>
              </w:rPr>
            </w:pPr>
            <w:r w:rsidRPr="00881743">
              <w:rPr>
                <w:rFonts w:asciiTheme="minorEastAsia" w:eastAsiaTheme="minorEastAsia" w:hAnsiTheme="minorEastAsia" w:hint="eastAsia"/>
                <w:szCs w:val="21"/>
              </w:rPr>
              <w:t>失陷检测</w:t>
            </w:r>
          </w:p>
        </w:tc>
        <w:tc>
          <w:tcPr>
            <w:tcW w:w="3425" w:type="pct"/>
            <w:vAlign w:val="center"/>
          </w:tcPr>
          <w:p w:rsidR="00B73D29" w:rsidRPr="00881743" w:rsidRDefault="00B73D29" w:rsidP="00E84E87">
            <w:pPr>
              <w:rPr>
                <w:rFonts w:asciiTheme="minorEastAsia" w:eastAsiaTheme="minorEastAsia" w:hAnsiTheme="minorEastAsia" w:cs="Calibri"/>
                <w:kern w:val="0"/>
                <w:szCs w:val="21"/>
              </w:rPr>
            </w:pPr>
            <w:r w:rsidRPr="00881743">
              <w:rPr>
                <w:rFonts w:asciiTheme="minorEastAsia" w:eastAsiaTheme="minorEastAsia" w:hAnsiTheme="minorEastAsia" w:hint="eastAsia"/>
                <w:szCs w:val="21"/>
              </w:rPr>
              <w:t>支持与威胁情报大数据平台对接，能够快速识别、封堵失陷主机、记录日志；支持拦截对外部威胁IP的访问请求和阻塞失陷主机IP两种控制策略。</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B73D29" w:rsidRPr="00881743" w:rsidRDefault="00B73D29" w:rsidP="00D77F9F">
            <w:pPr>
              <w:jc w:val="center"/>
              <w:rPr>
                <w:rFonts w:asciiTheme="minorEastAsia" w:eastAsiaTheme="minorEastAsia" w:hAnsiTheme="minorEastAsia" w:cs="Calibri"/>
                <w:kern w:val="0"/>
                <w:szCs w:val="21"/>
              </w:rPr>
            </w:pPr>
            <w:r w:rsidRPr="00881743">
              <w:rPr>
                <w:rFonts w:asciiTheme="minorEastAsia" w:eastAsiaTheme="minorEastAsia" w:hAnsiTheme="minorEastAsia" w:hint="eastAsia"/>
              </w:rPr>
              <w:t>★</w:t>
            </w:r>
          </w:p>
        </w:tc>
        <w:tc>
          <w:tcPr>
            <w:tcW w:w="637" w:type="pct"/>
            <w:vAlign w:val="center"/>
          </w:tcPr>
          <w:p w:rsidR="00B73D29" w:rsidRPr="00881743" w:rsidRDefault="00B73D29" w:rsidP="00D77F9F">
            <w:pPr>
              <w:rPr>
                <w:rFonts w:asciiTheme="minorEastAsia" w:eastAsiaTheme="minorEastAsia" w:hAnsiTheme="minorEastAsia" w:cs="Calibri"/>
                <w:kern w:val="0"/>
                <w:szCs w:val="21"/>
              </w:rPr>
            </w:pPr>
            <w:r w:rsidRPr="00881743">
              <w:rPr>
                <w:rFonts w:asciiTheme="minorEastAsia" w:eastAsiaTheme="minorEastAsia" w:hAnsiTheme="minorEastAsia" w:cs="Calibri"/>
                <w:kern w:val="0"/>
                <w:szCs w:val="21"/>
              </w:rPr>
              <w:t>审计管理</w:t>
            </w:r>
          </w:p>
        </w:tc>
        <w:tc>
          <w:tcPr>
            <w:tcW w:w="3425" w:type="pct"/>
            <w:vAlign w:val="center"/>
          </w:tcPr>
          <w:p w:rsidR="00B73D29" w:rsidRPr="00881743" w:rsidRDefault="00B73D29" w:rsidP="00B6405A">
            <w:pPr>
              <w:rPr>
                <w:rFonts w:asciiTheme="minorEastAsia" w:eastAsiaTheme="minorEastAsia" w:hAnsiTheme="minorEastAsia"/>
                <w:szCs w:val="21"/>
              </w:rPr>
            </w:pPr>
            <w:r w:rsidRPr="00881743">
              <w:rPr>
                <w:rFonts w:asciiTheme="minorEastAsia" w:eastAsiaTheme="minorEastAsia" w:hAnsiTheme="minorEastAsia" w:hint="eastAsia"/>
                <w:szCs w:val="21"/>
              </w:rPr>
              <w:t>支持</w:t>
            </w:r>
            <w:proofErr w:type="gramStart"/>
            <w:r w:rsidRPr="00881743">
              <w:rPr>
                <w:rFonts w:asciiTheme="minorEastAsia" w:eastAsiaTheme="minorEastAsia" w:hAnsiTheme="minorEastAsia" w:hint="eastAsia"/>
                <w:szCs w:val="21"/>
              </w:rPr>
              <w:t>对微信</w:t>
            </w:r>
            <w:proofErr w:type="gramEnd"/>
            <w:r w:rsidRPr="00881743">
              <w:rPr>
                <w:rFonts w:asciiTheme="minorEastAsia" w:eastAsiaTheme="minorEastAsia" w:hAnsiTheme="minorEastAsia" w:hint="eastAsia"/>
                <w:szCs w:val="21"/>
              </w:rPr>
              <w:t>PC版进行行为和聊天内容审计，支持记录发送/接受信息的</w:t>
            </w:r>
            <w:proofErr w:type="gramStart"/>
            <w:r w:rsidRPr="00881743">
              <w:rPr>
                <w:rFonts w:asciiTheme="minorEastAsia" w:eastAsiaTheme="minorEastAsia" w:hAnsiTheme="minorEastAsia" w:hint="eastAsia"/>
                <w:szCs w:val="21"/>
              </w:rPr>
              <w:t>微信账号</w:t>
            </w:r>
            <w:proofErr w:type="gramEnd"/>
            <w:r w:rsidRPr="00881743">
              <w:rPr>
                <w:rFonts w:asciiTheme="minorEastAsia" w:eastAsiaTheme="minorEastAsia" w:hAnsiTheme="minorEastAsia" w:hint="eastAsia"/>
                <w:szCs w:val="21"/>
              </w:rPr>
              <w:t>，支持记录与单人/</w:t>
            </w:r>
            <w:proofErr w:type="gramStart"/>
            <w:r w:rsidRPr="00881743">
              <w:rPr>
                <w:rFonts w:asciiTheme="minorEastAsia" w:eastAsiaTheme="minorEastAsia" w:hAnsiTheme="minorEastAsia" w:hint="eastAsia"/>
                <w:szCs w:val="21"/>
              </w:rPr>
              <w:t>群聊</w:t>
            </w:r>
            <w:proofErr w:type="gramEnd"/>
            <w:r w:rsidRPr="00881743">
              <w:rPr>
                <w:rFonts w:asciiTheme="minorEastAsia" w:eastAsiaTheme="minorEastAsia" w:hAnsiTheme="minorEastAsia" w:hint="eastAsia"/>
                <w:szCs w:val="21"/>
              </w:rPr>
              <w:t>/公众号的发送/接收内容</w:t>
            </w:r>
          </w:p>
        </w:tc>
      </w:tr>
      <w:tr w:rsidR="00B73D29" w:rsidRPr="00881743" w:rsidTr="00B73D29">
        <w:trPr>
          <w:trHeight w:val="70"/>
        </w:trPr>
        <w:tc>
          <w:tcPr>
            <w:tcW w:w="426" w:type="pct"/>
            <w:vAlign w:val="center"/>
          </w:tcPr>
          <w:p w:rsidR="00B73D29" w:rsidRPr="00881743" w:rsidRDefault="00B73D2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73D29" w:rsidRPr="00881743" w:rsidRDefault="00B73D29" w:rsidP="00D77F9F">
            <w:pPr>
              <w:jc w:val="center"/>
              <w:rPr>
                <w:rFonts w:asciiTheme="minorEastAsia" w:eastAsiaTheme="minorEastAsia" w:hAnsiTheme="minorEastAsia" w:cs="Calibri"/>
                <w:color w:val="000000" w:themeColor="text1"/>
                <w:kern w:val="0"/>
                <w:szCs w:val="21"/>
              </w:rPr>
            </w:pPr>
          </w:p>
        </w:tc>
        <w:tc>
          <w:tcPr>
            <w:tcW w:w="637" w:type="pct"/>
            <w:vAlign w:val="center"/>
          </w:tcPr>
          <w:p w:rsidR="00B73D29" w:rsidRPr="00881743" w:rsidRDefault="00B73D29" w:rsidP="00D77F9F">
            <w:pPr>
              <w:jc w:val="center"/>
              <w:rPr>
                <w:rFonts w:asciiTheme="minorEastAsia" w:eastAsiaTheme="minorEastAsia" w:hAnsiTheme="minorEastAsia" w:cs="Calibri"/>
                <w:color w:val="000000" w:themeColor="text1"/>
                <w:kern w:val="0"/>
                <w:szCs w:val="21"/>
              </w:rPr>
            </w:pPr>
            <w:proofErr w:type="gramStart"/>
            <w:r w:rsidRPr="00881743">
              <w:rPr>
                <w:rFonts w:asciiTheme="minorEastAsia" w:eastAsiaTheme="minorEastAsia" w:hAnsiTheme="minorEastAsia" w:cs="Calibri" w:hint="eastAsia"/>
                <w:color w:val="000000" w:themeColor="text1"/>
                <w:kern w:val="0"/>
                <w:szCs w:val="21"/>
              </w:rPr>
              <w:t>病毒云查</w:t>
            </w:r>
            <w:proofErr w:type="gramEnd"/>
          </w:p>
        </w:tc>
        <w:tc>
          <w:tcPr>
            <w:tcW w:w="3425" w:type="pct"/>
            <w:vAlign w:val="center"/>
          </w:tcPr>
          <w:p w:rsidR="00B73D29" w:rsidRPr="00881743" w:rsidRDefault="00B73D29" w:rsidP="00D77F9F">
            <w:pP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hint="eastAsia"/>
                <w:color w:val="000000" w:themeColor="text1"/>
                <w:szCs w:val="21"/>
              </w:rPr>
              <w:t>支持与云端杀毒平台联动，对网络中传输的文件进行特征比对，以便减少对本地计算资源的消耗；支持病毒查杀日志查询</w:t>
            </w:r>
          </w:p>
        </w:tc>
      </w:tr>
      <w:tr w:rsidR="00B73D29" w:rsidRPr="00881743" w:rsidTr="00B73D29">
        <w:trPr>
          <w:trHeight w:val="70"/>
        </w:trPr>
        <w:tc>
          <w:tcPr>
            <w:tcW w:w="426" w:type="pct"/>
            <w:vAlign w:val="center"/>
          </w:tcPr>
          <w:p w:rsidR="00C06066" w:rsidRPr="00881743" w:rsidRDefault="00C06066"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C06066" w:rsidRPr="00881743" w:rsidRDefault="00C06066" w:rsidP="00D77F9F">
            <w:pPr>
              <w:jc w:val="cente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B73D29" w:rsidRPr="00881743" w:rsidRDefault="00B73D29" w:rsidP="00D77F9F">
            <w:pPr>
              <w:jc w:val="cente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cs="Calibri" w:hint="eastAsia"/>
                <w:color w:val="000000" w:themeColor="text1"/>
                <w:kern w:val="0"/>
                <w:szCs w:val="21"/>
              </w:rPr>
              <w:t>产品资质</w:t>
            </w:r>
          </w:p>
        </w:tc>
        <w:tc>
          <w:tcPr>
            <w:tcW w:w="3425" w:type="pct"/>
            <w:vAlign w:val="center"/>
          </w:tcPr>
          <w:p w:rsidR="00B73D29" w:rsidRPr="00881743" w:rsidRDefault="00F14235" w:rsidP="00F14235">
            <w:pP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cs="Calibri" w:hint="eastAsia"/>
                <w:color w:val="000000" w:themeColor="text1"/>
                <w:kern w:val="0"/>
                <w:szCs w:val="21"/>
              </w:rPr>
              <w:t>要求提供</w:t>
            </w:r>
            <w:r w:rsidR="00B73D29" w:rsidRPr="00881743">
              <w:rPr>
                <w:rFonts w:asciiTheme="minorEastAsia" w:eastAsiaTheme="minorEastAsia" w:hAnsiTheme="minorEastAsia" w:cs="Calibri" w:hint="eastAsia"/>
                <w:color w:val="000000" w:themeColor="text1"/>
                <w:kern w:val="0"/>
                <w:szCs w:val="21"/>
              </w:rPr>
              <w:t>计算机信息系统安全专用产品销售许可证</w:t>
            </w:r>
          </w:p>
        </w:tc>
      </w:tr>
    </w:tbl>
    <w:p w:rsidR="00A924E1" w:rsidRPr="00881743" w:rsidRDefault="00A924E1" w:rsidP="00A924E1">
      <w:pPr>
        <w:pStyle w:val="57"/>
        <w:numPr>
          <w:ilvl w:val="0"/>
          <w:numId w:val="11"/>
        </w:numP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数据库审计系统</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F44649" w:rsidRPr="00881743" w:rsidTr="00F44649">
        <w:trPr>
          <w:trHeight w:val="70"/>
        </w:trPr>
        <w:tc>
          <w:tcPr>
            <w:tcW w:w="426" w:type="pct"/>
            <w:shd w:val="clear" w:color="auto" w:fill="A6A6A6"/>
          </w:tcPr>
          <w:p w:rsidR="00F44649" w:rsidRPr="00881743" w:rsidRDefault="00F4464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F44649" w:rsidRPr="00881743" w:rsidRDefault="00F4464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F44649" w:rsidRPr="00881743" w:rsidRDefault="00F4464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F44649" w:rsidRPr="00881743" w:rsidRDefault="00F4464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restar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硬件要求</w:t>
            </w:r>
          </w:p>
        </w:tc>
        <w:tc>
          <w:tcPr>
            <w:tcW w:w="3425" w:type="pct"/>
            <w:vAlign w:val="center"/>
          </w:tcPr>
          <w:p w:rsidR="00F44649" w:rsidRPr="00881743" w:rsidRDefault="00F44649" w:rsidP="00675016">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采用独立的标准机架式硬件架构，软硬件一体化系统，全操作系统，内嵌数据库，用户无需另外安装操作系统及数据库管理系统。</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F44649" w:rsidRPr="00881743" w:rsidRDefault="00F44649" w:rsidP="00D77F9F">
            <w:pPr>
              <w:rPr>
                <w:rFonts w:asciiTheme="minorEastAsia" w:eastAsiaTheme="minorEastAsia" w:hAnsiTheme="minorEastAsia"/>
                <w:color w:val="000000" w:themeColor="text1"/>
                <w:szCs w:val="21"/>
              </w:rPr>
            </w:pPr>
          </w:p>
        </w:tc>
        <w:tc>
          <w:tcPr>
            <w:tcW w:w="3425"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接口配置6个</w:t>
            </w:r>
            <w:proofErr w:type="gramStart"/>
            <w:r w:rsidRPr="00881743">
              <w:rPr>
                <w:rFonts w:asciiTheme="minorEastAsia" w:eastAsiaTheme="minorEastAsia" w:hAnsiTheme="minorEastAsia" w:hint="eastAsia"/>
                <w:color w:val="000000" w:themeColor="text1"/>
                <w:szCs w:val="21"/>
              </w:rPr>
              <w:t>千兆电口</w:t>
            </w:r>
            <w:proofErr w:type="gramEnd"/>
            <w:r w:rsidRPr="00881743">
              <w:rPr>
                <w:rFonts w:asciiTheme="minorEastAsia" w:eastAsiaTheme="minorEastAsia" w:hAnsiTheme="minorEastAsia" w:hint="eastAsia"/>
                <w:color w:val="000000" w:themeColor="text1"/>
                <w:szCs w:val="21"/>
              </w:rPr>
              <w:t>，总容量6T，配置RAID5方案，硬盘有效存储&gt;=4TB，内存&gt;=32GB ，双电源，可支持3个扩展插槽。</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性能要求</w:t>
            </w:r>
          </w:p>
        </w:tc>
        <w:tc>
          <w:tcPr>
            <w:tcW w:w="3425"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性能指标：峰值事件处理能力不低于30000条语句/秒，日志存储最低25亿条。</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部署方式</w:t>
            </w:r>
          </w:p>
        </w:tc>
        <w:tc>
          <w:tcPr>
            <w:tcW w:w="3425"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支持串接与旁路部署方式，具备</w:t>
            </w:r>
            <w:r w:rsidRPr="00881743">
              <w:rPr>
                <w:rFonts w:asciiTheme="minorEastAsia" w:eastAsiaTheme="minorEastAsia" w:hAnsiTheme="minorEastAsia" w:cs="宋体"/>
                <w:color w:val="000000" w:themeColor="text1"/>
                <w:kern w:val="0"/>
                <w:szCs w:val="21"/>
              </w:rPr>
              <w:t>IPv4</w:t>
            </w:r>
            <w:r w:rsidRPr="00881743">
              <w:rPr>
                <w:rFonts w:asciiTheme="minorEastAsia" w:eastAsiaTheme="minorEastAsia" w:hAnsiTheme="minorEastAsia" w:cs="宋体" w:hint="eastAsia"/>
                <w:color w:val="000000" w:themeColor="text1"/>
                <w:kern w:val="0"/>
                <w:szCs w:val="21"/>
              </w:rPr>
              <w:t>与</w:t>
            </w:r>
            <w:r w:rsidRPr="00881743">
              <w:rPr>
                <w:rFonts w:asciiTheme="minorEastAsia" w:eastAsiaTheme="minorEastAsia" w:hAnsiTheme="minorEastAsia" w:cs="宋体"/>
                <w:color w:val="000000" w:themeColor="text1"/>
                <w:kern w:val="0"/>
                <w:szCs w:val="21"/>
              </w:rPr>
              <w:t>IP</w:t>
            </w:r>
            <w:r w:rsidRPr="00881743">
              <w:rPr>
                <w:rFonts w:asciiTheme="minorEastAsia" w:eastAsiaTheme="minorEastAsia" w:hAnsiTheme="minorEastAsia" w:cs="宋体" w:hint="eastAsia"/>
                <w:color w:val="000000" w:themeColor="text1"/>
                <w:kern w:val="0"/>
                <w:szCs w:val="21"/>
              </w:rPr>
              <w:t>v6双协议</w:t>
            </w:r>
            <w:proofErr w:type="gramStart"/>
            <w:r w:rsidRPr="00881743">
              <w:rPr>
                <w:rFonts w:asciiTheme="minorEastAsia" w:eastAsiaTheme="minorEastAsia" w:hAnsiTheme="minorEastAsia" w:cs="宋体" w:hint="eastAsia"/>
                <w:color w:val="000000" w:themeColor="text1"/>
                <w:kern w:val="0"/>
                <w:szCs w:val="21"/>
              </w:rPr>
              <w:t>栈</w:t>
            </w:r>
            <w:proofErr w:type="gramEnd"/>
            <w:r w:rsidRPr="00881743">
              <w:rPr>
                <w:rFonts w:asciiTheme="minorEastAsia" w:eastAsiaTheme="minorEastAsia" w:hAnsiTheme="minorEastAsia" w:cs="宋体" w:hint="eastAsia"/>
                <w:color w:val="000000" w:themeColor="text1"/>
                <w:kern w:val="0"/>
                <w:szCs w:val="21"/>
              </w:rPr>
              <w:t>的数据库审计能力</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restar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工作模式</w:t>
            </w:r>
          </w:p>
        </w:tc>
        <w:tc>
          <w:tcPr>
            <w:tcW w:w="3425"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支持分布式部署方式，并支持数据库审计集中管理功能，可快速查看所有审计系统的状态、风险状态等，方便区域性管理及防护策略的落实</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olor w:val="000000" w:themeColor="text1"/>
                <w:szCs w:val="21"/>
              </w:rPr>
            </w:pPr>
          </w:p>
        </w:tc>
        <w:tc>
          <w:tcPr>
            <w:tcW w:w="637" w:type="pct"/>
            <w:vMerge/>
            <w:vAlign w:val="center"/>
          </w:tcPr>
          <w:p w:rsidR="00F44649" w:rsidRPr="00881743" w:rsidRDefault="00F44649" w:rsidP="00D77F9F">
            <w:pPr>
              <w:rPr>
                <w:rFonts w:asciiTheme="minorEastAsia" w:eastAsiaTheme="minorEastAsia" w:hAnsiTheme="minorEastAsia"/>
                <w:color w:val="000000" w:themeColor="text1"/>
                <w:szCs w:val="21"/>
              </w:rPr>
            </w:pPr>
          </w:p>
        </w:tc>
        <w:tc>
          <w:tcPr>
            <w:tcW w:w="3425"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支持AA，AP工作模式，IP地址可在设备间漂移，根据设备状态将流量牵引到主设备。支持包括半连接，全连接会话信息</w:t>
            </w:r>
            <w:proofErr w:type="gramStart"/>
            <w:r w:rsidRPr="00881743">
              <w:rPr>
                <w:rFonts w:asciiTheme="minorEastAsia" w:eastAsiaTheme="minorEastAsia" w:hAnsiTheme="minorEastAsia" w:hint="eastAsia"/>
                <w:color w:val="000000" w:themeColor="text1"/>
                <w:szCs w:val="21"/>
              </w:rPr>
              <w:t>全状态</w:t>
            </w:r>
            <w:proofErr w:type="gramEnd"/>
            <w:r w:rsidRPr="00881743">
              <w:rPr>
                <w:rFonts w:asciiTheme="minorEastAsia" w:eastAsiaTheme="minorEastAsia" w:hAnsiTheme="minorEastAsia" w:hint="eastAsia"/>
                <w:color w:val="000000" w:themeColor="text1"/>
                <w:szCs w:val="21"/>
              </w:rPr>
              <w:t>同步；支持会话保持信息同步；以保障业务不间断切换。</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restar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数据库审</w:t>
            </w:r>
            <w:r w:rsidRPr="00881743">
              <w:rPr>
                <w:rFonts w:asciiTheme="minorEastAsia" w:eastAsiaTheme="minorEastAsia" w:hAnsiTheme="minorEastAsia" w:hint="eastAsia"/>
                <w:color w:val="000000" w:themeColor="text1"/>
                <w:szCs w:val="21"/>
              </w:rPr>
              <w:lastRenderedPageBreak/>
              <w:t>计能力</w:t>
            </w:r>
          </w:p>
        </w:tc>
        <w:tc>
          <w:tcPr>
            <w:tcW w:w="3425"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lastRenderedPageBreak/>
              <w:t>全面支持后关系型数据库Cache的集成工具Terminal、Portal、</w:t>
            </w:r>
            <w:r w:rsidRPr="00881743">
              <w:rPr>
                <w:rFonts w:asciiTheme="minorEastAsia" w:eastAsiaTheme="minorEastAsia" w:hAnsiTheme="minorEastAsia" w:hint="eastAsia"/>
                <w:color w:val="000000" w:themeColor="text1"/>
                <w:szCs w:val="21"/>
              </w:rPr>
              <w:lastRenderedPageBreak/>
              <w:t>Studio、Sqlmanager、MedTrak工具的审计，其中Portal能审计到Sql语句、查询Global、返回结果，Terminal能审计到M语句和返回结果</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F44649" w:rsidRPr="00881743" w:rsidRDefault="00F44649" w:rsidP="00D77F9F">
            <w:pPr>
              <w:rPr>
                <w:rFonts w:asciiTheme="minorEastAsia" w:eastAsiaTheme="minorEastAsia" w:hAnsiTheme="minorEastAsia"/>
                <w:color w:val="000000" w:themeColor="text1"/>
                <w:szCs w:val="21"/>
              </w:rPr>
            </w:pPr>
          </w:p>
        </w:tc>
        <w:tc>
          <w:tcPr>
            <w:tcW w:w="3425"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在无需</w:t>
            </w:r>
            <w:proofErr w:type="gramStart"/>
            <w:r w:rsidRPr="00881743">
              <w:rPr>
                <w:rFonts w:asciiTheme="minorEastAsia" w:eastAsiaTheme="minorEastAsia" w:hAnsiTheme="minorEastAsia" w:hint="eastAsia"/>
                <w:color w:val="000000" w:themeColor="text1"/>
                <w:szCs w:val="21"/>
              </w:rPr>
              <w:t>重启被审计</w:t>
            </w:r>
            <w:proofErr w:type="gramEnd"/>
            <w:r w:rsidRPr="00881743">
              <w:rPr>
                <w:rFonts w:asciiTheme="minorEastAsia" w:eastAsiaTheme="minorEastAsia" w:hAnsiTheme="minorEastAsia" w:hint="eastAsia"/>
                <w:color w:val="000000" w:themeColor="text1"/>
                <w:szCs w:val="21"/>
              </w:rPr>
              <w:t>数据库的情况下，支持对MS SQLSserver 加密协议的审计，可正常审计到数据库账号、操作系统用户名、操作系统主机名等身份信息</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restar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应用关联审计</w:t>
            </w:r>
          </w:p>
        </w:tc>
        <w:tc>
          <w:tcPr>
            <w:tcW w:w="3425"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支持B/S、C/S应用系统三层架构http应用审计，可提取包括应用系统的人员工号（账号）在内的“六元组”身份信息，精确定位到人，并可获取XML返回结果。</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F44649" w:rsidRPr="00881743" w:rsidRDefault="00F44649" w:rsidP="00D77F9F">
            <w:pPr>
              <w:rPr>
                <w:rFonts w:asciiTheme="minorEastAsia" w:eastAsiaTheme="minorEastAsia" w:hAnsiTheme="minorEastAsia"/>
                <w:color w:val="000000" w:themeColor="text1"/>
                <w:szCs w:val="21"/>
              </w:rPr>
            </w:pPr>
          </w:p>
        </w:tc>
        <w:tc>
          <w:tcPr>
            <w:tcW w:w="3425"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通过应用层代理，可解析客户端请求内容，并根据客户端请求</w:t>
            </w:r>
            <w:proofErr w:type="gramStart"/>
            <w:r w:rsidRPr="00881743">
              <w:rPr>
                <w:rFonts w:asciiTheme="minorEastAsia" w:eastAsiaTheme="minorEastAsia" w:hAnsiTheme="minorEastAsia" w:hint="eastAsia"/>
                <w:color w:val="000000" w:themeColor="text1"/>
                <w:szCs w:val="21"/>
              </w:rPr>
              <w:t>头域做</w:t>
            </w:r>
            <w:proofErr w:type="gramEnd"/>
            <w:r w:rsidRPr="00881743">
              <w:rPr>
                <w:rFonts w:asciiTheme="minorEastAsia" w:eastAsiaTheme="minorEastAsia" w:hAnsiTheme="minorEastAsia" w:hint="eastAsia"/>
                <w:color w:val="000000" w:themeColor="text1"/>
                <w:szCs w:val="21"/>
              </w:rPr>
              <w:t>内容分发，将访问不同内容的请求代理到相应服务器上；并将响应数据代理到对应客户端。例如对图片类、文字类的请求，分别转发到对应的图片、文字服务器，支持基于Cookie、User-Agent、URL、HTTP头的分担模式</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F44649" w:rsidRPr="00881743" w:rsidRDefault="00F44649" w:rsidP="00D77F9F">
            <w:pPr>
              <w:jc w:val="center"/>
              <w:rPr>
                <w:rFonts w:asciiTheme="minorEastAsia" w:eastAsiaTheme="minorEastAsia" w:hAnsiTheme="minorEastAsia"/>
                <w:szCs w:val="21"/>
              </w:rPr>
            </w:pPr>
            <w:r w:rsidRPr="00881743">
              <w:rPr>
                <w:rFonts w:asciiTheme="minorEastAsia" w:eastAsiaTheme="minorEastAsia" w:hAnsiTheme="minorEastAsia" w:hint="eastAsia"/>
              </w:rPr>
              <w:t>★</w:t>
            </w:r>
          </w:p>
        </w:tc>
        <w:tc>
          <w:tcPr>
            <w:tcW w:w="637" w:type="pct"/>
            <w:vMerge w:val="restart"/>
            <w:vAlign w:val="center"/>
          </w:tcPr>
          <w:p w:rsidR="00F44649" w:rsidRPr="00881743" w:rsidRDefault="00F44649"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审计策略支持</w:t>
            </w:r>
          </w:p>
        </w:tc>
        <w:tc>
          <w:tcPr>
            <w:tcW w:w="3425" w:type="pct"/>
            <w:vAlign w:val="center"/>
          </w:tcPr>
          <w:p w:rsidR="00F44649" w:rsidRPr="00881743" w:rsidRDefault="00F44649" w:rsidP="00C06066">
            <w:pPr>
              <w:rPr>
                <w:rFonts w:asciiTheme="minorEastAsia" w:eastAsiaTheme="minorEastAsia" w:hAnsiTheme="minorEastAsia"/>
                <w:szCs w:val="21"/>
              </w:rPr>
            </w:pPr>
            <w:r w:rsidRPr="00881743">
              <w:rPr>
                <w:rFonts w:asciiTheme="minorEastAsia" w:eastAsiaTheme="minorEastAsia" w:hAnsiTheme="minorEastAsia" w:hint="eastAsia"/>
                <w:szCs w:val="21"/>
              </w:rPr>
              <w:t>  审计策略支持18种以上分项响应条件，可支持数据库操作命令（包括select、create等14个命令）、语句长度、语句执行回应、语句执行时间、返回内容、返回行数、数据库名、数据库账户、服务器端口、客户端操作系统主机名、客户端操作系统用户名、客户端MAC、客户端IP、客户端端口、进程名、会话ID、关键字、时间（</w:t>
            </w:r>
            <w:proofErr w:type="gramStart"/>
            <w:r w:rsidRPr="00881743">
              <w:rPr>
                <w:rFonts w:asciiTheme="minorEastAsia" w:eastAsiaTheme="minorEastAsia" w:hAnsiTheme="minorEastAsia" w:hint="eastAsia"/>
                <w:szCs w:val="21"/>
              </w:rPr>
              <w:t>含开始</w:t>
            </w:r>
            <w:proofErr w:type="gramEnd"/>
            <w:r w:rsidRPr="00881743">
              <w:rPr>
                <w:rFonts w:asciiTheme="minorEastAsia" w:eastAsiaTheme="minorEastAsia" w:hAnsiTheme="minorEastAsia" w:hint="eastAsia"/>
                <w:szCs w:val="21"/>
              </w:rPr>
              <w:t>结束日期）等</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F44649" w:rsidRPr="00881743" w:rsidRDefault="00F44649" w:rsidP="00D77F9F">
            <w:pPr>
              <w:rPr>
                <w:rFonts w:asciiTheme="minorEastAsia" w:eastAsiaTheme="minorEastAsia" w:hAnsiTheme="minorEastAsia"/>
                <w:color w:val="000000" w:themeColor="text1"/>
                <w:szCs w:val="21"/>
              </w:rPr>
            </w:pPr>
          </w:p>
        </w:tc>
        <w:tc>
          <w:tcPr>
            <w:tcW w:w="3425"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支持操作语句系列的组合审计规则，可根据某一客体的操作行为序列，连续操作了设定的语句序列时进行规则审计告警</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F44649" w:rsidRPr="00881743" w:rsidRDefault="00F44649" w:rsidP="00D77F9F">
            <w:pPr>
              <w:rPr>
                <w:rFonts w:asciiTheme="minorEastAsia" w:eastAsiaTheme="minorEastAsia" w:hAnsiTheme="minorEastAsia"/>
                <w:color w:val="000000" w:themeColor="text1"/>
                <w:szCs w:val="21"/>
              </w:rPr>
            </w:pPr>
          </w:p>
        </w:tc>
        <w:tc>
          <w:tcPr>
            <w:tcW w:w="3425"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支持重复操作的统计审计规则，可根据在一定的时间内，重复某项操作达到设定的统计次数进行规则审计告警</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olor w:val="000000" w:themeColor="text1"/>
                <w:szCs w:val="21"/>
              </w:rPr>
            </w:pPr>
          </w:p>
        </w:tc>
        <w:tc>
          <w:tcPr>
            <w:tcW w:w="637" w:type="pct"/>
            <w:vMerge/>
            <w:vAlign w:val="center"/>
          </w:tcPr>
          <w:p w:rsidR="00F44649" w:rsidRPr="00881743" w:rsidRDefault="00F44649" w:rsidP="00D77F9F">
            <w:pPr>
              <w:rPr>
                <w:rFonts w:asciiTheme="minorEastAsia" w:eastAsiaTheme="minorEastAsia" w:hAnsiTheme="minorEastAsia"/>
                <w:color w:val="000000" w:themeColor="text1"/>
                <w:szCs w:val="21"/>
              </w:rPr>
            </w:pPr>
          </w:p>
        </w:tc>
        <w:tc>
          <w:tcPr>
            <w:tcW w:w="3425"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支持浏览器防护，对篡改浏览器设置的恶意行为进行有效防御，并可以锁定默认浏览器设置</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F44649" w:rsidRPr="00881743" w:rsidRDefault="00F44649" w:rsidP="00D77F9F">
            <w:pPr>
              <w:jc w:val="center"/>
              <w:rPr>
                <w:rFonts w:asciiTheme="minorEastAsia" w:eastAsiaTheme="minorEastAsia" w:hAnsiTheme="minorEastAsia"/>
                <w:szCs w:val="21"/>
              </w:rPr>
            </w:pPr>
            <w:r w:rsidRPr="00881743">
              <w:rPr>
                <w:rFonts w:asciiTheme="minorEastAsia" w:eastAsiaTheme="minorEastAsia" w:hAnsiTheme="minorEastAsia" w:hint="eastAsia"/>
              </w:rPr>
              <w:t>★</w:t>
            </w:r>
          </w:p>
        </w:tc>
        <w:tc>
          <w:tcPr>
            <w:tcW w:w="637" w:type="pct"/>
            <w:vAlign w:val="center"/>
          </w:tcPr>
          <w:p w:rsidR="00F44649" w:rsidRPr="00881743" w:rsidRDefault="00F44649"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事件查询统计</w:t>
            </w:r>
          </w:p>
        </w:tc>
        <w:tc>
          <w:tcPr>
            <w:tcW w:w="3425" w:type="pct"/>
            <w:vAlign w:val="center"/>
          </w:tcPr>
          <w:p w:rsidR="00F44649" w:rsidRPr="00881743" w:rsidRDefault="00F44649" w:rsidP="00040855">
            <w:pPr>
              <w:rPr>
                <w:rFonts w:asciiTheme="minorEastAsia" w:eastAsiaTheme="minorEastAsia" w:hAnsiTheme="minorEastAsia"/>
                <w:szCs w:val="21"/>
              </w:rPr>
            </w:pPr>
            <w:r w:rsidRPr="00881743">
              <w:rPr>
                <w:rFonts w:asciiTheme="minorEastAsia" w:eastAsiaTheme="minorEastAsia" w:hAnsiTheme="minorEastAsia" w:hint="eastAsia"/>
                <w:szCs w:val="21"/>
              </w:rPr>
              <w:t>告警检索效率高达亿条数据分钟级，搜索条件支持全范围搜索（特别要求在超过亿条数据量时），一次性完成搜索的响应时间在分钟级别</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配置管理</w:t>
            </w:r>
          </w:p>
        </w:tc>
        <w:tc>
          <w:tcPr>
            <w:tcW w:w="3425"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翻译功能：实现对SQL语句转换成中文自然语言的描述功能，便于非技术人员理解报警内容</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olor w:val="000000" w:themeColor="text1"/>
                <w:szCs w:val="21"/>
              </w:rPr>
            </w:pPr>
          </w:p>
        </w:tc>
        <w:tc>
          <w:tcPr>
            <w:tcW w:w="637" w:type="pct"/>
            <w:vMerge w:val="restar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数据管理</w:t>
            </w:r>
          </w:p>
        </w:tc>
        <w:tc>
          <w:tcPr>
            <w:tcW w:w="3425"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提供审计数据管理功能，能够实现对审计数据的自动备份、手动备份，支持增量、全量备份方式；</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F44649" w:rsidRPr="00881743" w:rsidRDefault="00F44649" w:rsidP="00D77F9F">
            <w:pPr>
              <w:rPr>
                <w:rFonts w:asciiTheme="minorEastAsia" w:eastAsiaTheme="minorEastAsia" w:hAnsiTheme="minorEastAsia"/>
                <w:color w:val="000000" w:themeColor="text1"/>
                <w:szCs w:val="21"/>
              </w:rPr>
            </w:pPr>
          </w:p>
        </w:tc>
        <w:tc>
          <w:tcPr>
            <w:tcW w:w="3425"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支持管控逻辑内外隔离，通过内外网策略联动完成配置。不允许仅从内</w:t>
            </w:r>
            <w:proofErr w:type="gramStart"/>
            <w:r w:rsidRPr="00881743">
              <w:rPr>
                <w:rFonts w:asciiTheme="minorEastAsia" w:eastAsiaTheme="minorEastAsia" w:hAnsiTheme="minorEastAsia" w:hint="eastAsia"/>
                <w:color w:val="000000" w:themeColor="text1"/>
                <w:szCs w:val="21"/>
              </w:rPr>
              <w:t>网端完全</w:t>
            </w:r>
            <w:proofErr w:type="gramEnd"/>
            <w:r w:rsidRPr="00881743">
              <w:rPr>
                <w:rFonts w:asciiTheme="minorEastAsia" w:eastAsiaTheme="minorEastAsia" w:hAnsiTheme="minorEastAsia" w:hint="eastAsia"/>
                <w:color w:val="000000" w:themeColor="text1"/>
                <w:szCs w:val="21"/>
              </w:rPr>
              <w:t>管理网闸，避免黑客从一端</w:t>
            </w:r>
            <w:proofErr w:type="gramStart"/>
            <w:r w:rsidRPr="00881743">
              <w:rPr>
                <w:rFonts w:asciiTheme="minorEastAsia" w:eastAsiaTheme="minorEastAsia" w:hAnsiTheme="minorEastAsia" w:hint="eastAsia"/>
                <w:color w:val="000000" w:themeColor="text1"/>
                <w:szCs w:val="21"/>
              </w:rPr>
              <w:t>攻破网闸获取</w:t>
            </w:r>
            <w:proofErr w:type="gramEnd"/>
            <w:r w:rsidRPr="00881743">
              <w:rPr>
                <w:rFonts w:asciiTheme="minorEastAsia" w:eastAsiaTheme="minorEastAsia" w:hAnsiTheme="minorEastAsia" w:hint="eastAsia"/>
                <w:color w:val="000000" w:themeColor="text1"/>
                <w:szCs w:val="21"/>
              </w:rPr>
              <w:t>完整控制权限。</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F44649" w:rsidRPr="00881743" w:rsidRDefault="00F44649" w:rsidP="00D77F9F">
            <w:pPr>
              <w:jc w:val="center"/>
              <w:rPr>
                <w:rFonts w:asciiTheme="minorEastAsia" w:eastAsiaTheme="minorEastAsia" w:hAnsiTheme="minorEastAsia"/>
                <w:szCs w:val="21"/>
              </w:rPr>
            </w:pPr>
            <w:r w:rsidRPr="00881743">
              <w:rPr>
                <w:rFonts w:asciiTheme="minorEastAsia" w:eastAsiaTheme="minorEastAsia" w:hAnsiTheme="minorEastAsia" w:hint="eastAsia"/>
              </w:rPr>
              <w:t>★</w:t>
            </w:r>
          </w:p>
        </w:tc>
        <w:tc>
          <w:tcPr>
            <w:tcW w:w="637" w:type="pct"/>
            <w:vMerge/>
            <w:vAlign w:val="center"/>
          </w:tcPr>
          <w:p w:rsidR="00F44649" w:rsidRPr="00881743" w:rsidRDefault="00F44649" w:rsidP="00D77F9F">
            <w:pPr>
              <w:rPr>
                <w:rFonts w:asciiTheme="minorEastAsia" w:eastAsiaTheme="minorEastAsia" w:hAnsiTheme="minorEastAsia"/>
                <w:szCs w:val="21"/>
              </w:rPr>
            </w:pPr>
          </w:p>
        </w:tc>
        <w:tc>
          <w:tcPr>
            <w:tcW w:w="3425" w:type="pct"/>
            <w:vAlign w:val="center"/>
          </w:tcPr>
          <w:p w:rsidR="00F44649" w:rsidRPr="00881743" w:rsidRDefault="00F44649" w:rsidP="00C06066">
            <w:pPr>
              <w:rPr>
                <w:rFonts w:asciiTheme="minorEastAsia" w:eastAsiaTheme="minorEastAsia" w:hAnsiTheme="minorEastAsia"/>
                <w:szCs w:val="21"/>
              </w:rPr>
            </w:pPr>
            <w:r w:rsidRPr="00881743">
              <w:rPr>
                <w:rFonts w:asciiTheme="minorEastAsia" w:eastAsiaTheme="minorEastAsia" w:hAnsiTheme="minorEastAsia" w:hint="eastAsia"/>
                <w:szCs w:val="21"/>
              </w:rPr>
              <w:t>审计结果隐秘设置，通过*号对审计结果中的重要信息进行隐秘处理，防止二次泄密</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restar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攻击检测能力</w:t>
            </w:r>
          </w:p>
        </w:tc>
        <w:tc>
          <w:tcPr>
            <w:tcW w:w="3425"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支持对SQL注入、</w:t>
            </w:r>
            <w:proofErr w:type="gramStart"/>
            <w:r w:rsidRPr="00881743">
              <w:rPr>
                <w:rFonts w:asciiTheme="minorEastAsia" w:eastAsiaTheme="minorEastAsia" w:hAnsiTheme="minorEastAsia" w:hint="eastAsia"/>
                <w:color w:val="000000" w:themeColor="text1"/>
                <w:szCs w:val="21"/>
              </w:rPr>
              <w:t>跨站脚本</w:t>
            </w:r>
            <w:proofErr w:type="gramEnd"/>
            <w:r w:rsidRPr="00881743">
              <w:rPr>
                <w:rFonts w:asciiTheme="minorEastAsia" w:eastAsiaTheme="minorEastAsia" w:hAnsiTheme="minorEastAsia" w:hint="eastAsia"/>
                <w:color w:val="000000" w:themeColor="text1"/>
                <w:szCs w:val="21"/>
              </w:rPr>
              <w:t>攻击等web攻击的识别与告警</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olor w:val="000000" w:themeColor="text1"/>
                <w:szCs w:val="21"/>
              </w:rPr>
            </w:pPr>
          </w:p>
        </w:tc>
        <w:tc>
          <w:tcPr>
            <w:tcW w:w="637" w:type="pct"/>
            <w:vMerge/>
            <w:vAlign w:val="center"/>
          </w:tcPr>
          <w:p w:rsidR="00F44649" w:rsidRPr="00881743" w:rsidRDefault="00F44649" w:rsidP="00D77F9F">
            <w:pPr>
              <w:rPr>
                <w:rFonts w:asciiTheme="minorEastAsia" w:eastAsiaTheme="minorEastAsia" w:hAnsiTheme="minorEastAsia"/>
                <w:color w:val="000000" w:themeColor="text1"/>
                <w:szCs w:val="21"/>
              </w:rPr>
            </w:pPr>
          </w:p>
        </w:tc>
        <w:tc>
          <w:tcPr>
            <w:tcW w:w="3425"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系统本身具备能发现未知仿冒进程工具、防范非法IP地址、防范暴力破解登录用户密码（能够对连续失败登陆进行自动锁定，锁定时间可设置）、设置系统黑白名单等安全功能</w:t>
            </w:r>
          </w:p>
        </w:tc>
      </w:tr>
      <w:tr w:rsidR="00F44649" w:rsidRPr="00881743" w:rsidTr="00F44649">
        <w:trPr>
          <w:trHeight w:val="694"/>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F44649" w:rsidRPr="00881743" w:rsidRDefault="00F44649" w:rsidP="00D77F9F">
            <w:pPr>
              <w:jc w:val="center"/>
              <w:rPr>
                <w:rFonts w:asciiTheme="minorEastAsia" w:eastAsiaTheme="minorEastAsia" w:hAnsiTheme="minorEastAsia"/>
                <w:szCs w:val="21"/>
              </w:rPr>
            </w:pPr>
            <w:r w:rsidRPr="00881743">
              <w:rPr>
                <w:rFonts w:asciiTheme="minorEastAsia" w:eastAsiaTheme="minorEastAsia" w:hAnsiTheme="minorEastAsia" w:hint="eastAsia"/>
              </w:rPr>
              <w:t>★</w:t>
            </w:r>
          </w:p>
        </w:tc>
        <w:tc>
          <w:tcPr>
            <w:tcW w:w="637" w:type="pct"/>
            <w:vMerge w:val="restart"/>
            <w:vAlign w:val="center"/>
          </w:tcPr>
          <w:p w:rsidR="00F44649" w:rsidRPr="00881743" w:rsidRDefault="00F44649" w:rsidP="00D77F9F">
            <w:pPr>
              <w:rPr>
                <w:rFonts w:asciiTheme="minorEastAsia" w:eastAsiaTheme="minorEastAsia" w:hAnsiTheme="minorEastAsia"/>
              </w:rPr>
            </w:pPr>
            <w:r w:rsidRPr="00881743">
              <w:rPr>
                <w:rFonts w:asciiTheme="minorEastAsia" w:eastAsiaTheme="minorEastAsia" w:hAnsiTheme="minorEastAsia" w:hint="eastAsia"/>
              </w:rPr>
              <w:t>数据库监控</w:t>
            </w:r>
          </w:p>
        </w:tc>
        <w:tc>
          <w:tcPr>
            <w:tcW w:w="3425" w:type="pct"/>
            <w:vAlign w:val="center"/>
          </w:tcPr>
          <w:p w:rsidR="00F44649" w:rsidRPr="00881743" w:rsidRDefault="00F44649" w:rsidP="00C06066">
            <w:pPr>
              <w:rPr>
                <w:rFonts w:asciiTheme="minorEastAsia" w:eastAsiaTheme="minorEastAsia" w:hAnsiTheme="minorEastAsia"/>
                <w:szCs w:val="21"/>
              </w:rPr>
            </w:pPr>
            <w:r w:rsidRPr="00881743">
              <w:rPr>
                <w:rFonts w:asciiTheme="minorEastAsia" w:eastAsiaTheme="minorEastAsia" w:hAnsiTheme="minorEastAsia" w:hint="eastAsia"/>
              </w:rPr>
              <w:t>支持对MySQL、Oracle、sqlserver、mongodb、redis数据库的状态监控，主动发现数据库潜在风险</w:t>
            </w:r>
          </w:p>
        </w:tc>
      </w:tr>
      <w:tr w:rsidR="00F44649" w:rsidRPr="00881743" w:rsidTr="00F44649">
        <w:trPr>
          <w:trHeight w:val="694"/>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F44649" w:rsidRPr="00881743" w:rsidRDefault="00F44649" w:rsidP="00D77F9F">
            <w:pPr>
              <w:jc w:val="center"/>
              <w:rPr>
                <w:rFonts w:asciiTheme="minorEastAsia" w:eastAsiaTheme="minorEastAsia" w:hAnsiTheme="minorEastAsia"/>
                <w:szCs w:val="21"/>
              </w:rPr>
            </w:pPr>
            <w:r w:rsidRPr="00881743">
              <w:rPr>
                <w:rFonts w:asciiTheme="minorEastAsia" w:eastAsiaTheme="minorEastAsia" w:hAnsiTheme="minorEastAsia" w:hint="eastAsia"/>
              </w:rPr>
              <w:t>★</w:t>
            </w:r>
          </w:p>
        </w:tc>
        <w:tc>
          <w:tcPr>
            <w:tcW w:w="637" w:type="pct"/>
            <w:vMerge/>
            <w:vAlign w:val="center"/>
          </w:tcPr>
          <w:p w:rsidR="00F44649" w:rsidRPr="00881743" w:rsidRDefault="00F44649" w:rsidP="00D77F9F">
            <w:pPr>
              <w:rPr>
                <w:rFonts w:asciiTheme="minorEastAsia" w:eastAsiaTheme="minorEastAsia" w:hAnsiTheme="minorEastAsia"/>
                <w:szCs w:val="21"/>
              </w:rPr>
            </w:pPr>
          </w:p>
        </w:tc>
        <w:tc>
          <w:tcPr>
            <w:tcW w:w="3425" w:type="pct"/>
            <w:vAlign w:val="center"/>
          </w:tcPr>
          <w:p w:rsidR="00F44649" w:rsidRPr="00881743" w:rsidRDefault="00F44649" w:rsidP="00040855">
            <w:pPr>
              <w:rPr>
                <w:rFonts w:asciiTheme="minorEastAsia" w:eastAsiaTheme="minorEastAsia" w:hAnsiTheme="minorEastAsia"/>
                <w:szCs w:val="21"/>
              </w:rPr>
            </w:pPr>
            <w:r w:rsidRPr="00881743">
              <w:rPr>
                <w:rFonts w:asciiTheme="minorEastAsia" w:eastAsiaTheme="minorEastAsia" w:hAnsiTheme="minorEastAsia" w:hint="eastAsia"/>
              </w:rPr>
              <w:t>提供基于环境动态，整体地洞悉安全风险，以数据为基础，从全局视角提升对安全威胁的发现识别、理解分析的数据库态势感</w:t>
            </w:r>
            <w:r w:rsidRPr="00881743">
              <w:rPr>
                <w:rFonts w:asciiTheme="minorEastAsia" w:eastAsiaTheme="minorEastAsia" w:hAnsiTheme="minorEastAsia" w:hint="eastAsia"/>
              </w:rPr>
              <w:lastRenderedPageBreak/>
              <w:t>知，及时发现各种异常和危险操作</w:t>
            </w:r>
          </w:p>
        </w:tc>
      </w:tr>
      <w:tr w:rsidR="00F44649" w:rsidRPr="00881743" w:rsidTr="00F44649">
        <w:trPr>
          <w:trHeight w:val="694"/>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olor w:val="000000" w:themeColor="text1"/>
                <w:szCs w:val="21"/>
              </w:rPr>
            </w:pPr>
          </w:p>
        </w:tc>
        <w:tc>
          <w:tcPr>
            <w:tcW w:w="637" w:type="pct"/>
            <w:vMerge w:val="restar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第三方接口功能</w:t>
            </w:r>
          </w:p>
        </w:tc>
        <w:tc>
          <w:tcPr>
            <w:tcW w:w="3425"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支持Syslog和SNMP Trap方式向外发送审计日志</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olor w:val="000000" w:themeColor="text1"/>
                <w:szCs w:val="21"/>
              </w:rPr>
            </w:pPr>
          </w:p>
        </w:tc>
        <w:tc>
          <w:tcPr>
            <w:tcW w:w="637" w:type="pct"/>
            <w:vMerge/>
            <w:vAlign w:val="center"/>
          </w:tcPr>
          <w:p w:rsidR="00F44649" w:rsidRPr="00881743" w:rsidRDefault="00F44649" w:rsidP="00D77F9F">
            <w:pPr>
              <w:rPr>
                <w:rFonts w:asciiTheme="minorEastAsia" w:eastAsiaTheme="minorEastAsia" w:hAnsiTheme="minorEastAsia"/>
                <w:color w:val="000000" w:themeColor="text1"/>
                <w:szCs w:val="21"/>
              </w:rPr>
            </w:pPr>
          </w:p>
        </w:tc>
        <w:tc>
          <w:tcPr>
            <w:tcW w:w="3425"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提供接口可实现与网络设备的联动</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olor w:val="000000" w:themeColor="text1"/>
                <w:szCs w:val="21"/>
              </w:rPr>
            </w:pPr>
          </w:p>
        </w:tc>
        <w:tc>
          <w:tcPr>
            <w:tcW w:w="637" w:type="pct"/>
            <w:vMerge/>
            <w:vAlign w:val="center"/>
          </w:tcPr>
          <w:p w:rsidR="00F44649" w:rsidRPr="00881743" w:rsidRDefault="00F44649" w:rsidP="00D77F9F">
            <w:pPr>
              <w:rPr>
                <w:rFonts w:asciiTheme="minorEastAsia" w:eastAsiaTheme="minorEastAsia" w:hAnsiTheme="minorEastAsia"/>
                <w:color w:val="000000" w:themeColor="text1"/>
                <w:szCs w:val="21"/>
              </w:rPr>
            </w:pPr>
          </w:p>
        </w:tc>
        <w:tc>
          <w:tcPr>
            <w:tcW w:w="3425"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能够与终端管理软件联动，设备检测到未安装终端管理软件的PC，可将其Web访问自动重定向到特定页面并提示下载；</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olor w:val="000000" w:themeColor="text1"/>
                <w:szCs w:val="21"/>
              </w:rPr>
            </w:pPr>
          </w:p>
        </w:tc>
        <w:tc>
          <w:tcPr>
            <w:tcW w:w="637" w:type="pct"/>
            <w:vMerge/>
            <w:vAlign w:val="center"/>
          </w:tcPr>
          <w:p w:rsidR="00F44649" w:rsidRPr="00881743" w:rsidRDefault="00F44649" w:rsidP="00D77F9F">
            <w:pPr>
              <w:rPr>
                <w:rFonts w:asciiTheme="minorEastAsia" w:eastAsiaTheme="minorEastAsia" w:hAnsiTheme="minorEastAsia"/>
                <w:color w:val="000000" w:themeColor="text1"/>
                <w:szCs w:val="21"/>
              </w:rPr>
            </w:pPr>
          </w:p>
        </w:tc>
        <w:tc>
          <w:tcPr>
            <w:tcW w:w="3425" w:type="pct"/>
            <w:vAlign w:val="center"/>
          </w:tcPr>
          <w:p w:rsidR="00F44649" w:rsidRPr="00881743" w:rsidRDefault="00F44649"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支持与FTP服务器对接（备份与还原）</w:t>
            </w:r>
          </w:p>
        </w:tc>
      </w:tr>
      <w:tr w:rsidR="00F44649" w:rsidRPr="00881743" w:rsidTr="00F44649">
        <w:trPr>
          <w:trHeight w:val="70"/>
        </w:trPr>
        <w:tc>
          <w:tcPr>
            <w:tcW w:w="426" w:type="pct"/>
            <w:vAlign w:val="center"/>
          </w:tcPr>
          <w:p w:rsidR="00F44649" w:rsidRPr="00881743" w:rsidRDefault="00F4464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F44649" w:rsidRPr="00881743" w:rsidRDefault="00F44649" w:rsidP="00D77F9F">
            <w:pPr>
              <w:jc w:val="cente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F44649" w:rsidRPr="00881743" w:rsidRDefault="00F44649" w:rsidP="00D77F9F">
            <w:pPr>
              <w:jc w:val="cente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cs="Calibri" w:hint="eastAsia"/>
                <w:color w:val="000000" w:themeColor="text1"/>
                <w:kern w:val="0"/>
                <w:szCs w:val="21"/>
              </w:rPr>
              <w:t>产品资质</w:t>
            </w:r>
          </w:p>
        </w:tc>
        <w:tc>
          <w:tcPr>
            <w:tcW w:w="3425" w:type="pct"/>
            <w:vAlign w:val="center"/>
          </w:tcPr>
          <w:p w:rsidR="00F44649" w:rsidRPr="00881743" w:rsidRDefault="00040855" w:rsidP="00040855">
            <w:pP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cs="Calibri" w:hint="eastAsia"/>
                <w:color w:val="000000" w:themeColor="text1"/>
                <w:kern w:val="0"/>
                <w:szCs w:val="21"/>
              </w:rPr>
              <w:t>要求提供</w:t>
            </w:r>
            <w:r w:rsidR="00F44649" w:rsidRPr="00881743">
              <w:rPr>
                <w:rFonts w:asciiTheme="minorEastAsia" w:eastAsiaTheme="minorEastAsia" w:hAnsiTheme="minorEastAsia" w:cs="Calibri" w:hint="eastAsia"/>
                <w:color w:val="000000" w:themeColor="text1"/>
                <w:kern w:val="0"/>
                <w:szCs w:val="21"/>
              </w:rPr>
              <w:t>计算机信息系统安全专用产品销售许可证</w:t>
            </w:r>
          </w:p>
        </w:tc>
      </w:tr>
    </w:tbl>
    <w:p w:rsidR="00A924E1" w:rsidRPr="00881743" w:rsidRDefault="00A924E1" w:rsidP="00A924E1">
      <w:pPr>
        <w:pStyle w:val="57"/>
        <w:numPr>
          <w:ilvl w:val="0"/>
          <w:numId w:val="11"/>
        </w:numP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防火墙</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83347E" w:rsidRPr="00881743" w:rsidTr="0083347E">
        <w:trPr>
          <w:trHeight w:val="70"/>
        </w:trPr>
        <w:tc>
          <w:tcPr>
            <w:tcW w:w="426" w:type="pct"/>
            <w:shd w:val="clear" w:color="auto" w:fill="A6A6A6"/>
          </w:tcPr>
          <w:p w:rsidR="0083347E" w:rsidRPr="00881743" w:rsidRDefault="0083347E"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83347E" w:rsidRPr="00881743" w:rsidRDefault="0083347E"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83347E" w:rsidRPr="00881743" w:rsidRDefault="0083347E"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83347E" w:rsidRPr="00881743" w:rsidRDefault="0083347E"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硬件要求</w:t>
            </w:r>
          </w:p>
        </w:tc>
        <w:tc>
          <w:tcPr>
            <w:tcW w:w="3425" w:type="pct"/>
            <w:vAlign w:val="center"/>
          </w:tcPr>
          <w:p w:rsidR="00B6659C" w:rsidRPr="00881743" w:rsidRDefault="0083347E">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多核并行处理架构，</w:t>
            </w:r>
            <w:r w:rsidR="00675016" w:rsidRPr="00881743">
              <w:rPr>
                <w:rFonts w:asciiTheme="minorEastAsia" w:eastAsiaTheme="minorEastAsia" w:hAnsiTheme="minorEastAsia" w:cs="宋体" w:hint="eastAsia"/>
                <w:kern w:val="0"/>
                <w:szCs w:val="21"/>
              </w:rPr>
              <w:t>≤</w:t>
            </w:r>
            <w:r w:rsidRPr="00881743">
              <w:rPr>
                <w:rFonts w:asciiTheme="minorEastAsia" w:eastAsiaTheme="minorEastAsia" w:hAnsiTheme="minorEastAsia" w:hint="eastAsia"/>
                <w:color w:val="000000" w:themeColor="text1"/>
                <w:szCs w:val="21"/>
              </w:rPr>
              <w:t>2U</w:t>
            </w:r>
            <w:r w:rsidR="00675016" w:rsidRPr="00881743">
              <w:rPr>
                <w:rFonts w:asciiTheme="minorEastAsia" w:eastAsiaTheme="minorEastAsia" w:hAnsiTheme="minorEastAsia" w:hint="eastAsia"/>
                <w:color w:val="000000" w:themeColor="text1"/>
                <w:szCs w:val="21"/>
              </w:rPr>
              <w:t>机架式硬件设备</w:t>
            </w:r>
            <w:r w:rsidRPr="00881743">
              <w:rPr>
                <w:rFonts w:asciiTheme="minorEastAsia" w:eastAsiaTheme="minorEastAsia" w:hAnsiTheme="minorEastAsia" w:hint="eastAsia"/>
                <w:color w:val="000000" w:themeColor="text1"/>
                <w:szCs w:val="21"/>
              </w:rPr>
              <w:t>，冗余电源，标准配置6个10/100/1000M自适应电口，4个SFP插槽，支持两个扩展槽，支持22个接口；1个Console口，支持液晶屏</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性能要求</w:t>
            </w:r>
          </w:p>
        </w:tc>
        <w:tc>
          <w:tcPr>
            <w:tcW w:w="3425" w:type="pc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网络处理能力为</w:t>
            </w:r>
            <w:r w:rsidRPr="00881743">
              <w:rPr>
                <w:rFonts w:asciiTheme="minorEastAsia" w:eastAsiaTheme="minorEastAsia" w:hAnsiTheme="minorEastAsia"/>
                <w:color w:val="000000" w:themeColor="text1"/>
                <w:szCs w:val="21"/>
              </w:rPr>
              <w:t>4</w:t>
            </w:r>
            <w:r w:rsidRPr="00881743">
              <w:rPr>
                <w:rFonts w:asciiTheme="minorEastAsia" w:eastAsiaTheme="minorEastAsia" w:hAnsiTheme="minorEastAsia" w:hint="eastAsia"/>
                <w:color w:val="000000" w:themeColor="text1"/>
                <w:szCs w:val="21"/>
              </w:rPr>
              <w:t>0G，并发连接≥</w:t>
            </w:r>
            <w:r w:rsidRPr="00881743">
              <w:rPr>
                <w:rFonts w:asciiTheme="minorEastAsia" w:eastAsiaTheme="minorEastAsia" w:hAnsiTheme="minorEastAsia"/>
                <w:color w:val="000000" w:themeColor="text1"/>
                <w:szCs w:val="21"/>
              </w:rPr>
              <w:t>4</w:t>
            </w:r>
            <w:r w:rsidRPr="00881743">
              <w:rPr>
                <w:rFonts w:asciiTheme="minorEastAsia" w:eastAsiaTheme="minorEastAsia" w:hAnsiTheme="minorEastAsia" w:hint="eastAsia"/>
                <w:color w:val="000000" w:themeColor="text1"/>
                <w:szCs w:val="21"/>
              </w:rPr>
              <w:t>60万，每秒新建连接15万/秒</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部署方式</w:t>
            </w:r>
          </w:p>
        </w:tc>
        <w:tc>
          <w:tcPr>
            <w:tcW w:w="3425" w:type="pc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支持路由、透明、混合等部署方式，具备IPv4与</w:t>
            </w:r>
            <w:r w:rsidRPr="00881743">
              <w:rPr>
                <w:rFonts w:asciiTheme="minorEastAsia" w:eastAsiaTheme="minorEastAsia" w:hAnsiTheme="minorEastAsia"/>
                <w:color w:val="000000" w:themeColor="text1"/>
                <w:szCs w:val="21"/>
              </w:rPr>
              <w:t>IP</w:t>
            </w:r>
            <w:r w:rsidRPr="00881743">
              <w:rPr>
                <w:rFonts w:asciiTheme="minorEastAsia" w:eastAsiaTheme="minorEastAsia" w:hAnsiTheme="minorEastAsia" w:hint="eastAsia"/>
                <w:color w:val="000000" w:themeColor="text1"/>
                <w:szCs w:val="21"/>
              </w:rPr>
              <w:t>v6双协议</w:t>
            </w:r>
            <w:proofErr w:type="gramStart"/>
            <w:r w:rsidRPr="00881743">
              <w:rPr>
                <w:rFonts w:asciiTheme="minorEastAsia" w:eastAsiaTheme="minorEastAsia" w:hAnsiTheme="minorEastAsia" w:hint="eastAsia"/>
                <w:color w:val="000000" w:themeColor="text1"/>
                <w:szCs w:val="21"/>
              </w:rPr>
              <w:t>栈</w:t>
            </w:r>
            <w:proofErr w:type="gramEnd"/>
            <w:r w:rsidRPr="00881743">
              <w:rPr>
                <w:rFonts w:asciiTheme="minorEastAsia" w:eastAsiaTheme="minorEastAsia" w:hAnsiTheme="minorEastAsia" w:hint="eastAsia"/>
                <w:color w:val="000000" w:themeColor="text1"/>
                <w:szCs w:val="21"/>
              </w:rPr>
              <w:t>转发能力</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olor w:val="000000" w:themeColor="text1"/>
                <w:szCs w:val="21"/>
              </w:rPr>
            </w:pPr>
          </w:p>
        </w:tc>
        <w:tc>
          <w:tcPr>
            <w:tcW w:w="637" w:type="pct"/>
            <w:vMerge w:val="restar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基础组网</w:t>
            </w:r>
          </w:p>
        </w:tc>
        <w:tc>
          <w:tcPr>
            <w:tcW w:w="3425" w:type="pc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可对源地址为IPv4地址、目的地址为IPv4地址的会话执行目的地址转换，将IPv4地址转换为服务器地址，并支持服务器地址探测</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83347E" w:rsidRPr="00881743" w:rsidRDefault="0083347E" w:rsidP="00D77F9F">
            <w:pPr>
              <w:rPr>
                <w:rFonts w:asciiTheme="minorEastAsia" w:eastAsiaTheme="minorEastAsia" w:hAnsiTheme="minorEastAsia"/>
                <w:color w:val="000000" w:themeColor="text1"/>
                <w:szCs w:val="21"/>
              </w:rPr>
            </w:pPr>
          </w:p>
        </w:tc>
        <w:tc>
          <w:tcPr>
            <w:tcW w:w="3425" w:type="pc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能够对网络通信行为进行还原和记录，以供安全人员进行取证分析，还原内容包括：TCP会话记录、Web访问记录、SQL访问记录、DNS解析记录、文件传输行为、LDAP登录行为。</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olor w:val="000000" w:themeColor="text1"/>
                <w:szCs w:val="21"/>
              </w:rPr>
            </w:pPr>
          </w:p>
        </w:tc>
        <w:tc>
          <w:tcPr>
            <w:tcW w:w="637" w:type="pct"/>
            <w:vMerge/>
            <w:vAlign w:val="center"/>
          </w:tcPr>
          <w:p w:rsidR="0083347E" w:rsidRPr="00881743" w:rsidRDefault="0083347E" w:rsidP="00D77F9F">
            <w:pPr>
              <w:rPr>
                <w:rFonts w:asciiTheme="minorEastAsia" w:eastAsiaTheme="minorEastAsia" w:hAnsiTheme="minorEastAsia"/>
                <w:color w:val="000000" w:themeColor="text1"/>
                <w:szCs w:val="21"/>
              </w:rPr>
            </w:pPr>
          </w:p>
        </w:tc>
        <w:tc>
          <w:tcPr>
            <w:tcW w:w="3425" w:type="pc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支持入站的DNS代理功能，即从指定的入</w:t>
            </w:r>
            <w:proofErr w:type="gramStart"/>
            <w:r w:rsidRPr="00881743">
              <w:rPr>
                <w:rFonts w:asciiTheme="minorEastAsia" w:eastAsiaTheme="minorEastAsia" w:hAnsiTheme="minorEastAsia" w:hint="eastAsia"/>
                <w:color w:val="000000" w:themeColor="text1"/>
                <w:szCs w:val="21"/>
              </w:rPr>
              <w:t>接口或源</w:t>
            </w:r>
            <w:proofErr w:type="gramEnd"/>
            <w:r w:rsidRPr="00881743">
              <w:rPr>
                <w:rFonts w:asciiTheme="minorEastAsia" w:eastAsiaTheme="minorEastAsia" w:hAnsiTheme="minorEastAsia" w:hint="eastAsia"/>
                <w:color w:val="000000" w:themeColor="text1"/>
                <w:szCs w:val="21"/>
              </w:rPr>
              <w:t>ISP接收到的DNS解析请求，设备可根据自定义的IP、域名对应关系，代理DNS服务器返回查询结果</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olor w:val="000000" w:themeColor="text1"/>
                <w:szCs w:val="21"/>
              </w:rPr>
            </w:pPr>
          </w:p>
        </w:tc>
        <w:tc>
          <w:tcPr>
            <w:tcW w:w="637" w:type="pct"/>
            <w:vMerge/>
            <w:vAlign w:val="center"/>
          </w:tcPr>
          <w:p w:rsidR="0083347E" w:rsidRPr="00881743" w:rsidRDefault="0083347E" w:rsidP="00D77F9F">
            <w:pPr>
              <w:rPr>
                <w:rFonts w:asciiTheme="minorEastAsia" w:eastAsiaTheme="minorEastAsia" w:hAnsiTheme="minorEastAsia"/>
                <w:color w:val="000000" w:themeColor="text1"/>
                <w:szCs w:val="21"/>
              </w:rPr>
            </w:pPr>
          </w:p>
        </w:tc>
        <w:tc>
          <w:tcPr>
            <w:tcW w:w="3425" w:type="pc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支持出站的DNS代理功能，支持在不更改内网终端设备DNS服务器地址设置的情况下，将DNS解析请求发送至指定的DNS服务器，并代理原DNS服务器返回解析结果</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olor w:val="000000" w:themeColor="text1"/>
                <w:szCs w:val="21"/>
              </w:rPr>
            </w:pPr>
          </w:p>
        </w:tc>
        <w:tc>
          <w:tcPr>
            <w:tcW w:w="637" w:type="pct"/>
            <w:vMerge/>
            <w:vAlign w:val="center"/>
          </w:tcPr>
          <w:p w:rsidR="0083347E" w:rsidRPr="00881743" w:rsidRDefault="0083347E" w:rsidP="00D77F9F">
            <w:pPr>
              <w:rPr>
                <w:rFonts w:asciiTheme="minorEastAsia" w:eastAsiaTheme="minorEastAsia" w:hAnsiTheme="minorEastAsia"/>
                <w:color w:val="000000" w:themeColor="text1"/>
                <w:szCs w:val="21"/>
              </w:rPr>
            </w:pPr>
          </w:p>
        </w:tc>
        <w:tc>
          <w:tcPr>
            <w:tcW w:w="3425" w:type="pc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支持在IPv6环境下配置安全策略、SSL解密策略等规则，实现漏洞防护、间谍软件防护、URL过滤、反病毒、内容过滤、文件过滤、邮件过滤、行为</w:t>
            </w:r>
            <w:proofErr w:type="gramStart"/>
            <w:r w:rsidRPr="00881743">
              <w:rPr>
                <w:rFonts w:asciiTheme="minorEastAsia" w:eastAsiaTheme="minorEastAsia" w:hAnsiTheme="minorEastAsia" w:hint="eastAsia"/>
                <w:color w:val="000000" w:themeColor="text1"/>
                <w:szCs w:val="21"/>
              </w:rPr>
              <w:t>管控及带宽</w:t>
            </w:r>
            <w:proofErr w:type="gramEnd"/>
            <w:r w:rsidRPr="00881743">
              <w:rPr>
                <w:rFonts w:asciiTheme="minorEastAsia" w:eastAsiaTheme="minorEastAsia" w:hAnsiTheme="minorEastAsia" w:hint="eastAsia"/>
                <w:color w:val="000000" w:themeColor="text1"/>
                <w:szCs w:val="21"/>
              </w:rPr>
              <w:t>管理</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83347E" w:rsidRPr="00881743" w:rsidRDefault="0083347E" w:rsidP="00D77F9F">
            <w:pPr>
              <w:rPr>
                <w:rFonts w:asciiTheme="minorEastAsia" w:eastAsiaTheme="minorEastAsia" w:hAnsiTheme="minorEastAsia"/>
                <w:color w:val="000000" w:themeColor="text1"/>
                <w:szCs w:val="21"/>
              </w:rPr>
            </w:pPr>
          </w:p>
        </w:tc>
        <w:tc>
          <w:tcPr>
            <w:tcW w:w="3425" w:type="pc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可对文件传输协议进行还原和分析，可分析的协议至少包含如下：邮件（SMTP、POP3、IMAP、webmail）、Web（HTTP）、FTP、SMB。</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olor w:val="000000" w:themeColor="text1"/>
                <w:szCs w:val="21"/>
              </w:rPr>
            </w:pPr>
          </w:p>
        </w:tc>
        <w:tc>
          <w:tcPr>
            <w:tcW w:w="637" w:type="pct"/>
            <w:vMerge/>
            <w:vAlign w:val="center"/>
          </w:tcPr>
          <w:p w:rsidR="0083347E" w:rsidRPr="00881743" w:rsidRDefault="0083347E" w:rsidP="00D77F9F">
            <w:pPr>
              <w:rPr>
                <w:rFonts w:asciiTheme="minorEastAsia" w:eastAsiaTheme="minorEastAsia" w:hAnsiTheme="minorEastAsia"/>
                <w:color w:val="000000" w:themeColor="text1"/>
                <w:szCs w:val="21"/>
              </w:rPr>
            </w:pPr>
          </w:p>
        </w:tc>
        <w:tc>
          <w:tcPr>
            <w:tcW w:w="3425" w:type="pc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支持在</w:t>
            </w:r>
            <w:proofErr w:type="gramStart"/>
            <w:r w:rsidRPr="00881743">
              <w:rPr>
                <w:rFonts w:asciiTheme="minorEastAsia" w:eastAsiaTheme="minorEastAsia" w:hAnsiTheme="minorEastAsia" w:hint="eastAsia"/>
                <w:color w:val="000000" w:themeColor="text1"/>
                <w:szCs w:val="21"/>
              </w:rPr>
              <w:t>虚系统</w:t>
            </w:r>
            <w:proofErr w:type="gramEnd"/>
            <w:r w:rsidRPr="00881743">
              <w:rPr>
                <w:rFonts w:asciiTheme="minorEastAsia" w:eastAsiaTheme="minorEastAsia" w:hAnsiTheme="minorEastAsia" w:hint="eastAsia"/>
                <w:color w:val="000000" w:themeColor="text1"/>
                <w:szCs w:val="21"/>
              </w:rPr>
              <w:t>内进行病毒防护、漏洞利用防护、间谍软件防护、URL过滤、文件过滤、内容过滤、邮件过滤、行为管控等安全功能。并可支持对本</w:t>
            </w:r>
            <w:proofErr w:type="gramStart"/>
            <w:r w:rsidRPr="00881743">
              <w:rPr>
                <w:rFonts w:asciiTheme="minorEastAsia" w:eastAsiaTheme="minorEastAsia" w:hAnsiTheme="minorEastAsia" w:hint="eastAsia"/>
                <w:color w:val="000000" w:themeColor="text1"/>
                <w:szCs w:val="21"/>
              </w:rPr>
              <w:t>虚系统</w:t>
            </w:r>
            <w:proofErr w:type="gramEnd"/>
            <w:r w:rsidRPr="00881743">
              <w:rPr>
                <w:rFonts w:asciiTheme="minorEastAsia" w:eastAsiaTheme="minorEastAsia" w:hAnsiTheme="minorEastAsia" w:hint="eastAsia"/>
                <w:color w:val="000000" w:themeColor="text1"/>
                <w:szCs w:val="21"/>
              </w:rPr>
              <w:t>内产生的日志进行独立审计；</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olor w:val="000000" w:themeColor="text1"/>
                <w:szCs w:val="21"/>
              </w:rPr>
            </w:pPr>
          </w:p>
        </w:tc>
        <w:tc>
          <w:tcPr>
            <w:tcW w:w="637" w:type="pct"/>
            <w:vMerge w:val="restar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访问控制</w:t>
            </w:r>
          </w:p>
        </w:tc>
        <w:tc>
          <w:tcPr>
            <w:tcW w:w="3425" w:type="pc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w:t>
            </w:r>
            <w:proofErr w:type="gramStart"/>
            <w:r w:rsidRPr="00881743">
              <w:rPr>
                <w:rFonts w:asciiTheme="minorEastAsia" w:eastAsiaTheme="minorEastAsia" w:hAnsiTheme="minorEastAsia" w:hint="eastAsia"/>
                <w:color w:val="000000" w:themeColor="text1"/>
                <w:szCs w:val="21"/>
              </w:rPr>
              <w:t>基于源安</w:t>
            </w:r>
            <w:proofErr w:type="gramEnd"/>
            <w:r w:rsidRPr="00881743">
              <w:rPr>
                <w:rFonts w:asciiTheme="minorEastAsia" w:eastAsiaTheme="minorEastAsia" w:hAnsiTheme="minorEastAsia" w:hint="eastAsia"/>
                <w:color w:val="000000" w:themeColor="text1"/>
                <w:szCs w:val="21"/>
              </w:rPr>
              <w:t>全域、目的安全域、源用户、源地址/地区、目的地址/地区、服务、应用、隧道、时间、VLAN等多种方式进行访问控制。要求设备可基于地理区域配置安全策略，并支持地理区域对象的导入。</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olor w:val="000000" w:themeColor="text1"/>
                <w:szCs w:val="21"/>
              </w:rPr>
            </w:pPr>
          </w:p>
        </w:tc>
        <w:tc>
          <w:tcPr>
            <w:tcW w:w="637" w:type="pct"/>
            <w:vMerge/>
            <w:vAlign w:val="center"/>
          </w:tcPr>
          <w:p w:rsidR="0083347E" w:rsidRPr="00881743" w:rsidRDefault="0083347E" w:rsidP="00D77F9F">
            <w:pPr>
              <w:rPr>
                <w:rFonts w:asciiTheme="minorEastAsia" w:eastAsiaTheme="minorEastAsia" w:hAnsiTheme="minorEastAsia"/>
                <w:color w:val="000000" w:themeColor="text1"/>
                <w:szCs w:val="21"/>
              </w:rPr>
            </w:pPr>
          </w:p>
        </w:tc>
        <w:tc>
          <w:tcPr>
            <w:tcW w:w="3425" w:type="pc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流量日志记录至少包含以下字段：时间、IP、IP地理位置、端口、域名、HTTP头信息、SQL语句、邮件收件人和发件人、文件名、文件MD5、应用层payload前100字节。</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83347E" w:rsidRPr="00881743" w:rsidRDefault="0083347E" w:rsidP="00D77F9F">
            <w:pPr>
              <w:jc w:val="center"/>
              <w:rPr>
                <w:rFonts w:asciiTheme="minorEastAsia" w:eastAsiaTheme="minorEastAsia" w:hAnsiTheme="minorEastAsia"/>
                <w:szCs w:val="21"/>
              </w:rPr>
            </w:pPr>
            <w:r w:rsidRPr="00881743">
              <w:rPr>
                <w:rFonts w:asciiTheme="minorEastAsia" w:eastAsiaTheme="minorEastAsia" w:hAnsiTheme="minorEastAsia" w:hint="eastAsia"/>
              </w:rPr>
              <w:t>★</w:t>
            </w:r>
          </w:p>
        </w:tc>
        <w:tc>
          <w:tcPr>
            <w:tcW w:w="637" w:type="pct"/>
            <w:vAlign w:val="center"/>
          </w:tcPr>
          <w:p w:rsidR="0083347E" w:rsidRPr="00881743" w:rsidRDefault="0083347E" w:rsidP="00D77F9F">
            <w:pPr>
              <w:rPr>
                <w:rFonts w:asciiTheme="minorEastAsia" w:eastAsiaTheme="minorEastAsia" w:hAnsiTheme="minorEastAsia"/>
              </w:rPr>
            </w:pPr>
            <w:r w:rsidRPr="00881743">
              <w:rPr>
                <w:rFonts w:asciiTheme="minorEastAsia" w:eastAsiaTheme="minorEastAsia" w:hAnsiTheme="minorEastAsia" w:hint="eastAsia"/>
              </w:rPr>
              <w:t>I</w:t>
            </w:r>
            <w:r w:rsidRPr="00881743">
              <w:rPr>
                <w:rFonts w:asciiTheme="minorEastAsia" w:eastAsiaTheme="minorEastAsia" w:hAnsiTheme="minorEastAsia"/>
              </w:rPr>
              <w:t>P/MAC</w:t>
            </w:r>
            <w:r w:rsidRPr="00881743">
              <w:rPr>
                <w:rFonts w:asciiTheme="minorEastAsia" w:eastAsiaTheme="minorEastAsia" w:hAnsiTheme="minorEastAsia" w:hint="eastAsia"/>
              </w:rPr>
              <w:t>绑定</w:t>
            </w:r>
          </w:p>
        </w:tc>
        <w:tc>
          <w:tcPr>
            <w:tcW w:w="3425" w:type="pct"/>
            <w:vAlign w:val="center"/>
          </w:tcPr>
          <w:p w:rsidR="0083347E" w:rsidRPr="00881743" w:rsidRDefault="0083347E" w:rsidP="00040855">
            <w:pPr>
              <w:rPr>
                <w:rFonts w:asciiTheme="minorEastAsia" w:eastAsiaTheme="minorEastAsia" w:hAnsiTheme="minorEastAsia"/>
              </w:rPr>
            </w:pPr>
            <w:r w:rsidRPr="00881743">
              <w:rPr>
                <w:rFonts w:asciiTheme="minorEastAsia" w:eastAsiaTheme="minorEastAsia" w:hAnsiTheme="minorEastAsia" w:hint="eastAsia"/>
              </w:rPr>
              <w:t>支持二层MAC地址IP地址绑定；支持跨三层MAC地址IP地址绑定</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olor w:val="000000" w:themeColor="text1"/>
                <w:szCs w:val="21"/>
              </w:rPr>
            </w:pPr>
          </w:p>
        </w:tc>
        <w:tc>
          <w:tcPr>
            <w:tcW w:w="637" w:type="pct"/>
            <w:vMerge w:val="restar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攻击防护</w:t>
            </w:r>
          </w:p>
        </w:tc>
        <w:tc>
          <w:tcPr>
            <w:tcW w:w="3425" w:type="pc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支持防御IP地址欺骗，可将IP与安全域关联，即指定IP或网段从特定安全域流量流入，否则视为IP地址欺骗</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olor w:val="000000" w:themeColor="text1"/>
                <w:szCs w:val="21"/>
              </w:rPr>
            </w:pPr>
          </w:p>
        </w:tc>
        <w:tc>
          <w:tcPr>
            <w:tcW w:w="637" w:type="pct"/>
            <w:vMerge/>
            <w:vAlign w:val="center"/>
          </w:tcPr>
          <w:p w:rsidR="0083347E" w:rsidRPr="00881743" w:rsidRDefault="0083347E" w:rsidP="00D77F9F">
            <w:pPr>
              <w:rPr>
                <w:rFonts w:asciiTheme="minorEastAsia" w:eastAsiaTheme="minorEastAsia" w:hAnsiTheme="minorEastAsia"/>
                <w:color w:val="000000" w:themeColor="text1"/>
                <w:szCs w:val="21"/>
              </w:rPr>
            </w:pPr>
          </w:p>
        </w:tc>
        <w:tc>
          <w:tcPr>
            <w:tcW w:w="3425" w:type="pc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w:t>
            </w:r>
            <w:proofErr w:type="gramStart"/>
            <w:r w:rsidRPr="00881743">
              <w:rPr>
                <w:rFonts w:asciiTheme="minorEastAsia" w:eastAsiaTheme="minorEastAsia" w:hAnsiTheme="minorEastAsia" w:hint="eastAsia"/>
                <w:color w:val="000000" w:themeColor="text1"/>
                <w:szCs w:val="21"/>
              </w:rPr>
              <w:t>需支持</w:t>
            </w:r>
            <w:proofErr w:type="gramEnd"/>
            <w:r w:rsidRPr="00881743">
              <w:rPr>
                <w:rFonts w:asciiTheme="minorEastAsia" w:eastAsiaTheme="minorEastAsia" w:hAnsiTheme="minorEastAsia" w:hint="eastAsia"/>
                <w:color w:val="000000" w:themeColor="text1"/>
                <w:szCs w:val="21"/>
              </w:rPr>
              <w:t>TCP DDoS防护策略，应具备端口扫描、SYN flood、Conn Flood、ACK flood、序号攻击、慢攻击等常见TCP DDoS攻击防御能力</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olor w:val="000000" w:themeColor="text1"/>
                <w:szCs w:val="21"/>
              </w:rPr>
            </w:pPr>
          </w:p>
        </w:tc>
        <w:tc>
          <w:tcPr>
            <w:tcW w:w="637" w:type="pct"/>
            <w:vMerge/>
            <w:vAlign w:val="center"/>
          </w:tcPr>
          <w:p w:rsidR="0083347E" w:rsidRPr="00881743" w:rsidRDefault="0083347E" w:rsidP="00D77F9F">
            <w:pPr>
              <w:rPr>
                <w:rFonts w:asciiTheme="minorEastAsia" w:eastAsiaTheme="minorEastAsia" w:hAnsiTheme="minorEastAsia"/>
                <w:color w:val="000000" w:themeColor="text1"/>
                <w:szCs w:val="21"/>
              </w:rPr>
            </w:pPr>
          </w:p>
        </w:tc>
        <w:tc>
          <w:tcPr>
            <w:tcW w:w="3425" w:type="pc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能够对HTTP/FTP/POP3/SMTP/IMAP/SMB六种协议进行病毒查杀</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83347E" w:rsidRPr="00881743" w:rsidRDefault="0083347E" w:rsidP="00D77F9F">
            <w:pPr>
              <w:rPr>
                <w:rFonts w:asciiTheme="minorEastAsia" w:eastAsiaTheme="minorEastAsia" w:hAnsiTheme="minorEastAsia"/>
                <w:color w:val="000000" w:themeColor="text1"/>
                <w:szCs w:val="21"/>
              </w:rPr>
            </w:pPr>
          </w:p>
        </w:tc>
        <w:tc>
          <w:tcPr>
            <w:tcW w:w="3425" w:type="pc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支持本地病毒查杀</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83347E" w:rsidRPr="00881743" w:rsidRDefault="0083347E" w:rsidP="00D77F9F">
            <w:pPr>
              <w:ind w:firstLineChars="100" w:firstLine="210"/>
              <w:rPr>
                <w:rFonts w:asciiTheme="minorEastAsia" w:eastAsiaTheme="minorEastAsia" w:hAnsiTheme="minorEastAsia"/>
              </w:rPr>
            </w:pPr>
            <w:r w:rsidRPr="00881743">
              <w:rPr>
                <w:rFonts w:asciiTheme="minorEastAsia" w:eastAsiaTheme="minorEastAsia" w:hAnsiTheme="minorEastAsia" w:hint="eastAsia"/>
              </w:rPr>
              <w:t>★</w:t>
            </w:r>
          </w:p>
        </w:tc>
        <w:tc>
          <w:tcPr>
            <w:tcW w:w="637" w:type="pct"/>
            <w:vAlign w:val="center"/>
          </w:tcPr>
          <w:p w:rsidR="0083347E" w:rsidRPr="00881743" w:rsidRDefault="0083347E" w:rsidP="00D77F9F">
            <w:pPr>
              <w:rPr>
                <w:rFonts w:asciiTheme="minorEastAsia" w:eastAsiaTheme="minorEastAsia" w:hAnsiTheme="minorEastAsia"/>
              </w:rPr>
            </w:pPr>
            <w:r w:rsidRPr="00881743">
              <w:rPr>
                <w:rFonts w:asciiTheme="minorEastAsia" w:eastAsiaTheme="minorEastAsia" w:hAnsiTheme="minorEastAsia" w:hint="eastAsia"/>
              </w:rPr>
              <w:t>SSL 解密</w:t>
            </w:r>
          </w:p>
        </w:tc>
        <w:tc>
          <w:tcPr>
            <w:tcW w:w="3425" w:type="pct"/>
            <w:vAlign w:val="center"/>
          </w:tcPr>
          <w:p w:rsidR="0083347E" w:rsidRPr="00881743" w:rsidRDefault="0083347E" w:rsidP="00040855">
            <w:pPr>
              <w:rPr>
                <w:rFonts w:asciiTheme="minorEastAsia" w:eastAsiaTheme="minorEastAsia" w:hAnsiTheme="minorEastAsia"/>
              </w:rPr>
            </w:pPr>
            <w:r w:rsidRPr="00881743">
              <w:rPr>
                <w:rFonts w:asciiTheme="minorEastAsia" w:eastAsiaTheme="minorEastAsia" w:hAnsiTheme="minorEastAsia" w:hint="eastAsia"/>
              </w:rPr>
              <w:t>支持IPv4和IPv6流量的HTTPS协议进行解密，支持配置</w:t>
            </w:r>
            <w:proofErr w:type="gramStart"/>
            <w:r w:rsidRPr="00881743">
              <w:rPr>
                <w:rFonts w:asciiTheme="minorEastAsia" w:eastAsiaTheme="minorEastAsia" w:hAnsiTheme="minorEastAsia" w:hint="eastAsia"/>
              </w:rPr>
              <w:t>基于源安</w:t>
            </w:r>
            <w:proofErr w:type="gramEnd"/>
            <w:r w:rsidRPr="00881743">
              <w:rPr>
                <w:rFonts w:asciiTheme="minorEastAsia" w:eastAsiaTheme="minorEastAsia" w:hAnsiTheme="minorEastAsia" w:hint="eastAsia"/>
              </w:rPr>
              <w:t>全域、目的安全域、源地址、目的地址、SSL协议服务的解密策略，并可同时基于安全域、IPv4和IPv6地址进行例外设置</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83347E" w:rsidRPr="00881743" w:rsidRDefault="0083347E"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w:t>
            </w:r>
          </w:p>
        </w:tc>
        <w:tc>
          <w:tcPr>
            <w:tcW w:w="637" w:type="pct"/>
            <w:vMerge w:val="restart"/>
            <w:vAlign w:val="center"/>
          </w:tcPr>
          <w:p w:rsidR="0083347E" w:rsidRPr="00881743" w:rsidRDefault="0083347E"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安全管理</w:t>
            </w:r>
          </w:p>
        </w:tc>
        <w:tc>
          <w:tcPr>
            <w:tcW w:w="3425" w:type="pct"/>
            <w:vAlign w:val="center"/>
          </w:tcPr>
          <w:p w:rsidR="0083347E" w:rsidRPr="00881743" w:rsidRDefault="0083347E" w:rsidP="00040855">
            <w:pPr>
              <w:rPr>
                <w:rFonts w:asciiTheme="minorEastAsia" w:eastAsiaTheme="minorEastAsia" w:hAnsiTheme="minorEastAsia"/>
                <w:szCs w:val="21"/>
              </w:rPr>
            </w:pPr>
            <w:r w:rsidRPr="00881743">
              <w:rPr>
                <w:rFonts w:asciiTheme="minorEastAsia" w:eastAsiaTheme="minorEastAsia" w:hAnsiTheme="minorEastAsia" w:hint="eastAsia"/>
                <w:szCs w:val="21"/>
              </w:rPr>
              <w:t>支持统计网络中确认失陷的主机及有风险但不能完全确认为失陷的主机数量及风险等级状态，并支持查看失陷时间、威胁类别、情报来源、威胁简介、失陷主机IP、用户名、资产等信息，并支持一键跳转处置。</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83347E" w:rsidRPr="00881743" w:rsidRDefault="0083347E"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w:t>
            </w:r>
          </w:p>
        </w:tc>
        <w:tc>
          <w:tcPr>
            <w:tcW w:w="637" w:type="pct"/>
            <w:vMerge/>
            <w:vAlign w:val="center"/>
          </w:tcPr>
          <w:p w:rsidR="0083347E" w:rsidRPr="00881743" w:rsidRDefault="0083347E" w:rsidP="00D77F9F">
            <w:pPr>
              <w:rPr>
                <w:rFonts w:asciiTheme="minorEastAsia" w:eastAsiaTheme="minorEastAsia" w:hAnsiTheme="minorEastAsia"/>
                <w:szCs w:val="21"/>
              </w:rPr>
            </w:pPr>
          </w:p>
        </w:tc>
        <w:tc>
          <w:tcPr>
            <w:tcW w:w="3425" w:type="pct"/>
            <w:vAlign w:val="center"/>
          </w:tcPr>
          <w:p w:rsidR="0083347E" w:rsidRPr="00881743" w:rsidRDefault="0083347E"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基于情报检测的实时主机检测及告警</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olor w:val="000000" w:themeColor="text1"/>
                <w:szCs w:val="21"/>
              </w:rPr>
            </w:pPr>
          </w:p>
        </w:tc>
        <w:tc>
          <w:tcPr>
            <w:tcW w:w="637" w:type="pct"/>
            <w:vMerge/>
            <w:vAlign w:val="center"/>
          </w:tcPr>
          <w:p w:rsidR="0083347E" w:rsidRPr="00881743" w:rsidRDefault="0083347E" w:rsidP="00D77F9F">
            <w:pPr>
              <w:rPr>
                <w:rFonts w:asciiTheme="minorEastAsia" w:eastAsiaTheme="minorEastAsia" w:hAnsiTheme="minorEastAsia"/>
                <w:color w:val="000000" w:themeColor="text1"/>
                <w:szCs w:val="21"/>
              </w:rPr>
            </w:pPr>
          </w:p>
        </w:tc>
        <w:tc>
          <w:tcPr>
            <w:tcW w:w="3425" w:type="pc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支持统计网络</w:t>
            </w:r>
            <w:proofErr w:type="gramStart"/>
            <w:r w:rsidRPr="00881743">
              <w:rPr>
                <w:rFonts w:asciiTheme="minorEastAsia" w:eastAsiaTheme="minorEastAsia" w:hAnsiTheme="minorEastAsia" w:hint="eastAsia"/>
                <w:color w:val="000000" w:themeColor="text1"/>
                <w:szCs w:val="21"/>
              </w:rPr>
              <w:t>内威胁</w:t>
            </w:r>
            <w:proofErr w:type="gramEnd"/>
            <w:r w:rsidRPr="00881743">
              <w:rPr>
                <w:rFonts w:asciiTheme="minorEastAsia" w:eastAsiaTheme="minorEastAsia" w:hAnsiTheme="minorEastAsia" w:hint="eastAsia"/>
                <w:color w:val="000000" w:themeColor="text1"/>
                <w:szCs w:val="21"/>
              </w:rPr>
              <w:t>事件的数量及风险等级状态，并支持一键跳转查看威胁详情和处置详情。</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83347E" w:rsidRPr="00881743" w:rsidRDefault="0083347E"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w:t>
            </w:r>
          </w:p>
        </w:tc>
        <w:tc>
          <w:tcPr>
            <w:tcW w:w="637" w:type="pct"/>
            <w:vMerge/>
            <w:vAlign w:val="center"/>
          </w:tcPr>
          <w:p w:rsidR="0083347E" w:rsidRPr="00881743" w:rsidRDefault="0083347E" w:rsidP="00D77F9F">
            <w:pPr>
              <w:rPr>
                <w:rFonts w:asciiTheme="minorEastAsia" w:eastAsiaTheme="minorEastAsia" w:hAnsiTheme="minorEastAsia"/>
                <w:szCs w:val="21"/>
              </w:rPr>
            </w:pPr>
          </w:p>
        </w:tc>
        <w:tc>
          <w:tcPr>
            <w:tcW w:w="3425" w:type="pct"/>
            <w:vAlign w:val="center"/>
          </w:tcPr>
          <w:p w:rsidR="0083347E" w:rsidRPr="00881743" w:rsidRDefault="0083347E"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所投设备需提供关联分析面板，可将Top应用、Top威胁、Top URL分类、Top源地址、Top目的地址等信息关联，并支持以任意元素为过滤条件进行数据钻取</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83347E" w:rsidRPr="00881743" w:rsidRDefault="0083347E" w:rsidP="00D77F9F">
            <w:pPr>
              <w:jc w:val="center"/>
              <w:rPr>
                <w:rFonts w:asciiTheme="minorEastAsia" w:eastAsiaTheme="minorEastAsia" w:hAnsiTheme="minorEastAsia"/>
                <w:szCs w:val="21"/>
              </w:rPr>
            </w:pPr>
          </w:p>
        </w:tc>
        <w:tc>
          <w:tcPr>
            <w:tcW w:w="637" w:type="pct"/>
            <w:vMerge/>
            <w:vAlign w:val="center"/>
          </w:tcPr>
          <w:p w:rsidR="0083347E" w:rsidRPr="00881743" w:rsidRDefault="0083347E" w:rsidP="00D77F9F">
            <w:pPr>
              <w:rPr>
                <w:rFonts w:asciiTheme="minorEastAsia" w:eastAsiaTheme="minorEastAsia" w:hAnsiTheme="minorEastAsia"/>
                <w:szCs w:val="21"/>
              </w:rPr>
            </w:pPr>
          </w:p>
        </w:tc>
        <w:tc>
          <w:tcPr>
            <w:tcW w:w="3425" w:type="pct"/>
            <w:vAlign w:val="center"/>
          </w:tcPr>
          <w:p w:rsidR="0083347E" w:rsidRPr="00881743" w:rsidRDefault="0083347E"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支持基于网络活动，威胁活动、阻止活动等多维关联统计及分析，发现异常行为</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83347E" w:rsidRPr="00881743" w:rsidRDefault="0083347E" w:rsidP="00D77F9F">
            <w:pPr>
              <w:jc w:val="center"/>
              <w:rPr>
                <w:rFonts w:asciiTheme="minorEastAsia" w:eastAsiaTheme="minorEastAsia" w:hAnsiTheme="minorEastAsia"/>
                <w:szCs w:val="21"/>
              </w:rPr>
            </w:pPr>
            <w:r w:rsidRPr="00881743">
              <w:rPr>
                <w:rFonts w:asciiTheme="minorEastAsia" w:eastAsiaTheme="minorEastAsia" w:hAnsiTheme="minorEastAsia" w:hint="eastAsia"/>
                <w:szCs w:val="21"/>
              </w:rPr>
              <w:t>★</w:t>
            </w:r>
          </w:p>
        </w:tc>
        <w:tc>
          <w:tcPr>
            <w:tcW w:w="637" w:type="pct"/>
            <w:vMerge/>
            <w:vAlign w:val="center"/>
          </w:tcPr>
          <w:p w:rsidR="0083347E" w:rsidRPr="00881743" w:rsidRDefault="0083347E" w:rsidP="00D77F9F">
            <w:pPr>
              <w:rPr>
                <w:rFonts w:asciiTheme="minorEastAsia" w:eastAsiaTheme="minorEastAsia" w:hAnsiTheme="minorEastAsia"/>
                <w:szCs w:val="21"/>
              </w:rPr>
            </w:pPr>
          </w:p>
        </w:tc>
        <w:tc>
          <w:tcPr>
            <w:tcW w:w="3425" w:type="pct"/>
            <w:vAlign w:val="center"/>
          </w:tcPr>
          <w:p w:rsidR="0083347E" w:rsidRPr="00881743" w:rsidRDefault="0083347E" w:rsidP="00040855">
            <w:pPr>
              <w:rPr>
                <w:rFonts w:asciiTheme="minorEastAsia" w:eastAsiaTheme="minorEastAsia" w:hAnsiTheme="minorEastAsia"/>
                <w:szCs w:val="21"/>
              </w:rPr>
            </w:pPr>
            <w:r w:rsidRPr="00881743">
              <w:rPr>
                <w:rFonts w:asciiTheme="minorEastAsia" w:eastAsiaTheme="minorEastAsia" w:hAnsiTheme="minorEastAsia" w:hint="eastAsia"/>
                <w:szCs w:val="21"/>
              </w:rPr>
              <w:t>可提供关联的威胁事件日志，系统可自动将产生威胁事件的连接经过防病毒、防漏洞、防间谍软件、URL过滤、文件过滤等安全模块检查的日志集中显示</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olor w:val="000000" w:themeColor="text1"/>
                <w:szCs w:val="21"/>
              </w:rPr>
            </w:pPr>
          </w:p>
        </w:tc>
        <w:tc>
          <w:tcPr>
            <w:tcW w:w="637" w:type="pct"/>
            <w:vMerge/>
            <w:vAlign w:val="center"/>
          </w:tcPr>
          <w:p w:rsidR="0083347E" w:rsidRPr="00881743" w:rsidRDefault="0083347E" w:rsidP="00D77F9F">
            <w:pPr>
              <w:rPr>
                <w:rFonts w:asciiTheme="minorEastAsia" w:eastAsiaTheme="minorEastAsia" w:hAnsiTheme="minorEastAsia"/>
                <w:color w:val="000000" w:themeColor="text1"/>
                <w:szCs w:val="21"/>
              </w:rPr>
            </w:pPr>
          </w:p>
        </w:tc>
        <w:tc>
          <w:tcPr>
            <w:tcW w:w="3425" w:type="pc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可在单条策略中启用病毒防护、入侵防御、网址过滤、文件过滤、文件内容过滤等安全功能选项</w:t>
            </w:r>
          </w:p>
        </w:tc>
      </w:tr>
      <w:tr w:rsidR="0083347E" w:rsidRPr="00881743" w:rsidTr="0083347E">
        <w:trPr>
          <w:trHeight w:val="70"/>
        </w:trPr>
        <w:tc>
          <w:tcPr>
            <w:tcW w:w="426" w:type="pct"/>
            <w:vAlign w:val="center"/>
          </w:tcPr>
          <w:p w:rsidR="00EB47EF" w:rsidRPr="00881743" w:rsidRDefault="00EB47EF"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EB47EF" w:rsidRPr="00881743" w:rsidRDefault="00EB47EF"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restart"/>
            <w:vAlign w:val="center"/>
          </w:tcPr>
          <w:p w:rsidR="0083347E" w:rsidRPr="00881743" w:rsidRDefault="0083347E"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产品资质</w:t>
            </w:r>
          </w:p>
        </w:tc>
        <w:tc>
          <w:tcPr>
            <w:tcW w:w="3425" w:type="pct"/>
            <w:vAlign w:val="center"/>
          </w:tcPr>
          <w:p w:rsidR="0083347E" w:rsidRPr="00881743" w:rsidRDefault="00040855" w:rsidP="00040855">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要求提供</w:t>
            </w:r>
            <w:r w:rsidR="0083347E" w:rsidRPr="00881743">
              <w:rPr>
                <w:rFonts w:asciiTheme="minorEastAsia" w:eastAsiaTheme="minorEastAsia" w:hAnsiTheme="minorEastAsia" w:hint="eastAsia"/>
                <w:color w:val="000000" w:themeColor="text1"/>
                <w:szCs w:val="21"/>
              </w:rPr>
              <w:t>计算机信息系统安全专用产品销售许可证</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83347E" w:rsidRPr="00881743" w:rsidRDefault="00040855" w:rsidP="00040855">
            <w:pPr>
              <w:jc w:val="center"/>
              <w:rPr>
                <w:rFonts w:asciiTheme="minorEastAsia" w:eastAsiaTheme="minorEastAsia" w:hAnsiTheme="minorEastAsia"/>
                <w:szCs w:val="21"/>
              </w:rPr>
            </w:pPr>
            <w:r w:rsidRPr="00881743">
              <w:rPr>
                <w:rFonts w:asciiTheme="minorEastAsia" w:eastAsiaTheme="minorEastAsia" w:hAnsiTheme="minorEastAsia"/>
                <w:color w:val="000000" w:themeColor="text1"/>
                <w:szCs w:val="21"/>
              </w:rPr>
              <w:t>#</w:t>
            </w:r>
          </w:p>
        </w:tc>
        <w:tc>
          <w:tcPr>
            <w:tcW w:w="637" w:type="pct"/>
            <w:vMerge/>
            <w:vAlign w:val="center"/>
          </w:tcPr>
          <w:p w:rsidR="0083347E" w:rsidRPr="00881743" w:rsidRDefault="0083347E" w:rsidP="00D77F9F">
            <w:pPr>
              <w:rPr>
                <w:rFonts w:asciiTheme="minorEastAsia" w:eastAsiaTheme="minorEastAsia" w:hAnsiTheme="minorEastAsia"/>
                <w:szCs w:val="21"/>
              </w:rPr>
            </w:pPr>
          </w:p>
        </w:tc>
        <w:tc>
          <w:tcPr>
            <w:tcW w:w="3425" w:type="pct"/>
            <w:vAlign w:val="center"/>
          </w:tcPr>
          <w:p w:rsidR="0083347E" w:rsidRPr="00881743" w:rsidRDefault="00040855" w:rsidP="00040855">
            <w:pPr>
              <w:rPr>
                <w:rFonts w:asciiTheme="minorEastAsia" w:eastAsiaTheme="minorEastAsia" w:hAnsiTheme="minorEastAsia"/>
                <w:szCs w:val="21"/>
              </w:rPr>
            </w:pPr>
            <w:r w:rsidRPr="00881743">
              <w:rPr>
                <w:rFonts w:asciiTheme="minorEastAsia" w:eastAsiaTheme="minorEastAsia" w:hAnsiTheme="minorEastAsia" w:hint="eastAsia"/>
                <w:szCs w:val="21"/>
              </w:rPr>
              <w:t>要求提供</w:t>
            </w:r>
            <w:r w:rsidRPr="00881743">
              <w:rPr>
                <w:rFonts w:asciiTheme="minorEastAsia" w:eastAsiaTheme="minorEastAsia" w:hAnsiTheme="minorEastAsia" w:hint="eastAsia"/>
                <w:color w:val="000000" w:themeColor="text1"/>
                <w:szCs w:val="21"/>
              </w:rPr>
              <w:t>IPV6 Ready认证资质</w:t>
            </w:r>
          </w:p>
        </w:tc>
      </w:tr>
    </w:tbl>
    <w:p w:rsidR="00A924E1" w:rsidRPr="00881743" w:rsidRDefault="00A924E1" w:rsidP="00A924E1">
      <w:pPr>
        <w:pStyle w:val="57"/>
        <w:numPr>
          <w:ilvl w:val="0"/>
          <w:numId w:val="11"/>
        </w:numP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网络病毒防火墙</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83347E" w:rsidRPr="00881743" w:rsidTr="0083347E">
        <w:trPr>
          <w:trHeight w:val="70"/>
        </w:trPr>
        <w:tc>
          <w:tcPr>
            <w:tcW w:w="426" w:type="pct"/>
            <w:shd w:val="clear" w:color="auto" w:fill="A6A6A6"/>
          </w:tcPr>
          <w:p w:rsidR="0083347E" w:rsidRPr="00881743" w:rsidRDefault="0083347E"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83347E" w:rsidRPr="00881743" w:rsidRDefault="0083347E"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83347E" w:rsidRPr="00881743" w:rsidRDefault="0083347E"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83347E" w:rsidRPr="00881743" w:rsidRDefault="0083347E"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83347E" w:rsidRPr="00881743" w:rsidRDefault="0083347E"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硬件要求</w:t>
            </w:r>
          </w:p>
        </w:tc>
        <w:tc>
          <w:tcPr>
            <w:tcW w:w="3425"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多核AMP+架构，</w:t>
            </w:r>
            <w:r w:rsidR="00675016" w:rsidRPr="00881743">
              <w:rPr>
                <w:rFonts w:asciiTheme="minorEastAsia" w:eastAsiaTheme="minorEastAsia" w:hAnsiTheme="minorEastAsia" w:cs="宋体" w:hint="eastAsia"/>
                <w:kern w:val="0"/>
                <w:szCs w:val="21"/>
              </w:rPr>
              <w:t>≤</w:t>
            </w:r>
            <w:r w:rsidR="00675016" w:rsidRPr="00881743">
              <w:rPr>
                <w:rFonts w:asciiTheme="minorEastAsia" w:eastAsiaTheme="minorEastAsia" w:hAnsiTheme="minorEastAsia" w:hint="eastAsia"/>
                <w:color w:val="000000" w:themeColor="text1"/>
                <w:szCs w:val="21"/>
              </w:rPr>
              <w:t>2U机架式硬件设备</w:t>
            </w:r>
            <w:r w:rsidRPr="00881743">
              <w:rPr>
                <w:rFonts w:asciiTheme="minorEastAsia" w:eastAsiaTheme="minorEastAsia" w:hAnsiTheme="minorEastAsia" w:cs="宋体" w:hint="eastAsia"/>
                <w:color w:val="000000" w:themeColor="text1"/>
                <w:kern w:val="0"/>
                <w:szCs w:val="21"/>
              </w:rPr>
              <w:t>，冗余电源，至少配置6个10/100/1000M自适应电口，2个SFP插槽，支持1个扩展槽，1个Console口，支持液晶屏；</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83347E" w:rsidRPr="00881743" w:rsidRDefault="0083347E"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性能要求</w:t>
            </w:r>
          </w:p>
        </w:tc>
        <w:tc>
          <w:tcPr>
            <w:tcW w:w="3425"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网络处理能力≥20G，并发连接</w:t>
            </w:r>
            <w:proofErr w:type="gramStart"/>
            <w:r w:rsidRPr="00881743">
              <w:rPr>
                <w:rFonts w:asciiTheme="minorEastAsia" w:eastAsiaTheme="minorEastAsia" w:hAnsiTheme="minorEastAsia" w:cs="宋体" w:hint="eastAsia"/>
                <w:color w:val="000000" w:themeColor="text1"/>
                <w:kern w:val="0"/>
                <w:szCs w:val="21"/>
              </w:rPr>
              <w:t>数标配</w:t>
            </w:r>
            <w:proofErr w:type="gramEnd"/>
            <w:r w:rsidRPr="00881743">
              <w:rPr>
                <w:rFonts w:asciiTheme="minorEastAsia" w:eastAsiaTheme="minorEastAsia" w:hAnsiTheme="minorEastAsia" w:cs="宋体" w:hint="eastAsia"/>
                <w:color w:val="000000" w:themeColor="text1"/>
                <w:kern w:val="0"/>
                <w:szCs w:val="21"/>
              </w:rPr>
              <w:t>≥500万，每秒新建连接≥25万/秒，</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83347E" w:rsidRPr="00881743" w:rsidRDefault="0083347E"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部署方式</w:t>
            </w:r>
          </w:p>
        </w:tc>
        <w:tc>
          <w:tcPr>
            <w:tcW w:w="3425"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hint="eastAsia"/>
                <w:color w:val="000000" w:themeColor="text1"/>
                <w:szCs w:val="21"/>
              </w:rPr>
              <w:t>支持路由、透明、混合等部署方式，具备IPv4与</w:t>
            </w:r>
            <w:r w:rsidRPr="00881743">
              <w:rPr>
                <w:rFonts w:asciiTheme="minorEastAsia" w:eastAsiaTheme="minorEastAsia" w:hAnsiTheme="minorEastAsia"/>
                <w:color w:val="000000" w:themeColor="text1"/>
                <w:szCs w:val="21"/>
              </w:rPr>
              <w:t>IP</w:t>
            </w:r>
            <w:r w:rsidRPr="00881743">
              <w:rPr>
                <w:rFonts w:asciiTheme="minorEastAsia" w:eastAsiaTheme="minorEastAsia" w:hAnsiTheme="minorEastAsia" w:hint="eastAsia"/>
                <w:color w:val="000000" w:themeColor="text1"/>
                <w:szCs w:val="21"/>
              </w:rPr>
              <w:t>v6双协议</w:t>
            </w:r>
            <w:proofErr w:type="gramStart"/>
            <w:r w:rsidRPr="00881743">
              <w:rPr>
                <w:rFonts w:asciiTheme="minorEastAsia" w:eastAsiaTheme="minorEastAsia" w:hAnsiTheme="minorEastAsia" w:hint="eastAsia"/>
                <w:color w:val="000000" w:themeColor="text1"/>
                <w:szCs w:val="21"/>
              </w:rPr>
              <w:t>栈</w:t>
            </w:r>
            <w:proofErr w:type="gramEnd"/>
            <w:r w:rsidRPr="00881743">
              <w:rPr>
                <w:rFonts w:asciiTheme="minorEastAsia" w:eastAsiaTheme="minorEastAsia" w:hAnsiTheme="minorEastAsia" w:hint="eastAsia"/>
                <w:color w:val="000000" w:themeColor="text1"/>
                <w:szCs w:val="21"/>
              </w:rPr>
              <w:t>转发能力</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83347E" w:rsidRPr="00881743" w:rsidRDefault="0083347E"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访问控制</w:t>
            </w:r>
          </w:p>
        </w:tc>
        <w:tc>
          <w:tcPr>
            <w:tcW w:w="3425"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w:t>
            </w:r>
            <w:proofErr w:type="gramStart"/>
            <w:r w:rsidRPr="00881743">
              <w:rPr>
                <w:rFonts w:asciiTheme="minorEastAsia" w:eastAsiaTheme="minorEastAsia" w:hAnsiTheme="minorEastAsia" w:cs="宋体" w:hint="eastAsia"/>
                <w:color w:val="000000" w:themeColor="text1"/>
                <w:kern w:val="0"/>
                <w:szCs w:val="21"/>
              </w:rPr>
              <w:t>基于源安</w:t>
            </w:r>
            <w:proofErr w:type="gramEnd"/>
            <w:r w:rsidRPr="00881743">
              <w:rPr>
                <w:rFonts w:asciiTheme="minorEastAsia" w:eastAsiaTheme="minorEastAsia" w:hAnsiTheme="minorEastAsia" w:cs="宋体" w:hint="eastAsia"/>
                <w:color w:val="000000" w:themeColor="text1"/>
                <w:kern w:val="0"/>
                <w:szCs w:val="21"/>
              </w:rPr>
              <w:t>全域、目的安全域、源用户、源地址、源地区、目</w:t>
            </w:r>
            <w:r w:rsidRPr="00881743">
              <w:rPr>
                <w:rFonts w:asciiTheme="minorEastAsia" w:eastAsiaTheme="minorEastAsia" w:hAnsiTheme="minorEastAsia" w:cs="宋体" w:hint="eastAsia"/>
                <w:color w:val="000000" w:themeColor="text1"/>
                <w:kern w:val="0"/>
                <w:szCs w:val="21"/>
              </w:rPr>
              <w:lastRenderedPageBreak/>
              <w:t>的地址、目的地区、服务、应用、隧道、时间、VLAN等多种方式进行访问控制，并支持地理区域对象的导入以及重复策略的检查</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s="宋体"/>
                <w:color w:val="000000" w:themeColor="text1"/>
                <w:kern w:val="0"/>
                <w:szCs w:val="21"/>
              </w:rPr>
            </w:pPr>
          </w:p>
        </w:tc>
        <w:tc>
          <w:tcPr>
            <w:tcW w:w="637" w:type="pct"/>
            <w:vAlign w:val="center"/>
          </w:tcPr>
          <w:p w:rsidR="0083347E" w:rsidRPr="00881743" w:rsidRDefault="0083347E"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应用过滤</w:t>
            </w:r>
          </w:p>
        </w:tc>
        <w:tc>
          <w:tcPr>
            <w:tcW w:w="3425"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支持应用识别，应用特征库包含的应用数量（</w:t>
            </w:r>
            <w:proofErr w:type="gramStart"/>
            <w:r w:rsidRPr="00881743">
              <w:rPr>
                <w:rFonts w:asciiTheme="minorEastAsia" w:eastAsiaTheme="minorEastAsia" w:hAnsiTheme="minorEastAsia" w:cs="宋体" w:hint="eastAsia"/>
                <w:color w:val="000000" w:themeColor="text1"/>
                <w:kern w:val="0"/>
                <w:szCs w:val="21"/>
              </w:rPr>
              <w:t>非应用</w:t>
            </w:r>
            <w:proofErr w:type="gramEnd"/>
            <w:r w:rsidRPr="00881743">
              <w:rPr>
                <w:rFonts w:asciiTheme="minorEastAsia" w:eastAsiaTheme="minorEastAsia" w:hAnsiTheme="minorEastAsia" w:cs="宋体" w:hint="eastAsia"/>
                <w:color w:val="000000" w:themeColor="text1"/>
                <w:kern w:val="0"/>
                <w:szCs w:val="21"/>
              </w:rPr>
              <w:t>协议的规则总数）大于2800种，可深度识别每种应用的属性，为每种应用提供预定义的风险系数，并将应用基于类型、使用场景、数据传输方式等特征分类</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83347E" w:rsidRPr="00881743" w:rsidRDefault="0083347E"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URL过滤</w:t>
            </w:r>
          </w:p>
        </w:tc>
        <w:tc>
          <w:tcPr>
            <w:tcW w:w="3425"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支持用户自定义重点URL分类和应用，并可基于定义的重点关注对象进行用户维度关联，并结合分析中心进行基于关联的用户/地址、URL分类、应用进行二次递进式深度分析，挖掘异常用户及异常网络行为</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83347E" w:rsidRPr="00881743" w:rsidRDefault="0083347E"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邮件过滤</w:t>
            </w:r>
          </w:p>
        </w:tc>
        <w:tc>
          <w:tcPr>
            <w:tcW w:w="3425"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所投产品必须支持基于关键字的接收、发送或双向Email发件人、收件人过滤，并支持自定义RLB服务器地址配置，并可结合IP黑名单或白名单</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restart"/>
            <w:vAlign w:val="center"/>
          </w:tcPr>
          <w:p w:rsidR="0083347E" w:rsidRPr="00881743" w:rsidRDefault="0083347E"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病毒防护</w:t>
            </w:r>
          </w:p>
        </w:tc>
        <w:tc>
          <w:tcPr>
            <w:tcW w:w="3425"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所投产品必须能够对HTTP/FTP/POP3/SMTP/IMAP/SMB六种协议进行病毒查杀</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83347E" w:rsidRPr="00881743" w:rsidRDefault="0083347E" w:rsidP="00D77F9F">
            <w:pPr>
              <w:rPr>
                <w:rFonts w:asciiTheme="minorEastAsia" w:eastAsiaTheme="minorEastAsia" w:hAnsiTheme="minorEastAsia" w:cs="宋体"/>
                <w:color w:val="000000" w:themeColor="text1"/>
                <w:kern w:val="0"/>
                <w:szCs w:val="21"/>
              </w:rPr>
            </w:pPr>
          </w:p>
        </w:tc>
        <w:tc>
          <w:tcPr>
            <w:tcW w:w="3425"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所投产品必须支持</w:t>
            </w:r>
            <w:proofErr w:type="gramStart"/>
            <w:r w:rsidRPr="00881743">
              <w:rPr>
                <w:rFonts w:asciiTheme="minorEastAsia" w:eastAsiaTheme="minorEastAsia" w:hAnsiTheme="minorEastAsia" w:cs="宋体" w:hint="eastAsia"/>
                <w:color w:val="000000" w:themeColor="text1"/>
                <w:kern w:val="0"/>
                <w:szCs w:val="21"/>
              </w:rPr>
              <w:t>对最多</w:t>
            </w:r>
            <w:proofErr w:type="gramEnd"/>
            <w:r w:rsidRPr="00881743">
              <w:rPr>
                <w:rFonts w:asciiTheme="minorEastAsia" w:eastAsiaTheme="minorEastAsia" w:hAnsiTheme="minorEastAsia" w:cs="宋体" w:hint="eastAsia"/>
                <w:color w:val="000000" w:themeColor="text1"/>
                <w:kern w:val="0"/>
                <w:szCs w:val="21"/>
              </w:rPr>
              <w:t>6级的压缩文件进行解压查杀</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83347E" w:rsidRPr="00881743" w:rsidRDefault="0083347E" w:rsidP="00D77F9F">
            <w:pP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 xml:space="preserve">　★</w:t>
            </w:r>
          </w:p>
        </w:tc>
        <w:tc>
          <w:tcPr>
            <w:tcW w:w="637" w:type="pct"/>
            <w:vMerge/>
            <w:vAlign w:val="center"/>
          </w:tcPr>
          <w:p w:rsidR="0083347E" w:rsidRPr="00881743" w:rsidRDefault="0083347E" w:rsidP="00D77F9F">
            <w:pPr>
              <w:rPr>
                <w:rFonts w:asciiTheme="minorEastAsia" w:eastAsiaTheme="minorEastAsia" w:hAnsiTheme="minorEastAsia" w:cs="宋体"/>
                <w:kern w:val="0"/>
                <w:szCs w:val="21"/>
              </w:rPr>
            </w:pPr>
          </w:p>
        </w:tc>
        <w:tc>
          <w:tcPr>
            <w:tcW w:w="3425" w:type="pct"/>
            <w:vAlign w:val="center"/>
          </w:tcPr>
          <w:p w:rsidR="0083347E" w:rsidRPr="00881743" w:rsidRDefault="0083347E" w:rsidP="00040855">
            <w:pP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支持基于MD5的自定义病毒签名；支持设置例外特征，对特定的病毒特征不进行查杀</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83347E" w:rsidRPr="00881743" w:rsidRDefault="0083347E"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入侵防护</w:t>
            </w:r>
          </w:p>
        </w:tc>
        <w:tc>
          <w:tcPr>
            <w:tcW w:w="3425"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支持漏洞防护，特征库包含 “永恒之蓝”、“震网三代”、“暗云3”、“Struts”、“Struts2”、“Xshell后门代码”以及对应攻击名称、CVEID、CNNVDID、严重性、影响平台、类型、描述等详细信息；</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83347E" w:rsidRPr="00881743" w:rsidRDefault="0083347E" w:rsidP="00D77F9F">
            <w:pPr>
              <w:jc w:val="cente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w:t>
            </w:r>
          </w:p>
        </w:tc>
        <w:tc>
          <w:tcPr>
            <w:tcW w:w="637" w:type="pct"/>
            <w:vMerge w:val="restart"/>
            <w:vAlign w:val="center"/>
          </w:tcPr>
          <w:p w:rsidR="0083347E" w:rsidRPr="00881743" w:rsidRDefault="0083347E" w:rsidP="00D77F9F">
            <w:pPr>
              <w:jc w:val="cente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异常感知</w:t>
            </w:r>
          </w:p>
        </w:tc>
        <w:tc>
          <w:tcPr>
            <w:tcW w:w="3425" w:type="pct"/>
            <w:vAlign w:val="center"/>
          </w:tcPr>
          <w:p w:rsidR="0083347E" w:rsidRPr="00881743" w:rsidRDefault="0083347E" w:rsidP="00040855">
            <w:pP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支持基于主机或威胁情报视图，统计网络中确认被入侵、攻破的主机数量，可查看被入侵、攻破的时间、威胁类别、情报来源、威胁简介、被入侵、攻破的主机IP、用户名、资产等信息；并对威胁情报发现的恶意主机执行自动阻断</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83347E" w:rsidRPr="00881743" w:rsidRDefault="0083347E" w:rsidP="00D77F9F">
            <w:pPr>
              <w:rPr>
                <w:rFonts w:asciiTheme="minorEastAsia" w:eastAsiaTheme="minorEastAsia" w:hAnsiTheme="minorEastAsia" w:cs="宋体"/>
                <w:color w:val="000000" w:themeColor="text1"/>
                <w:kern w:val="0"/>
                <w:szCs w:val="21"/>
              </w:rPr>
            </w:pPr>
          </w:p>
        </w:tc>
        <w:tc>
          <w:tcPr>
            <w:tcW w:w="3425"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支持统计网络</w:t>
            </w:r>
            <w:proofErr w:type="gramStart"/>
            <w:r w:rsidRPr="00881743">
              <w:rPr>
                <w:rFonts w:asciiTheme="minorEastAsia" w:eastAsiaTheme="minorEastAsia" w:hAnsiTheme="minorEastAsia" w:cs="宋体" w:hint="eastAsia"/>
                <w:color w:val="000000" w:themeColor="text1"/>
                <w:kern w:val="0"/>
                <w:szCs w:val="21"/>
              </w:rPr>
              <w:t>内威胁</w:t>
            </w:r>
            <w:proofErr w:type="gramEnd"/>
            <w:r w:rsidRPr="00881743">
              <w:rPr>
                <w:rFonts w:asciiTheme="minorEastAsia" w:eastAsiaTheme="minorEastAsia" w:hAnsiTheme="minorEastAsia" w:cs="宋体" w:hint="eastAsia"/>
                <w:color w:val="000000" w:themeColor="text1"/>
                <w:kern w:val="0"/>
                <w:szCs w:val="21"/>
              </w:rPr>
              <w:t>事件的数量及对应的风险等级；支持一键跳转查看威胁详情和处置详情；支持基于受害主机、威胁情报一键跳转威胁活动统计分析</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restart"/>
            <w:vAlign w:val="center"/>
          </w:tcPr>
          <w:p w:rsidR="0083347E" w:rsidRPr="00881743" w:rsidRDefault="0083347E"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安全分析</w:t>
            </w:r>
          </w:p>
        </w:tc>
        <w:tc>
          <w:tcPr>
            <w:tcW w:w="3425"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支持基于网络活动，威胁活动、阻止活动等多维关联统计及分析，发现异常行为</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83347E" w:rsidRPr="00881743" w:rsidRDefault="0083347E" w:rsidP="00D77F9F">
            <w:pPr>
              <w:rPr>
                <w:rFonts w:asciiTheme="minorEastAsia" w:eastAsiaTheme="minorEastAsia" w:hAnsiTheme="minorEastAsia" w:cs="宋体"/>
                <w:color w:val="000000" w:themeColor="text1"/>
                <w:kern w:val="0"/>
                <w:szCs w:val="21"/>
              </w:rPr>
            </w:pPr>
          </w:p>
        </w:tc>
        <w:tc>
          <w:tcPr>
            <w:tcW w:w="3425"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支持关联威胁事件日志，自动将产生威胁事件的连接经过防病毒、防漏洞、防间谍软件、URL过滤、文件过滤等安全模块关联检查日志集中显示</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83347E" w:rsidRPr="00881743" w:rsidRDefault="0083347E" w:rsidP="00D77F9F">
            <w:pPr>
              <w:jc w:val="center"/>
              <w:rPr>
                <w:rFonts w:asciiTheme="minorEastAsia" w:eastAsiaTheme="minorEastAsia" w:hAnsiTheme="minorEastAsia" w:cs="宋体"/>
                <w:kern w:val="0"/>
                <w:szCs w:val="21"/>
              </w:rPr>
            </w:pP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hint="eastAsia"/>
                <w:kern w:val="0"/>
                <w:szCs w:val="21"/>
              </w:rPr>
              <w:t xml:space="preserve">　</w:t>
            </w:r>
          </w:p>
        </w:tc>
        <w:tc>
          <w:tcPr>
            <w:tcW w:w="637" w:type="pct"/>
            <w:vMerge w:val="restart"/>
            <w:vAlign w:val="center"/>
          </w:tcPr>
          <w:p w:rsidR="0083347E" w:rsidRPr="00881743" w:rsidRDefault="0083347E" w:rsidP="00D77F9F">
            <w:pPr>
              <w:jc w:val="cente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策略处置</w:t>
            </w:r>
          </w:p>
        </w:tc>
        <w:tc>
          <w:tcPr>
            <w:tcW w:w="3425" w:type="pct"/>
            <w:vAlign w:val="center"/>
          </w:tcPr>
          <w:p w:rsidR="0083347E" w:rsidRPr="00881743" w:rsidRDefault="0083347E" w:rsidP="00040855">
            <w:pP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支持接收针对突发重大安全事件“应急响应消息”，显示安全事件名称、类型、防护状态、处置状态、相应操作等信息；根据设备安全配置变化动态显示应急响应处理结果</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83347E" w:rsidRPr="00881743" w:rsidRDefault="0083347E" w:rsidP="00D77F9F">
            <w:pPr>
              <w:rPr>
                <w:rFonts w:asciiTheme="minorEastAsia" w:eastAsiaTheme="minorEastAsia" w:hAnsiTheme="minorEastAsia" w:cs="宋体"/>
                <w:color w:val="000000" w:themeColor="text1"/>
                <w:kern w:val="0"/>
                <w:szCs w:val="21"/>
              </w:rPr>
            </w:pPr>
          </w:p>
        </w:tc>
        <w:tc>
          <w:tcPr>
            <w:tcW w:w="3425"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支持针对“应急响应消息”的手动或自动处置，处置方法包括基于漏洞的处置和基于威胁情报的处置</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83347E" w:rsidRPr="00881743" w:rsidRDefault="0083347E"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协同联动</w:t>
            </w:r>
          </w:p>
        </w:tc>
        <w:tc>
          <w:tcPr>
            <w:tcW w:w="3425" w:type="pct"/>
            <w:vAlign w:val="center"/>
          </w:tcPr>
          <w:p w:rsidR="0083347E" w:rsidRPr="00881743" w:rsidRDefault="0083347E"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支持与云端联动，实现</w:t>
            </w:r>
            <w:proofErr w:type="gramStart"/>
            <w:r w:rsidRPr="00881743">
              <w:rPr>
                <w:rFonts w:asciiTheme="minorEastAsia" w:eastAsiaTheme="minorEastAsia" w:hAnsiTheme="minorEastAsia" w:cs="宋体" w:hint="eastAsia"/>
                <w:color w:val="000000" w:themeColor="text1"/>
                <w:kern w:val="0"/>
                <w:szCs w:val="21"/>
              </w:rPr>
              <w:t>病毒云查杀</w:t>
            </w:r>
            <w:proofErr w:type="gramEnd"/>
            <w:r w:rsidRPr="00881743">
              <w:rPr>
                <w:rFonts w:asciiTheme="minorEastAsia" w:eastAsiaTheme="minorEastAsia" w:hAnsiTheme="minorEastAsia" w:cs="宋体" w:hint="eastAsia"/>
                <w:color w:val="000000" w:themeColor="text1"/>
                <w:kern w:val="0"/>
                <w:szCs w:val="21"/>
              </w:rPr>
              <w:t>、URL云识别、应用云识别、</w:t>
            </w:r>
            <w:proofErr w:type="gramStart"/>
            <w:r w:rsidRPr="00881743">
              <w:rPr>
                <w:rFonts w:asciiTheme="minorEastAsia" w:eastAsiaTheme="minorEastAsia" w:hAnsiTheme="minorEastAsia" w:cs="宋体" w:hint="eastAsia"/>
                <w:color w:val="000000" w:themeColor="text1"/>
                <w:kern w:val="0"/>
                <w:szCs w:val="21"/>
              </w:rPr>
              <w:t>云沙箱</w:t>
            </w:r>
            <w:proofErr w:type="gramEnd"/>
            <w:r w:rsidRPr="00881743">
              <w:rPr>
                <w:rFonts w:asciiTheme="minorEastAsia" w:eastAsiaTheme="minorEastAsia" w:hAnsiTheme="minorEastAsia" w:cs="宋体" w:hint="eastAsia"/>
                <w:color w:val="000000" w:themeColor="text1"/>
                <w:kern w:val="0"/>
                <w:szCs w:val="21"/>
              </w:rPr>
              <w:t>、威胁情报云检测等功能</w:t>
            </w:r>
          </w:p>
        </w:tc>
      </w:tr>
      <w:tr w:rsidR="0083347E" w:rsidRPr="00881743" w:rsidTr="0083347E">
        <w:trPr>
          <w:trHeight w:val="70"/>
        </w:trPr>
        <w:tc>
          <w:tcPr>
            <w:tcW w:w="426" w:type="pct"/>
            <w:vAlign w:val="center"/>
          </w:tcPr>
          <w:p w:rsidR="0083347E" w:rsidRPr="00881743" w:rsidRDefault="0083347E"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83347E" w:rsidRPr="00881743" w:rsidRDefault="0083347E" w:rsidP="00D77F9F">
            <w:pPr>
              <w:spacing w:line="240" w:lineRule="atLeast"/>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83347E" w:rsidRPr="00881743" w:rsidRDefault="0083347E" w:rsidP="00D77F9F">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产品资质</w:t>
            </w:r>
          </w:p>
        </w:tc>
        <w:tc>
          <w:tcPr>
            <w:tcW w:w="3425" w:type="pct"/>
            <w:vAlign w:val="center"/>
          </w:tcPr>
          <w:p w:rsidR="0083347E" w:rsidRPr="00881743" w:rsidRDefault="0083347E" w:rsidP="00040855">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Calibri" w:hint="eastAsia"/>
                <w:color w:val="000000" w:themeColor="text1"/>
                <w:kern w:val="0"/>
                <w:szCs w:val="21"/>
              </w:rPr>
              <w:t>计算机信息系统安全专用产品销售许可证</w:t>
            </w:r>
          </w:p>
        </w:tc>
      </w:tr>
    </w:tbl>
    <w:p w:rsidR="00A924E1" w:rsidRPr="00881743" w:rsidRDefault="00A924E1" w:rsidP="00A924E1">
      <w:pPr>
        <w:pStyle w:val="57"/>
        <w:numPr>
          <w:ilvl w:val="0"/>
          <w:numId w:val="11"/>
        </w:numP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堡垒主机</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5336C7" w:rsidRPr="00881743" w:rsidTr="005336C7">
        <w:trPr>
          <w:trHeight w:val="70"/>
        </w:trPr>
        <w:tc>
          <w:tcPr>
            <w:tcW w:w="426" w:type="pct"/>
            <w:shd w:val="clear" w:color="auto" w:fill="A6A6A6"/>
          </w:tcPr>
          <w:p w:rsidR="005336C7" w:rsidRPr="00881743" w:rsidRDefault="005336C7"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5336C7" w:rsidRPr="00881743" w:rsidRDefault="005336C7"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5336C7" w:rsidRPr="00881743" w:rsidRDefault="005336C7"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5336C7" w:rsidRPr="00881743" w:rsidRDefault="005336C7"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硬件要求</w:t>
            </w: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采用专用千兆多核硬件平台和安全操作系统，</w:t>
            </w:r>
            <w:r w:rsidR="00675016" w:rsidRPr="00881743">
              <w:rPr>
                <w:rFonts w:asciiTheme="minorEastAsia" w:eastAsiaTheme="minorEastAsia" w:hAnsiTheme="minorEastAsia" w:cs="宋体" w:hint="eastAsia"/>
                <w:kern w:val="0"/>
                <w:szCs w:val="21"/>
              </w:rPr>
              <w:t>≤</w:t>
            </w:r>
            <w:r w:rsidR="00675016" w:rsidRPr="00881743">
              <w:rPr>
                <w:rFonts w:asciiTheme="minorEastAsia" w:eastAsiaTheme="minorEastAsia" w:hAnsiTheme="minorEastAsia" w:hint="eastAsia"/>
                <w:color w:val="000000" w:themeColor="text1"/>
                <w:szCs w:val="21"/>
              </w:rPr>
              <w:t>2U机架式硬件设</w:t>
            </w:r>
            <w:r w:rsidR="00675016" w:rsidRPr="00881743">
              <w:rPr>
                <w:rFonts w:asciiTheme="minorEastAsia" w:eastAsiaTheme="minorEastAsia" w:hAnsiTheme="minorEastAsia" w:hint="eastAsia"/>
                <w:color w:val="000000" w:themeColor="text1"/>
                <w:szCs w:val="21"/>
              </w:rPr>
              <w:lastRenderedPageBreak/>
              <w:t>备</w:t>
            </w:r>
            <w:r w:rsidRPr="00881743">
              <w:rPr>
                <w:rFonts w:asciiTheme="minorEastAsia" w:eastAsiaTheme="minorEastAsia" w:hAnsiTheme="minorEastAsia" w:hint="eastAsia"/>
                <w:color w:val="000000" w:themeColor="text1"/>
                <w:szCs w:val="21"/>
              </w:rPr>
              <w:t>，支持6个</w:t>
            </w:r>
            <w:proofErr w:type="gramStart"/>
            <w:r w:rsidRPr="00881743">
              <w:rPr>
                <w:rFonts w:asciiTheme="minorEastAsia" w:eastAsiaTheme="minorEastAsia" w:hAnsiTheme="minorEastAsia" w:hint="eastAsia"/>
                <w:color w:val="000000" w:themeColor="text1"/>
                <w:szCs w:val="21"/>
              </w:rPr>
              <w:t>千兆电口</w:t>
            </w:r>
            <w:proofErr w:type="gramEnd"/>
            <w:r w:rsidRPr="00881743">
              <w:rPr>
                <w:rFonts w:asciiTheme="minorEastAsia" w:eastAsiaTheme="minorEastAsia" w:hAnsiTheme="minorEastAsia" w:hint="eastAsia"/>
                <w:color w:val="000000" w:themeColor="text1"/>
                <w:szCs w:val="21"/>
              </w:rPr>
              <w:t>和4个</w:t>
            </w:r>
            <w:proofErr w:type="gramStart"/>
            <w:r w:rsidRPr="00881743">
              <w:rPr>
                <w:rFonts w:asciiTheme="minorEastAsia" w:eastAsiaTheme="minorEastAsia" w:hAnsiTheme="minorEastAsia" w:hint="eastAsia"/>
                <w:color w:val="000000" w:themeColor="text1"/>
                <w:szCs w:val="21"/>
              </w:rPr>
              <w:t>千兆光口</w:t>
            </w:r>
            <w:proofErr w:type="gramEnd"/>
            <w:r w:rsidRPr="00881743">
              <w:rPr>
                <w:rFonts w:asciiTheme="minorEastAsia" w:eastAsiaTheme="minorEastAsia" w:hAnsiTheme="minorEastAsia" w:hint="eastAsia"/>
                <w:color w:val="000000" w:themeColor="text1"/>
                <w:szCs w:val="21"/>
              </w:rPr>
              <w:t>，支持2个接口扩展槽位，内置4TB硬盘，冗余电源，支持液晶屏</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性能参数</w:t>
            </w: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支持300路图形会话或800路字符会话并发。</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部署方式</w:t>
            </w: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支持旁路部署方式，支持</w:t>
            </w:r>
            <w:r w:rsidRPr="00881743">
              <w:rPr>
                <w:rFonts w:asciiTheme="minorEastAsia" w:eastAsiaTheme="minorEastAsia" w:hAnsiTheme="minorEastAsia" w:cs="宋体"/>
                <w:color w:val="000000" w:themeColor="text1"/>
                <w:kern w:val="0"/>
                <w:szCs w:val="21"/>
              </w:rPr>
              <w:t>IPv4</w:t>
            </w:r>
            <w:r w:rsidRPr="00881743">
              <w:rPr>
                <w:rFonts w:asciiTheme="minorEastAsia" w:eastAsiaTheme="minorEastAsia" w:hAnsiTheme="minorEastAsia" w:cs="宋体" w:hint="eastAsia"/>
                <w:color w:val="000000" w:themeColor="text1"/>
                <w:kern w:val="0"/>
                <w:szCs w:val="21"/>
              </w:rPr>
              <w:t>与</w:t>
            </w:r>
            <w:r w:rsidRPr="00881743">
              <w:rPr>
                <w:rFonts w:asciiTheme="minorEastAsia" w:eastAsiaTheme="minorEastAsia" w:hAnsiTheme="minorEastAsia" w:cs="宋体"/>
                <w:color w:val="000000" w:themeColor="text1"/>
                <w:kern w:val="0"/>
                <w:szCs w:val="21"/>
              </w:rPr>
              <w:t>IP</w:t>
            </w:r>
            <w:r w:rsidRPr="00881743">
              <w:rPr>
                <w:rFonts w:asciiTheme="minorEastAsia" w:eastAsiaTheme="minorEastAsia" w:hAnsiTheme="minorEastAsia" w:cs="宋体" w:hint="eastAsia"/>
                <w:color w:val="000000" w:themeColor="text1"/>
                <w:kern w:val="0"/>
                <w:szCs w:val="21"/>
              </w:rPr>
              <w:t>v6双协议</w:t>
            </w:r>
            <w:proofErr w:type="gramStart"/>
            <w:r w:rsidRPr="00881743">
              <w:rPr>
                <w:rFonts w:asciiTheme="minorEastAsia" w:eastAsiaTheme="minorEastAsia" w:hAnsiTheme="minorEastAsia" w:cs="宋体" w:hint="eastAsia"/>
                <w:color w:val="000000" w:themeColor="text1"/>
                <w:kern w:val="0"/>
                <w:szCs w:val="21"/>
              </w:rPr>
              <w:t>栈</w:t>
            </w:r>
            <w:proofErr w:type="gramEnd"/>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p>
        </w:tc>
        <w:tc>
          <w:tcPr>
            <w:tcW w:w="637" w:type="pct"/>
            <w:vMerge w:val="restar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支持协议类型</w:t>
            </w: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支持常用协议：SSH、Telnet、RDP、VNC、FTP、SFTP</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p>
        </w:tc>
        <w:tc>
          <w:tcPr>
            <w:tcW w:w="637" w:type="pct"/>
            <w:vMerge/>
            <w:vAlign w:val="center"/>
          </w:tcPr>
          <w:p w:rsidR="005336C7" w:rsidRPr="00881743" w:rsidRDefault="005336C7" w:rsidP="00D77F9F">
            <w:pPr>
              <w:rPr>
                <w:rFonts w:asciiTheme="minorEastAsia" w:eastAsiaTheme="minorEastAsia" w:hAnsiTheme="minorEastAsia"/>
                <w:color w:val="000000" w:themeColor="text1"/>
                <w:szCs w:val="21"/>
              </w:rPr>
            </w:pP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支持应用发布协议扩展，如支持web应用、Oracle/MSSQL/Mysql/DB2等数据库客户端、vSphere Client/用户等第三方C/S客户端</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5336C7" w:rsidRPr="00881743" w:rsidRDefault="005336C7" w:rsidP="00D77F9F">
            <w:pPr>
              <w:ind w:firstLineChars="100" w:firstLine="210"/>
              <w:rPr>
                <w:rFonts w:asciiTheme="minorEastAsia" w:eastAsiaTheme="minorEastAsia" w:hAnsiTheme="minorEastAsia"/>
              </w:rPr>
            </w:pPr>
            <w:r w:rsidRPr="00881743">
              <w:rPr>
                <w:rFonts w:asciiTheme="minorEastAsia" w:eastAsiaTheme="minorEastAsia" w:hAnsiTheme="minorEastAsia" w:hint="eastAsia"/>
              </w:rPr>
              <w:t>★</w:t>
            </w:r>
          </w:p>
        </w:tc>
        <w:tc>
          <w:tcPr>
            <w:tcW w:w="637" w:type="pct"/>
            <w:vMerge w:val="restart"/>
            <w:vAlign w:val="center"/>
          </w:tcPr>
          <w:p w:rsidR="005336C7" w:rsidRPr="00881743" w:rsidRDefault="005336C7" w:rsidP="00D77F9F">
            <w:pPr>
              <w:rPr>
                <w:rFonts w:asciiTheme="minorEastAsia" w:eastAsiaTheme="minorEastAsia" w:hAnsiTheme="minorEastAsia"/>
              </w:rPr>
            </w:pPr>
            <w:r w:rsidRPr="00881743">
              <w:rPr>
                <w:rFonts w:asciiTheme="minorEastAsia" w:eastAsiaTheme="minorEastAsia" w:hAnsiTheme="minorEastAsia" w:hint="eastAsia"/>
              </w:rPr>
              <w:t>策略</w:t>
            </w:r>
          </w:p>
        </w:tc>
        <w:tc>
          <w:tcPr>
            <w:tcW w:w="3425" w:type="pct"/>
            <w:vAlign w:val="center"/>
          </w:tcPr>
          <w:p w:rsidR="005336C7" w:rsidRPr="00881743" w:rsidRDefault="005336C7" w:rsidP="00040855">
            <w:pPr>
              <w:rPr>
                <w:rFonts w:asciiTheme="minorEastAsia" w:eastAsiaTheme="minorEastAsia" w:hAnsiTheme="minorEastAsia"/>
              </w:rPr>
            </w:pPr>
            <w:r w:rsidRPr="00881743">
              <w:rPr>
                <w:rFonts w:asciiTheme="minorEastAsia" w:eastAsiaTheme="minorEastAsia" w:hAnsiTheme="minorEastAsia" w:hint="eastAsia"/>
              </w:rPr>
              <w:t>访问控制策略基于用户、用户组、资源账户、账户组、有效期、文件管理控制、文件传输控制（上传、下载）、RDP剪切板控制、时间限制、IP限制进行设置</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5336C7" w:rsidRPr="00881743" w:rsidRDefault="005336C7" w:rsidP="00D77F9F">
            <w:pPr>
              <w:ind w:firstLineChars="100" w:firstLine="210"/>
              <w:rPr>
                <w:rFonts w:asciiTheme="minorEastAsia" w:eastAsiaTheme="minorEastAsia" w:hAnsiTheme="minorEastAsia"/>
              </w:rPr>
            </w:pPr>
            <w:r w:rsidRPr="00881743">
              <w:rPr>
                <w:rFonts w:asciiTheme="minorEastAsia" w:eastAsiaTheme="minorEastAsia" w:hAnsiTheme="minorEastAsia" w:hint="eastAsia"/>
              </w:rPr>
              <w:t>★</w:t>
            </w:r>
          </w:p>
        </w:tc>
        <w:tc>
          <w:tcPr>
            <w:tcW w:w="637" w:type="pct"/>
            <w:vMerge/>
            <w:vAlign w:val="center"/>
          </w:tcPr>
          <w:p w:rsidR="005336C7" w:rsidRPr="00881743" w:rsidRDefault="005336C7" w:rsidP="00D77F9F">
            <w:pPr>
              <w:rPr>
                <w:rFonts w:asciiTheme="minorEastAsia" w:eastAsiaTheme="minorEastAsia" w:hAnsiTheme="minorEastAsia"/>
              </w:rPr>
            </w:pPr>
          </w:p>
        </w:tc>
        <w:tc>
          <w:tcPr>
            <w:tcW w:w="3425" w:type="pct"/>
            <w:vAlign w:val="center"/>
          </w:tcPr>
          <w:p w:rsidR="005336C7" w:rsidRPr="00881743" w:rsidRDefault="005336C7" w:rsidP="00040855">
            <w:pPr>
              <w:rPr>
                <w:rFonts w:asciiTheme="minorEastAsia" w:eastAsiaTheme="minorEastAsia" w:hAnsiTheme="minorEastAsia"/>
              </w:rPr>
            </w:pPr>
            <w:r w:rsidRPr="00881743">
              <w:rPr>
                <w:rFonts w:asciiTheme="minorEastAsia" w:eastAsiaTheme="minorEastAsia" w:hAnsiTheme="minorEastAsia" w:hint="eastAsia"/>
              </w:rPr>
              <w:t>访问控制策略支持配置双人授权候选人，针对核心设备，需要管理员现场审批才能操作</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restar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运维安全分析</w:t>
            </w: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支持用户构成（饼图）分析，可按活动用户、锁定用户、30天未登录用户等进行展示，分析是否存在僵尸账号、闲置账号</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p>
        </w:tc>
        <w:tc>
          <w:tcPr>
            <w:tcW w:w="637" w:type="pct"/>
            <w:vMerge/>
            <w:vAlign w:val="center"/>
          </w:tcPr>
          <w:p w:rsidR="005336C7" w:rsidRPr="00881743" w:rsidRDefault="005336C7" w:rsidP="00D77F9F">
            <w:pPr>
              <w:rPr>
                <w:rFonts w:asciiTheme="minorEastAsia" w:eastAsiaTheme="minorEastAsia" w:hAnsiTheme="minorEastAsia"/>
                <w:color w:val="000000" w:themeColor="text1"/>
                <w:szCs w:val="21"/>
              </w:rPr>
            </w:pP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对于重要的未知威胁告警，将告知客户攻击的相关背景信息（</w:t>
            </w:r>
            <w:r w:rsidR="00040855" w:rsidRPr="00881743">
              <w:rPr>
                <w:rFonts w:asciiTheme="minorEastAsia" w:eastAsiaTheme="minorEastAsia" w:hAnsiTheme="minorEastAsia" w:hint="eastAsia"/>
                <w:color w:val="000000" w:themeColor="text1"/>
                <w:szCs w:val="21"/>
              </w:rPr>
              <w:t>包括</w:t>
            </w:r>
            <w:r w:rsidRPr="00881743">
              <w:rPr>
                <w:rFonts w:asciiTheme="minorEastAsia" w:eastAsiaTheme="minorEastAsia" w:hAnsiTheme="minorEastAsia" w:hint="eastAsia"/>
                <w:color w:val="000000" w:themeColor="text1"/>
                <w:szCs w:val="21"/>
              </w:rPr>
              <w:t>攻击行业，受害范围）。</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5336C7" w:rsidRPr="00881743" w:rsidRDefault="005336C7" w:rsidP="00D77F9F">
            <w:pPr>
              <w:rPr>
                <w:rFonts w:asciiTheme="minorEastAsia" w:eastAsiaTheme="minorEastAsia" w:hAnsiTheme="minorEastAsia"/>
                <w:color w:val="000000" w:themeColor="text1"/>
                <w:szCs w:val="21"/>
              </w:rPr>
            </w:pP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支持用户、资源活跃度排行（Top10）及用户和资源的授权关系（网状图）分析，分析用户是否存在越权访问</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5336C7" w:rsidRPr="00881743" w:rsidRDefault="005336C7" w:rsidP="00D77F9F">
            <w:pPr>
              <w:rPr>
                <w:rFonts w:asciiTheme="minorEastAsia" w:eastAsiaTheme="minorEastAsia" w:hAnsiTheme="minorEastAsia"/>
                <w:color w:val="000000" w:themeColor="text1"/>
                <w:szCs w:val="21"/>
              </w:rPr>
            </w:pP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支持资源使用状态（柱形图）分析，分析是否存在闲置、故障资源</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5336C7" w:rsidRPr="00881743" w:rsidRDefault="005336C7" w:rsidP="00D77F9F">
            <w:pPr>
              <w:rPr>
                <w:rFonts w:asciiTheme="minorEastAsia" w:eastAsiaTheme="minorEastAsia" w:hAnsiTheme="minorEastAsia"/>
                <w:color w:val="000000" w:themeColor="text1"/>
                <w:szCs w:val="21"/>
              </w:rPr>
            </w:pP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支持资源访问趋势（折线图）分析，分析访问是否存在异常</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p>
        </w:tc>
        <w:tc>
          <w:tcPr>
            <w:tcW w:w="637" w:type="pct"/>
            <w:vMerge w:val="restar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资源管理功能</w:t>
            </w: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支持组织架构管理，对资源按科室、部门等进行独立管理、独立授权</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p>
        </w:tc>
        <w:tc>
          <w:tcPr>
            <w:tcW w:w="637" w:type="pct"/>
            <w:vMerge/>
            <w:vAlign w:val="center"/>
          </w:tcPr>
          <w:p w:rsidR="005336C7" w:rsidRPr="00881743" w:rsidRDefault="005336C7" w:rsidP="00D77F9F">
            <w:pPr>
              <w:rPr>
                <w:rFonts w:asciiTheme="minorEastAsia" w:eastAsiaTheme="minorEastAsia" w:hAnsiTheme="minorEastAsia"/>
                <w:color w:val="000000" w:themeColor="text1"/>
                <w:szCs w:val="21"/>
              </w:rPr>
            </w:pP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支持自动学习功能，能自动收集资源IP、设备类型、运维协议、端口号等并自动保存至</w:t>
            </w:r>
            <w:proofErr w:type="gramStart"/>
            <w:r w:rsidRPr="00881743">
              <w:rPr>
                <w:rFonts w:asciiTheme="minorEastAsia" w:eastAsiaTheme="minorEastAsia" w:hAnsiTheme="minorEastAsia" w:hint="eastAsia"/>
                <w:color w:val="000000" w:themeColor="text1"/>
                <w:szCs w:val="21"/>
              </w:rPr>
              <w:t>堡垒机</w:t>
            </w:r>
            <w:proofErr w:type="gramEnd"/>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5336C7" w:rsidRPr="00881743" w:rsidRDefault="005336C7" w:rsidP="00D77F9F">
            <w:pPr>
              <w:rPr>
                <w:rFonts w:asciiTheme="minorEastAsia" w:eastAsiaTheme="minorEastAsia" w:hAnsiTheme="minorEastAsia"/>
                <w:color w:val="000000" w:themeColor="text1"/>
                <w:szCs w:val="21"/>
              </w:rPr>
            </w:pP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支持对云主机导入、管理、监控（CPU、内存等）和启停等操作，包括但不限于阿里云、</w:t>
            </w:r>
            <w:proofErr w:type="gramStart"/>
            <w:r w:rsidRPr="00881743">
              <w:rPr>
                <w:rFonts w:asciiTheme="minorEastAsia" w:eastAsiaTheme="minorEastAsia" w:hAnsiTheme="minorEastAsia" w:hint="eastAsia"/>
                <w:color w:val="000000" w:themeColor="text1"/>
                <w:szCs w:val="21"/>
              </w:rPr>
              <w:t>腾讯云</w:t>
            </w:r>
            <w:proofErr w:type="gramEnd"/>
            <w:r w:rsidRPr="00881743">
              <w:rPr>
                <w:rFonts w:asciiTheme="minorEastAsia" w:eastAsiaTheme="minorEastAsia" w:hAnsiTheme="minorEastAsia" w:hint="eastAsia"/>
                <w:color w:val="000000" w:themeColor="text1"/>
                <w:szCs w:val="21"/>
              </w:rPr>
              <w:t>、华为云等</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5336C7" w:rsidRPr="00881743" w:rsidRDefault="005336C7" w:rsidP="00D77F9F">
            <w:pPr>
              <w:jc w:val="center"/>
              <w:rPr>
                <w:rFonts w:asciiTheme="minorEastAsia" w:eastAsiaTheme="minorEastAsia" w:hAnsiTheme="minorEastAsia"/>
                <w:szCs w:val="21"/>
              </w:rPr>
            </w:pPr>
            <w:r w:rsidRPr="00881743">
              <w:rPr>
                <w:rFonts w:asciiTheme="minorEastAsia" w:eastAsiaTheme="minorEastAsia" w:hAnsiTheme="minorEastAsia" w:hint="eastAsia"/>
                <w:b/>
              </w:rPr>
              <w:t>★</w:t>
            </w:r>
          </w:p>
        </w:tc>
        <w:tc>
          <w:tcPr>
            <w:tcW w:w="637" w:type="pct"/>
            <w:vMerge/>
            <w:vAlign w:val="center"/>
          </w:tcPr>
          <w:p w:rsidR="005336C7" w:rsidRPr="00881743" w:rsidRDefault="005336C7" w:rsidP="00D77F9F">
            <w:pPr>
              <w:rPr>
                <w:rFonts w:asciiTheme="minorEastAsia" w:eastAsiaTheme="minorEastAsia" w:hAnsiTheme="minorEastAsia"/>
                <w:szCs w:val="21"/>
              </w:rPr>
            </w:pPr>
          </w:p>
        </w:tc>
        <w:tc>
          <w:tcPr>
            <w:tcW w:w="3425" w:type="pct"/>
            <w:vAlign w:val="center"/>
          </w:tcPr>
          <w:p w:rsidR="005336C7" w:rsidRPr="00881743" w:rsidRDefault="005336C7" w:rsidP="00040855">
            <w:pPr>
              <w:rPr>
                <w:rFonts w:asciiTheme="minorEastAsia" w:eastAsiaTheme="minorEastAsia" w:hAnsiTheme="minorEastAsia"/>
                <w:szCs w:val="21"/>
              </w:rPr>
            </w:pPr>
            <w:r w:rsidRPr="00881743">
              <w:rPr>
                <w:rFonts w:asciiTheme="minorEastAsia" w:eastAsiaTheme="minorEastAsia" w:hAnsiTheme="minorEastAsia" w:hint="eastAsia"/>
              </w:rPr>
              <w:t>支持文件管理权限、RDP剪切板权限、上传、下载权限的申请</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p>
        </w:tc>
        <w:tc>
          <w:tcPr>
            <w:tcW w:w="637" w:type="pct"/>
            <w:vMerge w:val="restar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身份认证</w:t>
            </w: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支持本地认证、USBKey、短信认证、数据库认证、邮箱认证、证书认证、动态口令认证、LDAP认证、windows AD认证、RADIUS认证，并且支持支持本地用户名密码、证书认证、第三方证书、LDAP、短信验证码、邮箱验证码。可实现USBKey认证、LDAP认证、硬件特征码等多种因子绑定认证。</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p>
        </w:tc>
        <w:tc>
          <w:tcPr>
            <w:tcW w:w="637" w:type="pct"/>
            <w:vMerge/>
            <w:vAlign w:val="center"/>
          </w:tcPr>
          <w:p w:rsidR="005336C7" w:rsidRPr="00881743" w:rsidRDefault="005336C7" w:rsidP="00D77F9F">
            <w:pPr>
              <w:rPr>
                <w:rFonts w:asciiTheme="minorEastAsia" w:eastAsiaTheme="minorEastAsia" w:hAnsiTheme="minorEastAsia"/>
                <w:color w:val="000000" w:themeColor="text1"/>
                <w:szCs w:val="21"/>
              </w:rPr>
            </w:pP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支持静态密码、RADIUS、LDAP、AD域等认证方式，支持AD/LDAP用户同步</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5336C7" w:rsidRPr="00881743" w:rsidRDefault="005336C7" w:rsidP="00D77F9F">
            <w:pPr>
              <w:rPr>
                <w:rFonts w:asciiTheme="minorEastAsia" w:eastAsiaTheme="minorEastAsia" w:hAnsiTheme="minorEastAsia"/>
                <w:color w:val="000000" w:themeColor="text1"/>
                <w:szCs w:val="21"/>
              </w:rPr>
            </w:pP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内嵌Google令牌认证引擎，支持手机APP扫描</w:t>
            </w:r>
            <w:proofErr w:type="gramStart"/>
            <w:r w:rsidRPr="00881743">
              <w:rPr>
                <w:rFonts w:asciiTheme="minorEastAsia" w:eastAsiaTheme="minorEastAsia" w:hAnsiTheme="minorEastAsia" w:hint="eastAsia"/>
                <w:color w:val="000000" w:themeColor="text1"/>
                <w:szCs w:val="21"/>
              </w:rPr>
              <w:t>二维码绑定</w:t>
            </w:r>
            <w:proofErr w:type="gramEnd"/>
            <w:r w:rsidRPr="00881743">
              <w:rPr>
                <w:rFonts w:asciiTheme="minorEastAsia" w:eastAsiaTheme="minorEastAsia" w:hAnsiTheme="minorEastAsia" w:hint="eastAsia"/>
                <w:color w:val="000000" w:themeColor="text1"/>
                <w:szCs w:val="21"/>
              </w:rPr>
              <w:t>用户</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p>
        </w:tc>
        <w:tc>
          <w:tcPr>
            <w:tcW w:w="637" w:type="pct"/>
            <w:vMerge w:val="restar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监控及回放</w:t>
            </w: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支持SSH、Telnet、RDP、VNC、FTP、SFTP、web应用、数据库等</w:t>
            </w:r>
            <w:proofErr w:type="gramStart"/>
            <w:r w:rsidRPr="00881743">
              <w:rPr>
                <w:rFonts w:asciiTheme="minorEastAsia" w:eastAsiaTheme="minorEastAsia" w:hAnsiTheme="minorEastAsia" w:hint="eastAsia"/>
                <w:color w:val="000000" w:themeColor="text1"/>
                <w:szCs w:val="21"/>
              </w:rPr>
              <w:t>全协议</w:t>
            </w:r>
            <w:proofErr w:type="gramEnd"/>
            <w:r w:rsidRPr="00881743">
              <w:rPr>
                <w:rFonts w:asciiTheme="minorEastAsia" w:eastAsiaTheme="minorEastAsia" w:hAnsiTheme="minorEastAsia" w:hint="eastAsia"/>
                <w:color w:val="000000" w:themeColor="text1"/>
                <w:szCs w:val="21"/>
              </w:rPr>
              <w:t>的监控及回放，支持</w:t>
            </w:r>
            <w:proofErr w:type="gramStart"/>
            <w:r w:rsidRPr="00881743">
              <w:rPr>
                <w:rFonts w:asciiTheme="minorEastAsia" w:eastAsiaTheme="minorEastAsia" w:hAnsiTheme="minorEastAsia" w:hint="eastAsia"/>
                <w:color w:val="000000" w:themeColor="text1"/>
                <w:szCs w:val="21"/>
              </w:rPr>
              <w:t>倍</w:t>
            </w:r>
            <w:proofErr w:type="gramEnd"/>
            <w:r w:rsidRPr="00881743">
              <w:rPr>
                <w:rFonts w:asciiTheme="minorEastAsia" w:eastAsiaTheme="minorEastAsia" w:hAnsiTheme="minorEastAsia" w:hint="eastAsia"/>
                <w:color w:val="000000" w:themeColor="text1"/>
                <w:szCs w:val="21"/>
              </w:rPr>
              <w:t>速播放、拖放、空闲过滤等播放设置</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5336C7" w:rsidRPr="00881743" w:rsidRDefault="005336C7" w:rsidP="00D77F9F">
            <w:pPr>
              <w:rPr>
                <w:rFonts w:asciiTheme="minorEastAsia" w:eastAsiaTheme="minorEastAsia" w:hAnsiTheme="minorEastAsia"/>
                <w:color w:val="000000" w:themeColor="text1"/>
                <w:szCs w:val="21"/>
              </w:rPr>
            </w:pP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支持对用户运维会话实时统计功能，可实时监控运维屏幕、手动阻断会话、查看执行的命令及操作日志回放</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5336C7" w:rsidRPr="00881743" w:rsidRDefault="005336C7" w:rsidP="00D77F9F">
            <w:pPr>
              <w:rPr>
                <w:rFonts w:asciiTheme="minorEastAsia" w:eastAsiaTheme="minorEastAsia" w:hAnsiTheme="minorEastAsia"/>
                <w:color w:val="000000" w:themeColor="text1"/>
                <w:szCs w:val="21"/>
              </w:rPr>
            </w:pP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支持对RDP屏幕文字内容、标题窗口、键盘输入、鼠标单/双击的记录检索和定位回放，定位回放无延迟</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系统管理功能</w:t>
            </w: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支持第三方平台API接口，可对</w:t>
            </w:r>
            <w:proofErr w:type="gramStart"/>
            <w:r w:rsidRPr="00881743">
              <w:rPr>
                <w:rFonts w:asciiTheme="minorEastAsia" w:eastAsiaTheme="minorEastAsia" w:hAnsiTheme="minorEastAsia" w:hint="eastAsia"/>
                <w:color w:val="000000" w:themeColor="text1"/>
                <w:szCs w:val="21"/>
              </w:rPr>
              <w:t>堡垒机</w:t>
            </w:r>
            <w:proofErr w:type="gramEnd"/>
            <w:r w:rsidRPr="00881743">
              <w:rPr>
                <w:rFonts w:asciiTheme="minorEastAsia" w:eastAsiaTheme="minorEastAsia" w:hAnsiTheme="minorEastAsia" w:hint="eastAsia"/>
                <w:color w:val="000000" w:themeColor="text1"/>
                <w:szCs w:val="21"/>
              </w:rPr>
              <w:t>用户、资产、策略及授权数据进行增删改查，允许第三方平台自动将用户、资产、策略及</w:t>
            </w:r>
            <w:r w:rsidRPr="00881743">
              <w:rPr>
                <w:rFonts w:asciiTheme="minorEastAsia" w:eastAsiaTheme="minorEastAsia" w:hAnsiTheme="minorEastAsia" w:hint="eastAsia"/>
                <w:color w:val="000000" w:themeColor="text1"/>
                <w:szCs w:val="21"/>
              </w:rPr>
              <w:lastRenderedPageBreak/>
              <w:t>授权等数据同步至</w:t>
            </w:r>
            <w:proofErr w:type="gramStart"/>
            <w:r w:rsidRPr="00881743">
              <w:rPr>
                <w:rFonts w:asciiTheme="minorEastAsia" w:eastAsiaTheme="minorEastAsia" w:hAnsiTheme="minorEastAsia" w:hint="eastAsia"/>
                <w:color w:val="000000" w:themeColor="text1"/>
                <w:szCs w:val="21"/>
              </w:rPr>
              <w:t>堡垒机</w:t>
            </w:r>
            <w:proofErr w:type="gramEnd"/>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restar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多级管理</w:t>
            </w: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支持多级管理，能对同一单位、分散在不同省市的</w:t>
            </w:r>
            <w:proofErr w:type="gramStart"/>
            <w:r w:rsidRPr="00881743">
              <w:rPr>
                <w:rFonts w:asciiTheme="minorEastAsia" w:eastAsiaTheme="minorEastAsia" w:hAnsiTheme="minorEastAsia" w:hint="eastAsia"/>
                <w:color w:val="000000" w:themeColor="text1"/>
                <w:szCs w:val="21"/>
              </w:rPr>
              <w:t>堡垒机统上</w:t>
            </w:r>
            <w:proofErr w:type="gramEnd"/>
            <w:r w:rsidRPr="00881743">
              <w:rPr>
                <w:rFonts w:asciiTheme="minorEastAsia" w:eastAsiaTheme="minorEastAsia" w:hAnsiTheme="minorEastAsia" w:hint="eastAsia"/>
                <w:color w:val="000000" w:themeColor="text1"/>
                <w:szCs w:val="21"/>
              </w:rPr>
              <w:t>的用户、资产、授权、审计等数据分上下级集中管理，统一下发升级策略</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p>
        </w:tc>
        <w:tc>
          <w:tcPr>
            <w:tcW w:w="637" w:type="pct"/>
            <w:vMerge/>
            <w:vAlign w:val="center"/>
          </w:tcPr>
          <w:p w:rsidR="005336C7" w:rsidRPr="00881743" w:rsidRDefault="005336C7" w:rsidP="00D77F9F">
            <w:pPr>
              <w:rPr>
                <w:rFonts w:asciiTheme="minorEastAsia" w:eastAsiaTheme="minorEastAsia" w:hAnsiTheme="minorEastAsia"/>
                <w:color w:val="000000" w:themeColor="text1"/>
                <w:szCs w:val="21"/>
              </w:rPr>
            </w:pP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支持android和ioS系统终端VPN接入</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5336C7" w:rsidRPr="00881743" w:rsidRDefault="005336C7" w:rsidP="00D77F9F">
            <w:pPr>
              <w:rPr>
                <w:rFonts w:asciiTheme="minorEastAsia" w:eastAsiaTheme="minorEastAsia" w:hAnsiTheme="minorEastAsia"/>
                <w:color w:val="000000" w:themeColor="text1"/>
                <w:szCs w:val="21"/>
              </w:rPr>
            </w:pP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支持对下级设备日志集中管理和存储</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p>
        </w:tc>
        <w:tc>
          <w:tcPr>
            <w:tcW w:w="637" w:type="pct"/>
            <w:vMerge w:val="restar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数据库安全</w:t>
            </w: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支持一键查询威胁事件详情，威胁事件详情需要包括告警来源、威胁类型、威胁名称、威胁情报IOC、已经相关的会话记录。</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5336C7" w:rsidRPr="00881743" w:rsidRDefault="005336C7" w:rsidP="00D77F9F">
            <w:pPr>
              <w:rPr>
                <w:rFonts w:asciiTheme="minorEastAsia" w:eastAsiaTheme="minorEastAsia" w:hAnsiTheme="minorEastAsia"/>
                <w:color w:val="000000" w:themeColor="text1"/>
                <w:szCs w:val="21"/>
              </w:rPr>
            </w:pP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支持基于用户、指令、数据库等组合设定访问控制策略</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5336C7" w:rsidRPr="00881743" w:rsidRDefault="005336C7" w:rsidP="00D77F9F">
            <w:pPr>
              <w:rPr>
                <w:rFonts w:asciiTheme="minorEastAsia" w:eastAsiaTheme="minorEastAsia" w:hAnsiTheme="minorEastAsia"/>
                <w:color w:val="000000" w:themeColor="text1"/>
                <w:szCs w:val="21"/>
              </w:rPr>
            </w:pPr>
          </w:p>
        </w:tc>
        <w:tc>
          <w:tcPr>
            <w:tcW w:w="3425" w:type="pct"/>
            <w:vAlign w:val="center"/>
          </w:tcPr>
          <w:p w:rsidR="005336C7" w:rsidRPr="00881743" w:rsidRDefault="005336C7"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支持联动数据库审计设备，拦截指定用户的运维会话，防止对数据库的篡改、删除等危险操作</w:t>
            </w:r>
          </w:p>
        </w:tc>
      </w:tr>
      <w:tr w:rsidR="005336C7" w:rsidRPr="00881743" w:rsidTr="005336C7">
        <w:trPr>
          <w:trHeight w:val="70"/>
        </w:trPr>
        <w:tc>
          <w:tcPr>
            <w:tcW w:w="426" w:type="pct"/>
            <w:vAlign w:val="center"/>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spacing w:line="240" w:lineRule="atLeast"/>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5336C7" w:rsidRPr="00881743" w:rsidRDefault="005336C7" w:rsidP="00D77F9F">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产品资质</w:t>
            </w:r>
          </w:p>
        </w:tc>
        <w:tc>
          <w:tcPr>
            <w:tcW w:w="3425" w:type="pct"/>
            <w:vAlign w:val="center"/>
          </w:tcPr>
          <w:p w:rsidR="005336C7" w:rsidRPr="00881743" w:rsidRDefault="00040855" w:rsidP="00040855">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Calibri" w:hint="eastAsia"/>
                <w:color w:val="000000" w:themeColor="text1"/>
                <w:kern w:val="0"/>
                <w:szCs w:val="21"/>
              </w:rPr>
              <w:t>要求提供</w:t>
            </w:r>
            <w:r w:rsidR="005336C7" w:rsidRPr="00881743">
              <w:rPr>
                <w:rFonts w:asciiTheme="minorEastAsia" w:eastAsiaTheme="minorEastAsia" w:hAnsiTheme="minorEastAsia" w:cs="Calibri" w:hint="eastAsia"/>
                <w:color w:val="000000" w:themeColor="text1"/>
                <w:kern w:val="0"/>
                <w:szCs w:val="21"/>
              </w:rPr>
              <w:t>计算机信息系统安全专用产品销售许可证</w:t>
            </w:r>
          </w:p>
        </w:tc>
      </w:tr>
    </w:tbl>
    <w:p w:rsidR="00A924E1" w:rsidRPr="00881743" w:rsidRDefault="00A924E1" w:rsidP="00A924E1">
      <w:pPr>
        <w:pStyle w:val="57"/>
        <w:numPr>
          <w:ilvl w:val="0"/>
          <w:numId w:val="11"/>
        </w:numP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防病毒软件系统</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5336C7" w:rsidRPr="00881743" w:rsidTr="005336C7">
        <w:trPr>
          <w:trHeight w:val="70"/>
        </w:trPr>
        <w:tc>
          <w:tcPr>
            <w:tcW w:w="426" w:type="pct"/>
            <w:shd w:val="clear" w:color="auto" w:fill="A6A6A6"/>
          </w:tcPr>
          <w:p w:rsidR="005336C7" w:rsidRPr="00881743" w:rsidRDefault="005336C7"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5336C7" w:rsidRPr="00881743" w:rsidRDefault="005336C7"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5336C7" w:rsidRPr="00881743" w:rsidRDefault="005336C7"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5336C7" w:rsidRPr="00881743" w:rsidRDefault="005336C7"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5336C7" w:rsidRPr="00881743" w:rsidTr="005336C7">
        <w:trPr>
          <w:trHeight w:val="70"/>
        </w:trPr>
        <w:tc>
          <w:tcPr>
            <w:tcW w:w="426" w:type="pct"/>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5336C7" w:rsidRPr="00881743" w:rsidRDefault="005336C7"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基本要求</w:t>
            </w:r>
          </w:p>
        </w:tc>
        <w:tc>
          <w:tcPr>
            <w:tcW w:w="3425" w:type="pct"/>
            <w:vAlign w:val="center"/>
          </w:tcPr>
          <w:p w:rsidR="005336C7" w:rsidRPr="00881743" w:rsidRDefault="005336C7" w:rsidP="00911EE2">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提供客户端杀毒、补丁分发管理功能，与主机安全审计系统为统一的管理平台，客户端授权数50点</w:t>
            </w:r>
          </w:p>
        </w:tc>
      </w:tr>
      <w:tr w:rsidR="005336C7" w:rsidRPr="00881743" w:rsidTr="005336C7">
        <w:trPr>
          <w:trHeight w:val="70"/>
        </w:trPr>
        <w:tc>
          <w:tcPr>
            <w:tcW w:w="426" w:type="pct"/>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5336C7" w:rsidRPr="00881743" w:rsidRDefault="005336C7"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客户端支持要求</w:t>
            </w:r>
          </w:p>
        </w:tc>
        <w:tc>
          <w:tcPr>
            <w:tcW w:w="3425" w:type="pct"/>
            <w:vAlign w:val="center"/>
          </w:tcPr>
          <w:p w:rsidR="005336C7" w:rsidRPr="00881743" w:rsidRDefault="005336C7" w:rsidP="0096458C">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操作系统：Windows XP_SP3及以上/Windows Vista/Windows 7/Windows 8/Windows 10；Windows Server 2003_SP2/Windows Server 2008/Windows Server 2012</w:t>
            </w:r>
            <w:r w:rsidR="0096458C"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hint="eastAsia"/>
                <w:color w:val="000000" w:themeColor="text1"/>
                <w:kern w:val="0"/>
                <w:szCs w:val="21"/>
              </w:rPr>
              <w:t>中标麒麟/Deepin/SUSE Linux/Red Hat Linux</w:t>
            </w:r>
          </w:p>
        </w:tc>
      </w:tr>
      <w:tr w:rsidR="005336C7" w:rsidRPr="00881743" w:rsidTr="005336C7">
        <w:trPr>
          <w:trHeight w:val="70"/>
        </w:trPr>
        <w:tc>
          <w:tcPr>
            <w:tcW w:w="426" w:type="pct"/>
          </w:tcPr>
          <w:p w:rsidR="005336C7" w:rsidRPr="00881743" w:rsidRDefault="005336C7"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5336C7" w:rsidRPr="00881743" w:rsidRDefault="005336C7" w:rsidP="00D77F9F">
            <w:pPr>
              <w:jc w:val="cente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w:t>
            </w:r>
          </w:p>
        </w:tc>
        <w:tc>
          <w:tcPr>
            <w:tcW w:w="637" w:type="pct"/>
            <w:vMerge w:val="restart"/>
            <w:vAlign w:val="center"/>
          </w:tcPr>
          <w:p w:rsidR="005336C7" w:rsidRPr="00881743" w:rsidRDefault="005336C7" w:rsidP="00D77F9F">
            <w:pP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病毒防护</w:t>
            </w:r>
          </w:p>
        </w:tc>
        <w:tc>
          <w:tcPr>
            <w:tcW w:w="3425" w:type="pct"/>
            <w:vAlign w:val="center"/>
          </w:tcPr>
          <w:p w:rsidR="005336C7" w:rsidRPr="00881743" w:rsidRDefault="005336C7" w:rsidP="0096458C">
            <w:pP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支持文件与目录自定义黑白名单的方式来管理全网终端的文件；文件被加入白名单，客户端不再查杀，加入黑名单，客户端不可执行此文件；</w:t>
            </w:r>
            <w:r w:rsidR="0096458C" w:rsidRPr="00881743" w:rsidDel="0096458C">
              <w:rPr>
                <w:rFonts w:asciiTheme="minorEastAsia" w:eastAsiaTheme="minorEastAsia" w:hAnsiTheme="minorEastAsia" w:cs="宋体" w:hint="eastAsia"/>
                <w:color w:val="000000" w:themeColor="text1"/>
                <w:kern w:val="0"/>
                <w:szCs w:val="21"/>
              </w:rPr>
              <w:t xml:space="preserve"> </w:t>
            </w:r>
          </w:p>
        </w:tc>
      </w:tr>
      <w:tr w:rsidR="005336C7" w:rsidRPr="00881743" w:rsidTr="005336C7">
        <w:trPr>
          <w:trHeight w:val="70"/>
        </w:trPr>
        <w:tc>
          <w:tcPr>
            <w:tcW w:w="426" w:type="pct"/>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5336C7" w:rsidRPr="00881743" w:rsidRDefault="005336C7" w:rsidP="00D77F9F">
            <w:pPr>
              <w:rPr>
                <w:rFonts w:asciiTheme="minorEastAsia" w:eastAsiaTheme="minorEastAsia" w:hAnsiTheme="minorEastAsia" w:cs="宋体"/>
                <w:color w:val="000000" w:themeColor="text1"/>
                <w:kern w:val="0"/>
                <w:szCs w:val="21"/>
              </w:rPr>
            </w:pPr>
          </w:p>
        </w:tc>
        <w:tc>
          <w:tcPr>
            <w:tcW w:w="3425" w:type="pct"/>
            <w:vAlign w:val="center"/>
          </w:tcPr>
          <w:p w:rsidR="005336C7" w:rsidRPr="00881743" w:rsidRDefault="005336C7"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支持病毒查杀统计：通过数字签名或者文件名的方式分别显示文件，方便管理员管理全网终端上报的文件；</w:t>
            </w:r>
          </w:p>
        </w:tc>
      </w:tr>
      <w:tr w:rsidR="005336C7" w:rsidRPr="00881743" w:rsidTr="005336C7">
        <w:trPr>
          <w:trHeight w:val="70"/>
        </w:trPr>
        <w:tc>
          <w:tcPr>
            <w:tcW w:w="426" w:type="pct"/>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s="宋体"/>
                <w:color w:val="000000" w:themeColor="text1"/>
                <w:kern w:val="0"/>
                <w:szCs w:val="21"/>
              </w:rPr>
            </w:pPr>
          </w:p>
        </w:tc>
        <w:tc>
          <w:tcPr>
            <w:tcW w:w="637" w:type="pct"/>
            <w:vMerge/>
            <w:vAlign w:val="center"/>
          </w:tcPr>
          <w:p w:rsidR="005336C7" w:rsidRPr="00881743" w:rsidRDefault="005336C7" w:rsidP="00D77F9F">
            <w:pPr>
              <w:rPr>
                <w:rFonts w:asciiTheme="minorEastAsia" w:eastAsiaTheme="minorEastAsia" w:hAnsiTheme="minorEastAsia" w:cs="宋体"/>
                <w:color w:val="000000" w:themeColor="text1"/>
                <w:kern w:val="0"/>
                <w:szCs w:val="21"/>
              </w:rPr>
            </w:pPr>
          </w:p>
        </w:tc>
        <w:tc>
          <w:tcPr>
            <w:tcW w:w="3425" w:type="pct"/>
            <w:vAlign w:val="center"/>
          </w:tcPr>
          <w:p w:rsidR="005336C7" w:rsidRPr="00881743" w:rsidRDefault="005336C7"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要求产品具备本地多引擎查杀能力，且引擎可配置；</w:t>
            </w:r>
          </w:p>
        </w:tc>
      </w:tr>
      <w:tr w:rsidR="005336C7" w:rsidRPr="00881743" w:rsidTr="005336C7">
        <w:trPr>
          <w:trHeight w:val="70"/>
        </w:trPr>
        <w:tc>
          <w:tcPr>
            <w:tcW w:w="426" w:type="pct"/>
          </w:tcPr>
          <w:p w:rsidR="005336C7" w:rsidRPr="00881743" w:rsidRDefault="005336C7"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5336C7" w:rsidRPr="00881743" w:rsidRDefault="005336C7" w:rsidP="00D77F9F">
            <w:pPr>
              <w:jc w:val="cente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w:t>
            </w:r>
          </w:p>
        </w:tc>
        <w:tc>
          <w:tcPr>
            <w:tcW w:w="637" w:type="pct"/>
            <w:vMerge/>
            <w:vAlign w:val="center"/>
          </w:tcPr>
          <w:p w:rsidR="005336C7" w:rsidRPr="00881743" w:rsidRDefault="005336C7" w:rsidP="00D77F9F">
            <w:pPr>
              <w:rPr>
                <w:rFonts w:asciiTheme="minorEastAsia" w:eastAsiaTheme="minorEastAsia" w:hAnsiTheme="minorEastAsia" w:cs="宋体"/>
                <w:kern w:val="0"/>
                <w:szCs w:val="21"/>
              </w:rPr>
            </w:pPr>
          </w:p>
        </w:tc>
        <w:tc>
          <w:tcPr>
            <w:tcW w:w="3425" w:type="pct"/>
            <w:vAlign w:val="center"/>
          </w:tcPr>
          <w:p w:rsidR="005336C7" w:rsidRPr="00881743" w:rsidRDefault="005336C7" w:rsidP="0096458C">
            <w:pP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支持linux、国产操作系统杀毒、云桌面（至少两家）产品</w:t>
            </w:r>
          </w:p>
        </w:tc>
      </w:tr>
      <w:tr w:rsidR="005336C7" w:rsidRPr="00881743" w:rsidTr="005336C7">
        <w:trPr>
          <w:trHeight w:val="70"/>
        </w:trPr>
        <w:tc>
          <w:tcPr>
            <w:tcW w:w="426" w:type="pct"/>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s="宋体"/>
                <w:color w:val="000000" w:themeColor="text1"/>
                <w:kern w:val="0"/>
                <w:szCs w:val="21"/>
              </w:rPr>
            </w:pPr>
          </w:p>
        </w:tc>
        <w:tc>
          <w:tcPr>
            <w:tcW w:w="637" w:type="pct"/>
            <w:vMerge/>
            <w:vAlign w:val="center"/>
          </w:tcPr>
          <w:p w:rsidR="005336C7" w:rsidRPr="00881743" w:rsidRDefault="005336C7" w:rsidP="00D77F9F">
            <w:pPr>
              <w:rPr>
                <w:rFonts w:asciiTheme="minorEastAsia" w:eastAsiaTheme="minorEastAsia" w:hAnsiTheme="minorEastAsia" w:cs="宋体"/>
                <w:color w:val="000000" w:themeColor="text1"/>
                <w:kern w:val="0"/>
                <w:szCs w:val="21"/>
              </w:rPr>
            </w:pPr>
          </w:p>
        </w:tc>
        <w:tc>
          <w:tcPr>
            <w:tcW w:w="3425" w:type="pct"/>
            <w:vAlign w:val="center"/>
          </w:tcPr>
          <w:p w:rsidR="005336C7" w:rsidRPr="00881743" w:rsidRDefault="005336C7"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要求产品具备</w:t>
            </w:r>
            <w:proofErr w:type="gramStart"/>
            <w:r w:rsidRPr="00881743">
              <w:rPr>
                <w:rFonts w:asciiTheme="minorEastAsia" w:eastAsiaTheme="minorEastAsia" w:hAnsiTheme="minorEastAsia" w:cs="宋体" w:hint="eastAsia"/>
                <w:color w:val="000000" w:themeColor="text1"/>
                <w:kern w:val="0"/>
                <w:szCs w:val="21"/>
              </w:rPr>
              <w:t>公有云</w:t>
            </w:r>
            <w:proofErr w:type="gramEnd"/>
            <w:r w:rsidRPr="00881743">
              <w:rPr>
                <w:rFonts w:asciiTheme="minorEastAsia" w:eastAsiaTheme="minorEastAsia" w:hAnsiTheme="minorEastAsia" w:cs="宋体" w:hint="eastAsia"/>
                <w:color w:val="000000" w:themeColor="text1"/>
                <w:kern w:val="0"/>
                <w:szCs w:val="21"/>
              </w:rPr>
              <w:t>检测能力，并且</w:t>
            </w:r>
            <w:proofErr w:type="gramStart"/>
            <w:r w:rsidRPr="00881743">
              <w:rPr>
                <w:rFonts w:asciiTheme="minorEastAsia" w:eastAsiaTheme="minorEastAsia" w:hAnsiTheme="minorEastAsia" w:cs="宋体" w:hint="eastAsia"/>
                <w:color w:val="000000" w:themeColor="text1"/>
                <w:kern w:val="0"/>
                <w:szCs w:val="21"/>
              </w:rPr>
              <w:t>公有云特征</w:t>
            </w:r>
            <w:proofErr w:type="gramEnd"/>
            <w:r w:rsidRPr="00881743">
              <w:rPr>
                <w:rFonts w:asciiTheme="minorEastAsia" w:eastAsiaTheme="minorEastAsia" w:hAnsiTheme="minorEastAsia" w:cs="宋体" w:hint="eastAsia"/>
                <w:color w:val="000000" w:themeColor="text1"/>
                <w:kern w:val="0"/>
                <w:szCs w:val="21"/>
              </w:rPr>
              <w:t>储备超过100亿；</w:t>
            </w:r>
          </w:p>
        </w:tc>
      </w:tr>
      <w:tr w:rsidR="005336C7" w:rsidRPr="00881743" w:rsidTr="005336C7">
        <w:trPr>
          <w:trHeight w:val="70"/>
        </w:trPr>
        <w:tc>
          <w:tcPr>
            <w:tcW w:w="426" w:type="pct"/>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s="宋体"/>
                <w:color w:val="000000" w:themeColor="text1"/>
                <w:kern w:val="0"/>
                <w:szCs w:val="21"/>
              </w:rPr>
            </w:pPr>
          </w:p>
        </w:tc>
        <w:tc>
          <w:tcPr>
            <w:tcW w:w="637" w:type="pct"/>
            <w:vMerge/>
            <w:vAlign w:val="center"/>
          </w:tcPr>
          <w:p w:rsidR="005336C7" w:rsidRPr="00881743" w:rsidRDefault="005336C7" w:rsidP="00D77F9F">
            <w:pPr>
              <w:rPr>
                <w:rFonts w:asciiTheme="minorEastAsia" w:eastAsiaTheme="minorEastAsia" w:hAnsiTheme="minorEastAsia" w:cs="宋体"/>
                <w:color w:val="000000" w:themeColor="text1"/>
                <w:kern w:val="0"/>
                <w:szCs w:val="21"/>
              </w:rPr>
            </w:pPr>
          </w:p>
        </w:tc>
        <w:tc>
          <w:tcPr>
            <w:tcW w:w="3425" w:type="pct"/>
            <w:vAlign w:val="center"/>
          </w:tcPr>
          <w:p w:rsidR="005336C7" w:rsidRPr="00881743" w:rsidRDefault="005336C7"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w:t>
            </w:r>
            <w:proofErr w:type="gramStart"/>
            <w:r w:rsidRPr="00881743">
              <w:rPr>
                <w:rFonts w:asciiTheme="minorEastAsia" w:eastAsiaTheme="minorEastAsia" w:hAnsiTheme="minorEastAsia" w:cs="宋体" w:hint="eastAsia"/>
                <w:color w:val="000000" w:themeColor="text1"/>
                <w:kern w:val="0"/>
                <w:szCs w:val="21"/>
              </w:rPr>
              <w:t>私有云查</w:t>
            </w:r>
            <w:proofErr w:type="gramEnd"/>
            <w:r w:rsidRPr="00881743">
              <w:rPr>
                <w:rFonts w:asciiTheme="minorEastAsia" w:eastAsiaTheme="minorEastAsia" w:hAnsiTheme="minorEastAsia" w:cs="宋体" w:hint="eastAsia"/>
                <w:color w:val="000000" w:themeColor="text1"/>
                <w:kern w:val="0"/>
                <w:szCs w:val="21"/>
              </w:rPr>
              <w:t>杀，预置至少2亿黑名单及2000万全面的白名单，终端威胁统一到控制中心查询黑白并进行查杀。</w:t>
            </w:r>
          </w:p>
        </w:tc>
      </w:tr>
      <w:tr w:rsidR="005336C7" w:rsidRPr="00881743" w:rsidTr="005336C7">
        <w:trPr>
          <w:trHeight w:val="70"/>
        </w:trPr>
        <w:tc>
          <w:tcPr>
            <w:tcW w:w="426" w:type="pct"/>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5336C7" w:rsidRPr="00881743" w:rsidRDefault="005336C7" w:rsidP="00D77F9F">
            <w:pPr>
              <w:rPr>
                <w:rFonts w:asciiTheme="minorEastAsia" w:eastAsiaTheme="minorEastAsia" w:hAnsiTheme="minorEastAsia" w:cs="宋体"/>
                <w:color w:val="000000" w:themeColor="text1"/>
                <w:kern w:val="0"/>
                <w:szCs w:val="21"/>
              </w:rPr>
            </w:pPr>
          </w:p>
        </w:tc>
        <w:tc>
          <w:tcPr>
            <w:tcW w:w="3425" w:type="pct"/>
            <w:vAlign w:val="center"/>
          </w:tcPr>
          <w:p w:rsidR="005336C7" w:rsidRPr="00881743" w:rsidRDefault="005336C7"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要求产品在断网状态下具备不依赖病毒</w:t>
            </w:r>
            <w:proofErr w:type="gramStart"/>
            <w:r w:rsidRPr="00881743">
              <w:rPr>
                <w:rFonts w:asciiTheme="minorEastAsia" w:eastAsiaTheme="minorEastAsia" w:hAnsiTheme="minorEastAsia" w:cs="宋体" w:hint="eastAsia"/>
                <w:color w:val="000000" w:themeColor="text1"/>
                <w:kern w:val="0"/>
                <w:szCs w:val="21"/>
              </w:rPr>
              <w:t>库特征</w:t>
            </w:r>
            <w:proofErr w:type="gramEnd"/>
            <w:r w:rsidRPr="00881743">
              <w:rPr>
                <w:rFonts w:asciiTheme="minorEastAsia" w:eastAsiaTheme="minorEastAsia" w:hAnsiTheme="minorEastAsia" w:cs="宋体" w:hint="eastAsia"/>
                <w:color w:val="000000" w:themeColor="text1"/>
                <w:kern w:val="0"/>
                <w:szCs w:val="21"/>
              </w:rPr>
              <w:t>的情况下对未知病毒查杀的能力</w:t>
            </w:r>
          </w:p>
        </w:tc>
      </w:tr>
      <w:tr w:rsidR="005336C7" w:rsidRPr="00881743" w:rsidTr="005336C7">
        <w:trPr>
          <w:trHeight w:val="70"/>
        </w:trPr>
        <w:tc>
          <w:tcPr>
            <w:tcW w:w="426" w:type="pct"/>
          </w:tcPr>
          <w:p w:rsidR="005336C7" w:rsidRPr="00881743" w:rsidRDefault="005336C7"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5336C7" w:rsidRPr="00881743" w:rsidRDefault="005336C7" w:rsidP="00D77F9F">
            <w:pPr>
              <w:jc w:val="cente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w:t>
            </w:r>
          </w:p>
        </w:tc>
        <w:tc>
          <w:tcPr>
            <w:tcW w:w="637" w:type="pct"/>
            <w:vMerge/>
            <w:vAlign w:val="center"/>
          </w:tcPr>
          <w:p w:rsidR="005336C7" w:rsidRPr="00881743" w:rsidRDefault="005336C7" w:rsidP="00D77F9F">
            <w:pPr>
              <w:rPr>
                <w:rFonts w:asciiTheme="minorEastAsia" w:eastAsiaTheme="minorEastAsia" w:hAnsiTheme="minorEastAsia" w:cs="宋体"/>
                <w:kern w:val="0"/>
                <w:szCs w:val="21"/>
              </w:rPr>
            </w:pPr>
          </w:p>
        </w:tc>
        <w:tc>
          <w:tcPr>
            <w:tcW w:w="3425" w:type="pct"/>
            <w:vAlign w:val="center"/>
          </w:tcPr>
          <w:p w:rsidR="005336C7" w:rsidRPr="00881743" w:rsidRDefault="005336C7" w:rsidP="0096458C">
            <w:pP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要求支持客户端升级时对网络带宽的保护，可以设定服务器</w:t>
            </w:r>
            <w:proofErr w:type="gramStart"/>
            <w:r w:rsidRPr="00881743">
              <w:rPr>
                <w:rFonts w:asciiTheme="minorEastAsia" w:eastAsiaTheme="minorEastAsia" w:hAnsiTheme="minorEastAsia" w:cs="宋体" w:hint="eastAsia"/>
                <w:kern w:val="0"/>
                <w:szCs w:val="21"/>
              </w:rPr>
              <w:t>端最大</w:t>
            </w:r>
            <w:proofErr w:type="gramEnd"/>
            <w:r w:rsidRPr="00881743">
              <w:rPr>
                <w:rFonts w:asciiTheme="minorEastAsia" w:eastAsiaTheme="minorEastAsia" w:hAnsiTheme="minorEastAsia" w:cs="宋体" w:hint="eastAsia"/>
                <w:kern w:val="0"/>
                <w:szCs w:val="21"/>
              </w:rPr>
              <w:t>升级带宽</w:t>
            </w:r>
          </w:p>
        </w:tc>
      </w:tr>
      <w:tr w:rsidR="005336C7" w:rsidRPr="00881743" w:rsidTr="005336C7">
        <w:trPr>
          <w:trHeight w:val="70"/>
        </w:trPr>
        <w:tc>
          <w:tcPr>
            <w:tcW w:w="426" w:type="pct"/>
          </w:tcPr>
          <w:p w:rsidR="005336C7" w:rsidRPr="00881743" w:rsidRDefault="005336C7"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5336C7" w:rsidRPr="00881743" w:rsidRDefault="005336C7" w:rsidP="00D77F9F">
            <w:pPr>
              <w:jc w:val="cente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w:t>
            </w:r>
          </w:p>
        </w:tc>
        <w:tc>
          <w:tcPr>
            <w:tcW w:w="637" w:type="pct"/>
            <w:vMerge w:val="restart"/>
            <w:vAlign w:val="center"/>
          </w:tcPr>
          <w:p w:rsidR="005336C7" w:rsidRPr="00881743" w:rsidRDefault="005336C7" w:rsidP="00D77F9F">
            <w:pP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补丁管理</w:t>
            </w:r>
          </w:p>
        </w:tc>
        <w:tc>
          <w:tcPr>
            <w:tcW w:w="3425" w:type="pct"/>
            <w:vAlign w:val="center"/>
          </w:tcPr>
          <w:p w:rsidR="005336C7" w:rsidRPr="00881743" w:rsidRDefault="005336C7" w:rsidP="0096458C">
            <w:pP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终端支持智能屏蔽过期补丁、与操作系统不兼容的补丁，可以查看或搜索系统已安装的全部补丁</w:t>
            </w:r>
          </w:p>
        </w:tc>
      </w:tr>
      <w:tr w:rsidR="005336C7" w:rsidRPr="00881743" w:rsidTr="005336C7">
        <w:trPr>
          <w:trHeight w:val="70"/>
        </w:trPr>
        <w:tc>
          <w:tcPr>
            <w:tcW w:w="426" w:type="pct"/>
          </w:tcPr>
          <w:p w:rsidR="005336C7" w:rsidRPr="00881743" w:rsidRDefault="005336C7"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5336C7" w:rsidRPr="00881743" w:rsidRDefault="005336C7" w:rsidP="00D77F9F">
            <w:pPr>
              <w:jc w:val="cente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w:t>
            </w:r>
          </w:p>
        </w:tc>
        <w:tc>
          <w:tcPr>
            <w:tcW w:w="637" w:type="pct"/>
            <w:vMerge/>
            <w:vAlign w:val="center"/>
          </w:tcPr>
          <w:p w:rsidR="005336C7" w:rsidRPr="00881743" w:rsidRDefault="005336C7" w:rsidP="00D77F9F">
            <w:pPr>
              <w:rPr>
                <w:rFonts w:asciiTheme="minorEastAsia" w:eastAsiaTheme="minorEastAsia" w:hAnsiTheme="minorEastAsia" w:cs="宋体"/>
                <w:kern w:val="0"/>
                <w:szCs w:val="21"/>
              </w:rPr>
            </w:pPr>
          </w:p>
        </w:tc>
        <w:tc>
          <w:tcPr>
            <w:tcW w:w="3425" w:type="pct"/>
            <w:vAlign w:val="center"/>
          </w:tcPr>
          <w:p w:rsidR="005336C7" w:rsidRPr="00881743" w:rsidRDefault="005336C7" w:rsidP="0096458C">
            <w:pP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产品具备漏洞集中修复，强制修复，自动修复；具备蓝屏修复功能</w:t>
            </w:r>
          </w:p>
        </w:tc>
      </w:tr>
      <w:tr w:rsidR="005336C7" w:rsidRPr="00881743" w:rsidTr="005336C7">
        <w:trPr>
          <w:trHeight w:val="70"/>
        </w:trPr>
        <w:tc>
          <w:tcPr>
            <w:tcW w:w="426" w:type="pct"/>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s="宋体"/>
                <w:color w:val="000000" w:themeColor="text1"/>
                <w:kern w:val="0"/>
                <w:szCs w:val="21"/>
              </w:rPr>
            </w:pPr>
          </w:p>
        </w:tc>
        <w:tc>
          <w:tcPr>
            <w:tcW w:w="637" w:type="pct"/>
            <w:vMerge/>
            <w:vAlign w:val="center"/>
          </w:tcPr>
          <w:p w:rsidR="005336C7" w:rsidRPr="00881743" w:rsidRDefault="005336C7" w:rsidP="00D77F9F">
            <w:pPr>
              <w:rPr>
                <w:rFonts w:asciiTheme="minorEastAsia" w:eastAsiaTheme="minorEastAsia" w:hAnsiTheme="minorEastAsia" w:cs="宋体"/>
                <w:color w:val="000000" w:themeColor="text1"/>
                <w:kern w:val="0"/>
                <w:szCs w:val="21"/>
              </w:rPr>
            </w:pPr>
          </w:p>
        </w:tc>
        <w:tc>
          <w:tcPr>
            <w:tcW w:w="3425" w:type="pct"/>
            <w:vAlign w:val="center"/>
          </w:tcPr>
          <w:p w:rsidR="005336C7" w:rsidRPr="00881743" w:rsidRDefault="005336C7"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产品具备漏洞集中修复过程中的流量控制和保证带宽,补丁分发支持</w:t>
            </w:r>
            <w:proofErr w:type="gramStart"/>
            <w:r w:rsidRPr="00881743">
              <w:rPr>
                <w:rFonts w:asciiTheme="minorEastAsia" w:eastAsiaTheme="minorEastAsia" w:hAnsiTheme="minorEastAsia" w:cs="宋体" w:hint="eastAsia"/>
                <w:color w:val="000000" w:themeColor="text1"/>
                <w:kern w:val="0"/>
                <w:szCs w:val="21"/>
              </w:rPr>
              <w:t>服务端带宽限</w:t>
            </w:r>
            <w:proofErr w:type="gramEnd"/>
            <w:r w:rsidRPr="00881743">
              <w:rPr>
                <w:rFonts w:asciiTheme="minorEastAsia" w:eastAsiaTheme="minorEastAsia" w:hAnsiTheme="minorEastAsia" w:cs="宋体" w:hint="eastAsia"/>
                <w:color w:val="000000" w:themeColor="text1"/>
                <w:kern w:val="0"/>
                <w:szCs w:val="21"/>
              </w:rPr>
              <w:t>流与客户端P2P补丁分发加速，有效节省外网带宽资源</w:t>
            </w:r>
          </w:p>
        </w:tc>
      </w:tr>
      <w:tr w:rsidR="005336C7" w:rsidRPr="00881743" w:rsidTr="005336C7">
        <w:trPr>
          <w:trHeight w:val="70"/>
        </w:trPr>
        <w:tc>
          <w:tcPr>
            <w:tcW w:w="426" w:type="pct"/>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s="宋体"/>
                <w:color w:val="000000" w:themeColor="text1"/>
                <w:kern w:val="0"/>
                <w:szCs w:val="21"/>
              </w:rPr>
            </w:pPr>
          </w:p>
        </w:tc>
        <w:tc>
          <w:tcPr>
            <w:tcW w:w="637" w:type="pct"/>
            <w:vMerge w:val="restart"/>
            <w:vAlign w:val="center"/>
          </w:tcPr>
          <w:p w:rsidR="005336C7" w:rsidRPr="00881743" w:rsidRDefault="005336C7"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资产管理</w:t>
            </w:r>
          </w:p>
        </w:tc>
        <w:tc>
          <w:tcPr>
            <w:tcW w:w="3425" w:type="pct"/>
            <w:vAlign w:val="center"/>
          </w:tcPr>
          <w:p w:rsidR="005336C7" w:rsidRPr="00881743" w:rsidRDefault="005336C7"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支持自动发现设备的IP-MAC地址的绑定</w:t>
            </w:r>
          </w:p>
        </w:tc>
      </w:tr>
      <w:tr w:rsidR="005336C7" w:rsidRPr="00881743" w:rsidTr="005336C7">
        <w:trPr>
          <w:trHeight w:val="70"/>
        </w:trPr>
        <w:tc>
          <w:tcPr>
            <w:tcW w:w="426" w:type="pct"/>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s="宋体"/>
                <w:color w:val="000000" w:themeColor="text1"/>
                <w:kern w:val="0"/>
                <w:szCs w:val="21"/>
              </w:rPr>
            </w:pPr>
          </w:p>
        </w:tc>
        <w:tc>
          <w:tcPr>
            <w:tcW w:w="637" w:type="pct"/>
            <w:vMerge/>
            <w:vAlign w:val="center"/>
          </w:tcPr>
          <w:p w:rsidR="005336C7" w:rsidRPr="00881743" w:rsidRDefault="005336C7" w:rsidP="00D77F9F">
            <w:pPr>
              <w:rPr>
                <w:rFonts w:asciiTheme="minorEastAsia" w:eastAsiaTheme="minorEastAsia" w:hAnsiTheme="minorEastAsia" w:cs="宋体"/>
                <w:color w:val="000000" w:themeColor="text1"/>
                <w:kern w:val="0"/>
                <w:szCs w:val="21"/>
              </w:rPr>
            </w:pPr>
          </w:p>
        </w:tc>
        <w:tc>
          <w:tcPr>
            <w:tcW w:w="3425" w:type="pct"/>
            <w:vAlign w:val="center"/>
          </w:tcPr>
          <w:p w:rsidR="005336C7" w:rsidRPr="00881743" w:rsidRDefault="005336C7"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支持插件清理，按插件显示展示全网存在的插件和涉及的终端，可清理指定或全部插件、加入信任；按终端显示展示全网每个终</w:t>
            </w:r>
            <w:r w:rsidRPr="00881743">
              <w:rPr>
                <w:rFonts w:asciiTheme="minorEastAsia" w:eastAsiaTheme="minorEastAsia" w:hAnsiTheme="minorEastAsia" w:cs="宋体" w:hint="eastAsia"/>
                <w:color w:val="000000" w:themeColor="text1"/>
                <w:kern w:val="0"/>
                <w:szCs w:val="21"/>
              </w:rPr>
              <w:lastRenderedPageBreak/>
              <w:t>端存在的插件，可清理插件</w:t>
            </w:r>
          </w:p>
        </w:tc>
      </w:tr>
      <w:tr w:rsidR="005336C7" w:rsidRPr="00881743" w:rsidTr="005336C7">
        <w:trPr>
          <w:trHeight w:val="70"/>
        </w:trPr>
        <w:tc>
          <w:tcPr>
            <w:tcW w:w="426" w:type="pct"/>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s="宋体"/>
                <w:color w:val="000000" w:themeColor="text1"/>
                <w:kern w:val="0"/>
                <w:szCs w:val="21"/>
              </w:rPr>
            </w:pPr>
          </w:p>
        </w:tc>
        <w:tc>
          <w:tcPr>
            <w:tcW w:w="637" w:type="pct"/>
            <w:vMerge/>
            <w:vAlign w:val="center"/>
          </w:tcPr>
          <w:p w:rsidR="005336C7" w:rsidRPr="00881743" w:rsidRDefault="005336C7" w:rsidP="00D77F9F">
            <w:pPr>
              <w:rPr>
                <w:rFonts w:asciiTheme="minorEastAsia" w:eastAsiaTheme="minorEastAsia" w:hAnsiTheme="minorEastAsia" w:cs="宋体"/>
                <w:color w:val="000000" w:themeColor="text1"/>
                <w:kern w:val="0"/>
                <w:szCs w:val="21"/>
              </w:rPr>
            </w:pPr>
          </w:p>
        </w:tc>
        <w:tc>
          <w:tcPr>
            <w:tcW w:w="3425" w:type="pct"/>
            <w:vAlign w:val="center"/>
          </w:tcPr>
          <w:p w:rsidR="005336C7" w:rsidRPr="00881743" w:rsidRDefault="005336C7"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支持正版软件的正版序列号的读取功能，确保软件正版化。</w:t>
            </w:r>
          </w:p>
        </w:tc>
      </w:tr>
      <w:tr w:rsidR="005336C7" w:rsidRPr="00881743" w:rsidTr="005336C7">
        <w:trPr>
          <w:trHeight w:val="70"/>
        </w:trPr>
        <w:tc>
          <w:tcPr>
            <w:tcW w:w="426" w:type="pct"/>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s="宋体"/>
                <w:color w:val="000000" w:themeColor="text1"/>
                <w:kern w:val="0"/>
                <w:szCs w:val="21"/>
              </w:rPr>
            </w:pPr>
          </w:p>
        </w:tc>
        <w:tc>
          <w:tcPr>
            <w:tcW w:w="637" w:type="pct"/>
            <w:vAlign w:val="center"/>
          </w:tcPr>
          <w:p w:rsidR="005336C7" w:rsidRPr="00881743" w:rsidRDefault="005336C7"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日志报表</w:t>
            </w:r>
          </w:p>
        </w:tc>
        <w:tc>
          <w:tcPr>
            <w:tcW w:w="3425" w:type="pct"/>
            <w:vAlign w:val="center"/>
          </w:tcPr>
          <w:p w:rsidR="005336C7" w:rsidRPr="00881743" w:rsidRDefault="005336C7"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展示全网终端健康状态、报警信息；可方便的查看不健康、亚健康终端列表；</w:t>
            </w:r>
            <w:r w:rsidRPr="00881743">
              <w:rPr>
                <w:rFonts w:asciiTheme="minorEastAsia" w:eastAsiaTheme="minorEastAsia" w:hAnsiTheme="minorEastAsia" w:cs="宋体" w:hint="eastAsia"/>
                <w:color w:val="000000" w:themeColor="text1"/>
                <w:kern w:val="0"/>
                <w:szCs w:val="21"/>
              </w:rPr>
              <w:br/>
              <w:t>展示全网终端病毒库日期比例，可方便的查看全网终端病毒库的情况</w:t>
            </w:r>
          </w:p>
        </w:tc>
      </w:tr>
      <w:tr w:rsidR="005336C7" w:rsidRPr="00881743" w:rsidTr="005336C7">
        <w:trPr>
          <w:trHeight w:val="70"/>
        </w:trPr>
        <w:tc>
          <w:tcPr>
            <w:tcW w:w="426" w:type="pct"/>
          </w:tcPr>
          <w:p w:rsidR="005336C7" w:rsidRPr="00881743" w:rsidRDefault="005336C7"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5336C7" w:rsidRPr="00881743" w:rsidRDefault="005336C7" w:rsidP="00D77F9F">
            <w:pPr>
              <w:jc w:val="cente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w:t>
            </w:r>
          </w:p>
        </w:tc>
        <w:tc>
          <w:tcPr>
            <w:tcW w:w="637" w:type="pct"/>
            <w:vAlign w:val="center"/>
          </w:tcPr>
          <w:p w:rsidR="005336C7" w:rsidRPr="00881743" w:rsidRDefault="005336C7" w:rsidP="00D77F9F">
            <w:pP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设备联动</w:t>
            </w:r>
          </w:p>
        </w:tc>
        <w:tc>
          <w:tcPr>
            <w:tcW w:w="3425" w:type="pct"/>
            <w:vAlign w:val="center"/>
          </w:tcPr>
          <w:p w:rsidR="005336C7" w:rsidRPr="00881743" w:rsidRDefault="005336C7" w:rsidP="0096458C">
            <w:pP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支持与本项目中防火墙产品联动，达到网关终端边界联动防御效果</w:t>
            </w:r>
          </w:p>
        </w:tc>
      </w:tr>
      <w:tr w:rsidR="005336C7" w:rsidRPr="00881743" w:rsidTr="005336C7">
        <w:trPr>
          <w:trHeight w:val="70"/>
        </w:trPr>
        <w:tc>
          <w:tcPr>
            <w:tcW w:w="426" w:type="pct"/>
          </w:tcPr>
          <w:p w:rsidR="005336C7" w:rsidRPr="00881743" w:rsidRDefault="005336C7"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5336C7" w:rsidRPr="00881743" w:rsidRDefault="005336C7"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5336C7" w:rsidRPr="00881743" w:rsidRDefault="005336C7"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产品资质</w:t>
            </w:r>
          </w:p>
        </w:tc>
        <w:tc>
          <w:tcPr>
            <w:tcW w:w="3425" w:type="pct"/>
            <w:vAlign w:val="center"/>
          </w:tcPr>
          <w:p w:rsidR="005336C7" w:rsidRPr="00881743" w:rsidRDefault="0096458C" w:rsidP="0096458C">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要求提供</w:t>
            </w:r>
            <w:r w:rsidR="005336C7" w:rsidRPr="00881743">
              <w:rPr>
                <w:rFonts w:asciiTheme="minorEastAsia" w:eastAsiaTheme="minorEastAsia" w:hAnsiTheme="minorEastAsia" w:cs="宋体" w:hint="eastAsia"/>
                <w:color w:val="000000" w:themeColor="text1"/>
                <w:kern w:val="0"/>
                <w:szCs w:val="21"/>
              </w:rPr>
              <w:t>计算机信息系统安全专用产品销售许可证</w:t>
            </w:r>
          </w:p>
        </w:tc>
      </w:tr>
    </w:tbl>
    <w:p w:rsidR="00A924E1" w:rsidRPr="00881743" w:rsidRDefault="00A924E1" w:rsidP="00A924E1">
      <w:pPr>
        <w:pStyle w:val="57"/>
        <w:numPr>
          <w:ilvl w:val="0"/>
          <w:numId w:val="11"/>
        </w:numP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数据库加密系统</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4E7B62" w:rsidRPr="00881743" w:rsidTr="004E7B62">
        <w:trPr>
          <w:trHeight w:val="70"/>
        </w:trPr>
        <w:tc>
          <w:tcPr>
            <w:tcW w:w="426" w:type="pct"/>
            <w:shd w:val="clear" w:color="auto" w:fill="A6A6A6"/>
          </w:tcPr>
          <w:p w:rsidR="004E7B62" w:rsidRPr="00881743" w:rsidRDefault="004E7B6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4E7B62" w:rsidRPr="00881743" w:rsidRDefault="004E7B6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4E7B62" w:rsidRPr="00881743" w:rsidRDefault="004E7B6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4E7B62" w:rsidRPr="00881743" w:rsidRDefault="004E7B6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4E7B62" w:rsidRPr="00881743" w:rsidTr="004E7B62">
        <w:trPr>
          <w:trHeight w:val="70"/>
        </w:trPr>
        <w:tc>
          <w:tcPr>
            <w:tcW w:w="426" w:type="pct"/>
          </w:tcPr>
          <w:p w:rsidR="004E7B62" w:rsidRPr="00881743" w:rsidRDefault="004E7B6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E7B62" w:rsidRPr="00881743" w:rsidRDefault="004E7B62" w:rsidP="00D77F9F">
            <w:pPr>
              <w:jc w:val="center"/>
              <w:rPr>
                <w:rFonts w:asciiTheme="minorEastAsia" w:eastAsiaTheme="minorEastAsia" w:hAnsiTheme="minorEastAsia"/>
                <w:bCs/>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4E7B62" w:rsidRPr="00881743" w:rsidRDefault="004E7B62" w:rsidP="00D77F9F">
            <w:pPr>
              <w:jc w:val="center"/>
              <w:rPr>
                <w:rFonts w:asciiTheme="minorEastAsia" w:eastAsiaTheme="minorEastAsia" w:hAnsiTheme="minorEastAsia"/>
                <w:bCs/>
                <w:color w:val="000000" w:themeColor="text1"/>
                <w:szCs w:val="21"/>
              </w:rPr>
            </w:pPr>
            <w:r w:rsidRPr="00881743">
              <w:rPr>
                <w:rFonts w:asciiTheme="minorEastAsia" w:eastAsiaTheme="minorEastAsia" w:hAnsiTheme="minorEastAsia" w:hint="eastAsia"/>
                <w:bCs/>
                <w:color w:val="000000" w:themeColor="text1"/>
                <w:szCs w:val="21"/>
              </w:rPr>
              <w:t>硬件</w:t>
            </w:r>
            <w:r w:rsidRPr="00881743">
              <w:rPr>
                <w:rFonts w:asciiTheme="minorEastAsia" w:eastAsiaTheme="minorEastAsia" w:hAnsiTheme="minorEastAsia"/>
                <w:bCs/>
                <w:color w:val="000000" w:themeColor="text1"/>
                <w:szCs w:val="21"/>
              </w:rPr>
              <w:t>要求</w:t>
            </w:r>
          </w:p>
        </w:tc>
        <w:tc>
          <w:tcPr>
            <w:tcW w:w="3425" w:type="pct"/>
            <w:vAlign w:val="center"/>
          </w:tcPr>
          <w:p w:rsidR="00B6659C" w:rsidRPr="00881743" w:rsidRDefault="004E7B62">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国产品牌，非OEM产品；</w:t>
            </w:r>
            <w:r w:rsidR="00675016" w:rsidRPr="00881743">
              <w:rPr>
                <w:rFonts w:asciiTheme="minorEastAsia" w:eastAsiaTheme="minorEastAsia" w:hAnsiTheme="minorEastAsia" w:cs="宋体" w:hint="eastAsia"/>
                <w:kern w:val="0"/>
                <w:szCs w:val="21"/>
              </w:rPr>
              <w:t>≤</w:t>
            </w:r>
            <w:r w:rsidR="00675016" w:rsidRPr="00881743">
              <w:rPr>
                <w:rFonts w:asciiTheme="minorEastAsia" w:eastAsiaTheme="minorEastAsia" w:hAnsiTheme="minorEastAsia" w:hint="eastAsia"/>
                <w:color w:val="000000" w:themeColor="text1"/>
                <w:szCs w:val="21"/>
              </w:rPr>
              <w:t>2U标准机架式硬件设备</w:t>
            </w:r>
            <w:r w:rsidRPr="00881743">
              <w:rPr>
                <w:rFonts w:asciiTheme="minorEastAsia" w:eastAsiaTheme="minorEastAsia" w:hAnsiTheme="minorEastAsia" w:hint="eastAsia"/>
                <w:color w:val="000000" w:themeColor="text1"/>
                <w:szCs w:val="21"/>
              </w:rPr>
              <w:t>、冗余交流电源、≥4个10/100/1000M自适应电口、1个HA接口、1个控制口，≥8G内存，≥1TB存储介质</w:t>
            </w:r>
          </w:p>
        </w:tc>
      </w:tr>
      <w:tr w:rsidR="004E7B62" w:rsidRPr="00881743" w:rsidTr="004E7B62">
        <w:trPr>
          <w:trHeight w:val="70"/>
        </w:trPr>
        <w:tc>
          <w:tcPr>
            <w:tcW w:w="426" w:type="pct"/>
          </w:tcPr>
          <w:p w:rsidR="004E7B62" w:rsidRPr="00881743" w:rsidRDefault="004E7B6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E7B62" w:rsidRPr="00881743" w:rsidRDefault="004E7B62" w:rsidP="00D77F9F">
            <w:pPr>
              <w:jc w:val="center"/>
              <w:rPr>
                <w:rFonts w:asciiTheme="minorEastAsia" w:eastAsiaTheme="minorEastAsia" w:hAnsiTheme="minorEastAsia"/>
                <w:bCs/>
                <w:color w:val="000000" w:themeColor="text1"/>
                <w:szCs w:val="21"/>
              </w:rPr>
            </w:pPr>
          </w:p>
        </w:tc>
        <w:tc>
          <w:tcPr>
            <w:tcW w:w="637" w:type="pct"/>
            <w:vAlign w:val="center"/>
          </w:tcPr>
          <w:p w:rsidR="004E7B62" w:rsidRPr="00881743" w:rsidRDefault="004E7B62" w:rsidP="00D77F9F">
            <w:pPr>
              <w:jc w:val="center"/>
              <w:rPr>
                <w:rFonts w:asciiTheme="minorEastAsia" w:eastAsiaTheme="minorEastAsia" w:hAnsiTheme="minorEastAsia"/>
                <w:bCs/>
                <w:color w:val="000000" w:themeColor="text1"/>
                <w:szCs w:val="21"/>
              </w:rPr>
            </w:pPr>
            <w:r w:rsidRPr="00881743">
              <w:rPr>
                <w:rFonts w:asciiTheme="minorEastAsia" w:eastAsiaTheme="minorEastAsia" w:hAnsiTheme="minorEastAsia" w:hint="eastAsia"/>
                <w:bCs/>
                <w:color w:val="000000" w:themeColor="text1"/>
                <w:szCs w:val="21"/>
              </w:rPr>
              <w:t>性能要求</w:t>
            </w:r>
          </w:p>
        </w:tc>
        <w:tc>
          <w:tcPr>
            <w:tcW w:w="3425" w:type="pct"/>
            <w:vAlign w:val="center"/>
          </w:tcPr>
          <w:p w:rsidR="004E7B62" w:rsidRPr="00881743" w:rsidRDefault="004E7B62"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并发连接数≥500，吞吐量≥</w:t>
            </w:r>
            <w:smartTag w:uri="urn:schemas-microsoft-com:office:smarttags" w:element="chmetcnv">
              <w:smartTagPr>
                <w:attr w:name="UnitName" w:val="m"/>
                <w:attr w:name="SourceValue" w:val="1000"/>
                <w:attr w:name="HasSpace" w:val="False"/>
                <w:attr w:name="Negative" w:val="False"/>
                <w:attr w:name="NumberType" w:val="1"/>
                <w:attr w:name="TCSC" w:val="0"/>
              </w:smartTagPr>
              <w:r w:rsidRPr="00881743">
                <w:rPr>
                  <w:rFonts w:asciiTheme="minorEastAsia" w:eastAsiaTheme="minorEastAsia" w:hAnsiTheme="minorEastAsia" w:hint="eastAsia"/>
                  <w:color w:val="000000" w:themeColor="text1"/>
                  <w:szCs w:val="21"/>
                </w:rPr>
                <w:t>1000M</w:t>
              </w:r>
            </w:smartTag>
          </w:p>
        </w:tc>
      </w:tr>
      <w:tr w:rsidR="004E7B62" w:rsidRPr="00881743" w:rsidTr="004E7B62">
        <w:trPr>
          <w:trHeight w:val="70"/>
        </w:trPr>
        <w:tc>
          <w:tcPr>
            <w:tcW w:w="426" w:type="pct"/>
          </w:tcPr>
          <w:p w:rsidR="004E7B62" w:rsidRPr="00881743" w:rsidRDefault="004E7B6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E7B62" w:rsidRPr="00881743" w:rsidRDefault="004E7B62"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color w:val="000000" w:themeColor="text1"/>
                <w:szCs w:val="21"/>
              </w:rPr>
              <w:t>★</w:t>
            </w:r>
          </w:p>
        </w:tc>
        <w:tc>
          <w:tcPr>
            <w:tcW w:w="637" w:type="pct"/>
            <w:vAlign w:val="center"/>
          </w:tcPr>
          <w:p w:rsidR="004E7B62" w:rsidRPr="00881743" w:rsidRDefault="004E7B62"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数据库兼容性</w:t>
            </w:r>
          </w:p>
        </w:tc>
        <w:tc>
          <w:tcPr>
            <w:tcW w:w="3425" w:type="pct"/>
            <w:vAlign w:val="center"/>
          </w:tcPr>
          <w:p w:rsidR="004E7B62" w:rsidRPr="00881743" w:rsidRDefault="004E7B62"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能够支持对达梦等国产数据库、 Oracle等国外数据库系统的加解密</w:t>
            </w:r>
          </w:p>
        </w:tc>
      </w:tr>
      <w:tr w:rsidR="004E7B62" w:rsidRPr="00881743" w:rsidTr="004E7B62">
        <w:trPr>
          <w:trHeight w:val="70"/>
        </w:trPr>
        <w:tc>
          <w:tcPr>
            <w:tcW w:w="426" w:type="pct"/>
          </w:tcPr>
          <w:p w:rsidR="004E7B62" w:rsidRPr="00881743" w:rsidRDefault="004E7B6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E7B62" w:rsidRPr="00881743" w:rsidRDefault="004E7B62"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color w:val="000000" w:themeColor="text1"/>
                <w:szCs w:val="21"/>
              </w:rPr>
              <w:t>#</w:t>
            </w:r>
          </w:p>
        </w:tc>
        <w:tc>
          <w:tcPr>
            <w:tcW w:w="637" w:type="pct"/>
            <w:vMerge w:val="restart"/>
            <w:vAlign w:val="center"/>
          </w:tcPr>
          <w:p w:rsidR="004E7B62" w:rsidRPr="00881743" w:rsidRDefault="004E7B6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服务发现</w:t>
            </w:r>
          </w:p>
        </w:tc>
        <w:tc>
          <w:tcPr>
            <w:tcW w:w="3425" w:type="pct"/>
            <w:vAlign w:val="center"/>
          </w:tcPr>
          <w:p w:rsidR="004E7B62" w:rsidRPr="00881743" w:rsidRDefault="004E7B6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支持服务扫描和发现功能，可自动发现cache、DB2、GBASE、postgresql、teradata等超过10种数据库</w:t>
            </w:r>
          </w:p>
        </w:tc>
      </w:tr>
      <w:tr w:rsidR="004E7B62" w:rsidRPr="00881743" w:rsidTr="004E7B62">
        <w:trPr>
          <w:trHeight w:val="70"/>
        </w:trPr>
        <w:tc>
          <w:tcPr>
            <w:tcW w:w="426" w:type="pct"/>
          </w:tcPr>
          <w:p w:rsidR="004E7B62" w:rsidRPr="00881743" w:rsidRDefault="004E7B6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E7B62" w:rsidRPr="00881743" w:rsidRDefault="004E7B62" w:rsidP="00D77F9F">
            <w:pPr>
              <w:jc w:val="center"/>
              <w:rPr>
                <w:rFonts w:asciiTheme="minorEastAsia" w:eastAsiaTheme="minorEastAsia" w:hAnsiTheme="minorEastAsia" w:cs="宋体"/>
                <w:color w:val="000000" w:themeColor="text1"/>
                <w:kern w:val="0"/>
                <w:szCs w:val="21"/>
              </w:rPr>
            </w:pPr>
          </w:p>
        </w:tc>
        <w:tc>
          <w:tcPr>
            <w:tcW w:w="637" w:type="pct"/>
            <w:vMerge/>
            <w:vAlign w:val="center"/>
          </w:tcPr>
          <w:p w:rsidR="004E7B62" w:rsidRPr="00881743" w:rsidRDefault="004E7B62" w:rsidP="00D77F9F">
            <w:pPr>
              <w:rPr>
                <w:rFonts w:asciiTheme="minorEastAsia" w:eastAsiaTheme="minorEastAsia" w:hAnsiTheme="minorEastAsia" w:cs="宋体"/>
                <w:color w:val="000000" w:themeColor="text1"/>
                <w:kern w:val="0"/>
                <w:szCs w:val="21"/>
              </w:rPr>
            </w:pPr>
          </w:p>
        </w:tc>
        <w:tc>
          <w:tcPr>
            <w:tcW w:w="3425" w:type="pct"/>
            <w:vAlign w:val="center"/>
          </w:tcPr>
          <w:p w:rsidR="004E7B62" w:rsidRPr="00881743" w:rsidRDefault="004E7B6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支持按服务类型进行统计，并以各类图表的形式展示，可生成报表并导出。</w:t>
            </w:r>
          </w:p>
        </w:tc>
      </w:tr>
      <w:tr w:rsidR="004E7B62" w:rsidRPr="00881743" w:rsidTr="004E7B62">
        <w:trPr>
          <w:trHeight w:val="70"/>
        </w:trPr>
        <w:tc>
          <w:tcPr>
            <w:tcW w:w="426" w:type="pct"/>
          </w:tcPr>
          <w:p w:rsidR="004E7B62" w:rsidRPr="00881743" w:rsidRDefault="004E7B6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E7B62" w:rsidRPr="00881743" w:rsidRDefault="004E7B62"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color w:val="000000" w:themeColor="text1"/>
                <w:szCs w:val="21"/>
              </w:rPr>
              <w:t>#</w:t>
            </w:r>
          </w:p>
        </w:tc>
        <w:tc>
          <w:tcPr>
            <w:tcW w:w="637" w:type="pct"/>
            <w:vMerge w:val="restart"/>
            <w:vAlign w:val="center"/>
          </w:tcPr>
          <w:p w:rsidR="004E7B62" w:rsidRPr="00881743" w:rsidRDefault="004E7B6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敏感数据</w:t>
            </w:r>
            <w:r w:rsidRPr="00881743">
              <w:rPr>
                <w:rFonts w:asciiTheme="minorEastAsia" w:eastAsiaTheme="minorEastAsia" w:hAnsiTheme="minorEastAsia" w:cs="宋体"/>
                <w:color w:val="000000" w:themeColor="text1"/>
                <w:kern w:val="0"/>
                <w:szCs w:val="21"/>
              </w:rPr>
              <w:t>数据发现</w:t>
            </w:r>
          </w:p>
        </w:tc>
        <w:tc>
          <w:tcPr>
            <w:tcW w:w="3425" w:type="pct"/>
            <w:vAlign w:val="center"/>
          </w:tcPr>
          <w:p w:rsidR="004E7B62" w:rsidRPr="00881743" w:rsidRDefault="004E7B62" w:rsidP="0096458C">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支持对数据扫描功能，实现对数据库的表、字段等敏感信息的自动识别，可支持姓名、邮箱、电话、身份证号、邮编、账号、银行识别码、药物名称、密码、银行卡号等数据。</w:t>
            </w:r>
          </w:p>
        </w:tc>
      </w:tr>
      <w:tr w:rsidR="004E7B62" w:rsidRPr="00881743" w:rsidTr="004E7B62">
        <w:trPr>
          <w:trHeight w:val="70"/>
        </w:trPr>
        <w:tc>
          <w:tcPr>
            <w:tcW w:w="426" w:type="pct"/>
          </w:tcPr>
          <w:p w:rsidR="004E7B62" w:rsidRPr="00881743" w:rsidRDefault="004E7B6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E7B62" w:rsidRPr="00881743" w:rsidRDefault="004E7B62" w:rsidP="00D77F9F">
            <w:pPr>
              <w:jc w:val="center"/>
              <w:rPr>
                <w:rFonts w:asciiTheme="minorEastAsia" w:eastAsiaTheme="minorEastAsia" w:hAnsiTheme="minorEastAsia" w:cs="宋体"/>
                <w:color w:val="000000" w:themeColor="text1"/>
                <w:kern w:val="0"/>
                <w:szCs w:val="21"/>
              </w:rPr>
            </w:pPr>
          </w:p>
        </w:tc>
        <w:tc>
          <w:tcPr>
            <w:tcW w:w="637" w:type="pct"/>
            <w:vMerge/>
            <w:vAlign w:val="center"/>
          </w:tcPr>
          <w:p w:rsidR="004E7B62" w:rsidRPr="00881743" w:rsidRDefault="004E7B62" w:rsidP="00D77F9F">
            <w:pPr>
              <w:rPr>
                <w:rFonts w:asciiTheme="minorEastAsia" w:eastAsiaTheme="minorEastAsia" w:hAnsiTheme="minorEastAsia" w:cs="宋体"/>
                <w:color w:val="000000" w:themeColor="text1"/>
                <w:kern w:val="0"/>
                <w:szCs w:val="21"/>
              </w:rPr>
            </w:pPr>
          </w:p>
        </w:tc>
        <w:tc>
          <w:tcPr>
            <w:tcW w:w="3425" w:type="pct"/>
            <w:vAlign w:val="center"/>
          </w:tcPr>
          <w:p w:rsidR="004E7B62" w:rsidRPr="00881743" w:rsidRDefault="004E7B6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支持对敏感数据分布的服务器进行统计，并以图表的形式展示，可导出为报表。</w:t>
            </w:r>
          </w:p>
        </w:tc>
      </w:tr>
      <w:tr w:rsidR="004E7B62" w:rsidRPr="00881743" w:rsidTr="004E7B62">
        <w:trPr>
          <w:trHeight w:val="70"/>
        </w:trPr>
        <w:tc>
          <w:tcPr>
            <w:tcW w:w="426" w:type="pct"/>
          </w:tcPr>
          <w:p w:rsidR="004E7B62" w:rsidRPr="00881743" w:rsidRDefault="004E7B6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E7B62" w:rsidRPr="00881743" w:rsidRDefault="004E7B62"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color w:val="000000" w:themeColor="text1"/>
                <w:szCs w:val="21"/>
              </w:rPr>
              <w:t>#</w:t>
            </w:r>
          </w:p>
        </w:tc>
        <w:tc>
          <w:tcPr>
            <w:tcW w:w="637" w:type="pct"/>
            <w:vMerge w:val="restart"/>
            <w:vAlign w:val="center"/>
          </w:tcPr>
          <w:p w:rsidR="004E7B62" w:rsidRPr="00881743" w:rsidRDefault="004E7B6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数据加密</w:t>
            </w:r>
          </w:p>
        </w:tc>
        <w:tc>
          <w:tcPr>
            <w:tcW w:w="3425" w:type="pct"/>
            <w:vAlign w:val="center"/>
          </w:tcPr>
          <w:p w:rsidR="004E7B62" w:rsidRPr="00881743" w:rsidRDefault="004E7B62" w:rsidP="0096458C">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支持对数据库表中的敏感字段指定加密算法及加密方式，至少支持AES、3DES加密算法</w:t>
            </w:r>
          </w:p>
        </w:tc>
      </w:tr>
      <w:tr w:rsidR="004E7B62" w:rsidRPr="00881743" w:rsidTr="004E7B62">
        <w:trPr>
          <w:trHeight w:val="70"/>
        </w:trPr>
        <w:tc>
          <w:tcPr>
            <w:tcW w:w="426" w:type="pct"/>
          </w:tcPr>
          <w:p w:rsidR="004E7B62" w:rsidRPr="00881743" w:rsidRDefault="004E7B6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E7B62" w:rsidRPr="00881743" w:rsidRDefault="004E7B62" w:rsidP="00D77F9F">
            <w:pPr>
              <w:jc w:val="center"/>
              <w:rPr>
                <w:rFonts w:asciiTheme="minorEastAsia" w:eastAsiaTheme="minorEastAsia" w:hAnsiTheme="minorEastAsia"/>
                <w:color w:val="000000" w:themeColor="text1"/>
                <w:szCs w:val="21"/>
              </w:rPr>
            </w:pPr>
          </w:p>
        </w:tc>
        <w:tc>
          <w:tcPr>
            <w:tcW w:w="637" w:type="pct"/>
            <w:vMerge/>
            <w:vAlign w:val="center"/>
          </w:tcPr>
          <w:p w:rsidR="004E7B62" w:rsidRPr="00881743" w:rsidRDefault="004E7B62" w:rsidP="00D77F9F">
            <w:pPr>
              <w:rPr>
                <w:rFonts w:asciiTheme="minorEastAsia" w:eastAsiaTheme="minorEastAsia" w:hAnsiTheme="minorEastAsia"/>
                <w:color w:val="000000" w:themeColor="text1"/>
                <w:szCs w:val="21"/>
              </w:rPr>
            </w:pPr>
          </w:p>
        </w:tc>
        <w:tc>
          <w:tcPr>
            <w:tcW w:w="3425" w:type="pct"/>
            <w:vAlign w:val="center"/>
          </w:tcPr>
          <w:p w:rsidR="004E7B62" w:rsidRPr="00881743" w:rsidRDefault="004E7B6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密文</w:t>
            </w:r>
            <w:r w:rsidRPr="00881743">
              <w:rPr>
                <w:rFonts w:asciiTheme="minorEastAsia" w:eastAsiaTheme="minorEastAsia" w:hAnsiTheme="minorEastAsia" w:cs="宋体"/>
                <w:color w:val="000000" w:themeColor="text1"/>
                <w:kern w:val="0"/>
                <w:szCs w:val="21"/>
              </w:rPr>
              <w:t>数据</w:t>
            </w:r>
            <w:r w:rsidRPr="00881743">
              <w:rPr>
                <w:rFonts w:asciiTheme="minorEastAsia" w:eastAsiaTheme="minorEastAsia" w:hAnsiTheme="minorEastAsia" w:cs="宋体" w:hint="eastAsia"/>
                <w:color w:val="000000" w:themeColor="text1"/>
                <w:kern w:val="0"/>
                <w:szCs w:val="21"/>
              </w:rPr>
              <w:t>支持增删改查操作</w:t>
            </w:r>
          </w:p>
        </w:tc>
      </w:tr>
      <w:tr w:rsidR="004E7B62" w:rsidRPr="00881743" w:rsidTr="004E7B62">
        <w:trPr>
          <w:trHeight w:val="70"/>
        </w:trPr>
        <w:tc>
          <w:tcPr>
            <w:tcW w:w="426" w:type="pct"/>
          </w:tcPr>
          <w:p w:rsidR="004E7B62" w:rsidRPr="00881743" w:rsidRDefault="004E7B6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E7B62" w:rsidRPr="00881743" w:rsidRDefault="004E7B6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w:t>
            </w:r>
          </w:p>
        </w:tc>
        <w:tc>
          <w:tcPr>
            <w:tcW w:w="637" w:type="pct"/>
            <w:vMerge/>
            <w:vAlign w:val="center"/>
          </w:tcPr>
          <w:p w:rsidR="004E7B62" w:rsidRPr="00881743" w:rsidRDefault="004E7B62" w:rsidP="00D77F9F">
            <w:pPr>
              <w:rPr>
                <w:rFonts w:asciiTheme="minorEastAsia" w:eastAsiaTheme="minorEastAsia" w:hAnsiTheme="minorEastAsia" w:cs="宋体"/>
                <w:color w:val="000000" w:themeColor="text1"/>
                <w:kern w:val="0"/>
                <w:szCs w:val="21"/>
              </w:rPr>
            </w:pPr>
          </w:p>
        </w:tc>
        <w:tc>
          <w:tcPr>
            <w:tcW w:w="3425" w:type="pct"/>
            <w:vAlign w:val="center"/>
          </w:tcPr>
          <w:p w:rsidR="004E7B62" w:rsidRPr="00881743" w:rsidRDefault="004E7B62" w:rsidP="0096458C">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支持对数据库表的中的指定行指定加密算法及加密方式</w:t>
            </w:r>
          </w:p>
        </w:tc>
      </w:tr>
      <w:tr w:rsidR="004E7B62" w:rsidRPr="00881743" w:rsidTr="004E7B62">
        <w:trPr>
          <w:trHeight w:val="70"/>
        </w:trPr>
        <w:tc>
          <w:tcPr>
            <w:tcW w:w="426" w:type="pct"/>
          </w:tcPr>
          <w:p w:rsidR="004E7B62" w:rsidRPr="00881743" w:rsidRDefault="004E7B6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E7B62" w:rsidRPr="00881743" w:rsidRDefault="004E7B62" w:rsidP="00D77F9F">
            <w:pPr>
              <w:jc w:val="center"/>
              <w:rPr>
                <w:rFonts w:asciiTheme="minorEastAsia" w:eastAsiaTheme="minorEastAsia" w:hAnsiTheme="minorEastAsia" w:cs="宋体"/>
                <w:color w:val="000000" w:themeColor="text1"/>
                <w:kern w:val="0"/>
                <w:szCs w:val="21"/>
              </w:rPr>
            </w:pPr>
          </w:p>
        </w:tc>
        <w:tc>
          <w:tcPr>
            <w:tcW w:w="637" w:type="pct"/>
            <w:vMerge/>
            <w:vAlign w:val="center"/>
          </w:tcPr>
          <w:p w:rsidR="004E7B62" w:rsidRPr="00881743" w:rsidRDefault="004E7B62" w:rsidP="00D77F9F">
            <w:pPr>
              <w:rPr>
                <w:rFonts w:asciiTheme="minorEastAsia" w:eastAsiaTheme="minorEastAsia" w:hAnsiTheme="minorEastAsia" w:cs="宋体"/>
                <w:color w:val="000000" w:themeColor="text1"/>
                <w:kern w:val="0"/>
                <w:szCs w:val="21"/>
              </w:rPr>
            </w:pPr>
          </w:p>
        </w:tc>
        <w:tc>
          <w:tcPr>
            <w:tcW w:w="3425" w:type="pct"/>
            <w:vAlign w:val="center"/>
          </w:tcPr>
          <w:p w:rsidR="004E7B62" w:rsidRPr="00881743" w:rsidRDefault="004E7B62" w:rsidP="0096458C">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可通过配置界面详细的显示出加密的表、列的详细信息包括加密状态、加密进度等信息</w:t>
            </w:r>
          </w:p>
        </w:tc>
      </w:tr>
      <w:tr w:rsidR="004E7B62" w:rsidRPr="00881743" w:rsidTr="004E7B62">
        <w:trPr>
          <w:trHeight w:val="70"/>
        </w:trPr>
        <w:tc>
          <w:tcPr>
            <w:tcW w:w="426" w:type="pct"/>
          </w:tcPr>
          <w:p w:rsidR="004E7B62" w:rsidRPr="00881743" w:rsidRDefault="004E7B6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E7B62" w:rsidRPr="00881743" w:rsidRDefault="004E7B6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color w:val="000000" w:themeColor="text1"/>
                <w:kern w:val="0"/>
                <w:szCs w:val="21"/>
              </w:rPr>
              <w:t>#</w:t>
            </w:r>
          </w:p>
        </w:tc>
        <w:tc>
          <w:tcPr>
            <w:tcW w:w="637" w:type="pct"/>
            <w:vMerge/>
            <w:vAlign w:val="center"/>
          </w:tcPr>
          <w:p w:rsidR="004E7B62" w:rsidRPr="00881743" w:rsidRDefault="004E7B62" w:rsidP="00D77F9F">
            <w:pPr>
              <w:rPr>
                <w:rFonts w:asciiTheme="minorEastAsia" w:eastAsiaTheme="minorEastAsia" w:hAnsiTheme="minorEastAsia" w:cs="宋体"/>
                <w:color w:val="000000" w:themeColor="text1"/>
                <w:kern w:val="0"/>
                <w:szCs w:val="21"/>
              </w:rPr>
            </w:pPr>
          </w:p>
        </w:tc>
        <w:tc>
          <w:tcPr>
            <w:tcW w:w="3425" w:type="pct"/>
            <w:vAlign w:val="center"/>
          </w:tcPr>
          <w:p w:rsidR="004E7B62" w:rsidRPr="00881743" w:rsidRDefault="004E7B62" w:rsidP="0096458C">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可通过配置界面详细的显示出解密的操作及解密进度</w:t>
            </w:r>
          </w:p>
        </w:tc>
      </w:tr>
      <w:tr w:rsidR="004E7B62" w:rsidRPr="00881743" w:rsidTr="004E7B62">
        <w:trPr>
          <w:trHeight w:val="70"/>
        </w:trPr>
        <w:tc>
          <w:tcPr>
            <w:tcW w:w="426" w:type="pct"/>
          </w:tcPr>
          <w:p w:rsidR="004E7B62" w:rsidRPr="00881743" w:rsidRDefault="004E7B6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E7B62" w:rsidRPr="00881743" w:rsidRDefault="004E7B62" w:rsidP="00D77F9F">
            <w:pPr>
              <w:jc w:val="center"/>
              <w:rPr>
                <w:rFonts w:asciiTheme="minorEastAsia" w:eastAsiaTheme="minorEastAsia" w:hAnsiTheme="minorEastAsia" w:cs="宋体"/>
                <w:color w:val="000000" w:themeColor="text1"/>
                <w:kern w:val="0"/>
                <w:szCs w:val="21"/>
              </w:rPr>
            </w:pPr>
          </w:p>
        </w:tc>
        <w:tc>
          <w:tcPr>
            <w:tcW w:w="637" w:type="pct"/>
            <w:vMerge/>
            <w:vAlign w:val="center"/>
          </w:tcPr>
          <w:p w:rsidR="004E7B62" w:rsidRPr="00881743" w:rsidRDefault="004E7B62" w:rsidP="00D77F9F">
            <w:pPr>
              <w:rPr>
                <w:rFonts w:asciiTheme="minorEastAsia" w:eastAsiaTheme="minorEastAsia" w:hAnsiTheme="minorEastAsia" w:cs="宋体"/>
                <w:color w:val="000000" w:themeColor="text1"/>
                <w:kern w:val="0"/>
                <w:szCs w:val="21"/>
              </w:rPr>
            </w:pPr>
          </w:p>
        </w:tc>
        <w:tc>
          <w:tcPr>
            <w:tcW w:w="3425" w:type="pct"/>
            <w:vAlign w:val="center"/>
          </w:tcPr>
          <w:p w:rsidR="004E7B62" w:rsidRPr="00881743" w:rsidRDefault="004E7B62" w:rsidP="0096458C">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加密遮蔽，支持对字段中部分内容进行遮蔽操作。</w:t>
            </w:r>
          </w:p>
        </w:tc>
      </w:tr>
      <w:tr w:rsidR="004E7B62" w:rsidRPr="00881743" w:rsidTr="004E7B62">
        <w:trPr>
          <w:trHeight w:val="70"/>
        </w:trPr>
        <w:tc>
          <w:tcPr>
            <w:tcW w:w="426" w:type="pct"/>
          </w:tcPr>
          <w:p w:rsidR="004E7B62" w:rsidRPr="00881743" w:rsidRDefault="004E7B6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E7B62" w:rsidRPr="00881743" w:rsidRDefault="004E7B6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hint="eastAsia"/>
                <w:bCs/>
                <w:color w:val="000000" w:themeColor="text1"/>
                <w:szCs w:val="21"/>
              </w:rPr>
              <w:t>#</w:t>
            </w:r>
          </w:p>
        </w:tc>
        <w:tc>
          <w:tcPr>
            <w:tcW w:w="637" w:type="pct"/>
            <w:vMerge/>
            <w:vAlign w:val="center"/>
          </w:tcPr>
          <w:p w:rsidR="004E7B62" w:rsidRPr="00881743" w:rsidRDefault="004E7B62" w:rsidP="00D77F9F">
            <w:pPr>
              <w:rPr>
                <w:rFonts w:asciiTheme="minorEastAsia" w:eastAsiaTheme="minorEastAsia" w:hAnsiTheme="minorEastAsia" w:cs="宋体"/>
                <w:color w:val="000000" w:themeColor="text1"/>
                <w:kern w:val="0"/>
                <w:szCs w:val="21"/>
              </w:rPr>
            </w:pPr>
          </w:p>
        </w:tc>
        <w:tc>
          <w:tcPr>
            <w:tcW w:w="3425" w:type="pct"/>
            <w:vAlign w:val="center"/>
          </w:tcPr>
          <w:p w:rsidR="004E7B62" w:rsidRPr="00881743" w:rsidRDefault="004E7B6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支持达梦数据库中int，integer，varchar，varchar2，date，datetime，char数据类型加密</w:t>
            </w:r>
          </w:p>
        </w:tc>
      </w:tr>
      <w:tr w:rsidR="004E7B62" w:rsidRPr="00881743" w:rsidTr="004E7B62">
        <w:trPr>
          <w:trHeight w:val="70"/>
        </w:trPr>
        <w:tc>
          <w:tcPr>
            <w:tcW w:w="426" w:type="pct"/>
          </w:tcPr>
          <w:p w:rsidR="004E7B62" w:rsidRPr="00881743" w:rsidRDefault="004E7B6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E7B62" w:rsidRPr="00881743" w:rsidRDefault="004E7B62" w:rsidP="00D77F9F">
            <w:pPr>
              <w:ind w:left="24" w:hanging="24"/>
              <w:jc w:val="center"/>
              <w:rPr>
                <w:rFonts w:asciiTheme="minorEastAsia" w:eastAsiaTheme="minorEastAsia" w:hAnsiTheme="minorEastAsia"/>
                <w:color w:val="000000" w:themeColor="text1"/>
                <w:szCs w:val="21"/>
              </w:rPr>
            </w:pPr>
          </w:p>
        </w:tc>
        <w:tc>
          <w:tcPr>
            <w:tcW w:w="637" w:type="pct"/>
            <w:vAlign w:val="center"/>
          </w:tcPr>
          <w:p w:rsidR="004E7B62" w:rsidRPr="00881743" w:rsidRDefault="004E7B62" w:rsidP="00D77F9F">
            <w:pPr>
              <w:ind w:left="24" w:hanging="24"/>
              <w:jc w:val="center"/>
              <w:rPr>
                <w:rFonts w:asciiTheme="minorEastAsia" w:eastAsiaTheme="minorEastAsia" w:hAnsiTheme="minorEastAsia"/>
                <w:bCs/>
                <w:color w:val="000000" w:themeColor="text1"/>
                <w:szCs w:val="21"/>
              </w:rPr>
            </w:pPr>
            <w:r w:rsidRPr="00881743">
              <w:rPr>
                <w:rFonts w:asciiTheme="minorEastAsia" w:eastAsiaTheme="minorEastAsia" w:hAnsiTheme="minorEastAsia" w:hint="eastAsia"/>
                <w:color w:val="000000" w:themeColor="text1"/>
                <w:szCs w:val="21"/>
              </w:rPr>
              <w:t>数据库加解密策略</w:t>
            </w:r>
          </w:p>
        </w:tc>
        <w:tc>
          <w:tcPr>
            <w:tcW w:w="3425" w:type="pct"/>
            <w:vAlign w:val="center"/>
          </w:tcPr>
          <w:p w:rsidR="004E7B62" w:rsidRPr="00881743" w:rsidRDefault="004E7B62"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cs="Arial" w:hint="eastAsia"/>
                <w:color w:val="000000" w:themeColor="text1"/>
                <w:kern w:val="0"/>
                <w:szCs w:val="21"/>
              </w:rPr>
              <w:t>支持自定义数据库表、列加解密，不同行（列）、元数据可选择不同的加密算法和密钥长度</w:t>
            </w:r>
          </w:p>
        </w:tc>
      </w:tr>
      <w:tr w:rsidR="004E7B62" w:rsidRPr="00881743" w:rsidTr="004E7B62">
        <w:trPr>
          <w:trHeight w:val="70"/>
        </w:trPr>
        <w:tc>
          <w:tcPr>
            <w:tcW w:w="426" w:type="pct"/>
          </w:tcPr>
          <w:p w:rsidR="004E7B62" w:rsidRPr="00881743" w:rsidRDefault="004E7B6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E7B62" w:rsidRPr="00881743" w:rsidRDefault="004E7B62" w:rsidP="00D77F9F">
            <w:pPr>
              <w:ind w:left="24" w:hanging="24"/>
              <w:jc w:val="center"/>
              <w:rPr>
                <w:rFonts w:asciiTheme="minorEastAsia" w:eastAsiaTheme="minorEastAsia" w:hAnsiTheme="minorEastAsia"/>
                <w:color w:val="000000" w:themeColor="text1"/>
                <w:szCs w:val="21"/>
              </w:rPr>
            </w:pPr>
          </w:p>
        </w:tc>
        <w:tc>
          <w:tcPr>
            <w:tcW w:w="637" w:type="pct"/>
            <w:vMerge w:val="restart"/>
            <w:vAlign w:val="center"/>
          </w:tcPr>
          <w:p w:rsidR="004E7B62" w:rsidRPr="00881743" w:rsidRDefault="004E7B62" w:rsidP="00D77F9F">
            <w:pPr>
              <w:ind w:left="24" w:hanging="24"/>
              <w:jc w:val="center"/>
              <w:rPr>
                <w:rFonts w:asciiTheme="minorEastAsia" w:eastAsiaTheme="minorEastAsia" w:hAnsiTheme="minorEastAsia"/>
                <w:bCs/>
                <w:color w:val="000000" w:themeColor="text1"/>
                <w:szCs w:val="21"/>
              </w:rPr>
            </w:pPr>
            <w:r w:rsidRPr="00881743">
              <w:rPr>
                <w:rFonts w:asciiTheme="minorEastAsia" w:eastAsiaTheme="minorEastAsia" w:hAnsiTheme="minorEastAsia" w:hint="eastAsia"/>
                <w:color w:val="000000" w:themeColor="text1"/>
                <w:szCs w:val="21"/>
              </w:rPr>
              <w:t>数据加解密权限控制</w:t>
            </w:r>
          </w:p>
        </w:tc>
        <w:tc>
          <w:tcPr>
            <w:tcW w:w="3425" w:type="pct"/>
            <w:vAlign w:val="center"/>
          </w:tcPr>
          <w:p w:rsidR="004E7B62" w:rsidRPr="00881743" w:rsidRDefault="004E7B62"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支持对数据库用户授权，授权用户能够访问明文，非授权用户只能够访问密文，通过安全策略能够限制DBA、开发人员、第三方外包服务人员等高权限用户访问敏感数据。</w:t>
            </w:r>
          </w:p>
        </w:tc>
      </w:tr>
      <w:tr w:rsidR="004E7B62" w:rsidRPr="00881743" w:rsidTr="004E7B62">
        <w:trPr>
          <w:trHeight w:val="70"/>
        </w:trPr>
        <w:tc>
          <w:tcPr>
            <w:tcW w:w="426" w:type="pct"/>
          </w:tcPr>
          <w:p w:rsidR="004E7B62" w:rsidRPr="00881743" w:rsidRDefault="004E7B6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E7B62" w:rsidRPr="00881743" w:rsidRDefault="004E7B62" w:rsidP="00D77F9F">
            <w:pPr>
              <w:ind w:left="24" w:hanging="24"/>
              <w:jc w:val="center"/>
              <w:rPr>
                <w:rFonts w:asciiTheme="minorEastAsia" w:eastAsiaTheme="minorEastAsia" w:hAnsiTheme="minorEastAsia"/>
                <w:color w:val="000000" w:themeColor="text1"/>
                <w:szCs w:val="21"/>
              </w:rPr>
            </w:pPr>
          </w:p>
        </w:tc>
        <w:tc>
          <w:tcPr>
            <w:tcW w:w="637" w:type="pct"/>
            <w:vMerge/>
            <w:vAlign w:val="center"/>
          </w:tcPr>
          <w:p w:rsidR="004E7B62" w:rsidRPr="00881743" w:rsidRDefault="004E7B62" w:rsidP="00D77F9F">
            <w:pPr>
              <w:ind w:left="24" w:hanging="24"/>
              <w:jc w:val="center"/>
              <w:rPr>
                <w:rFonts w:asciiTheme="minorEastAsia" w:eastAsiaTheme="minorEastAsia" w:hAnsiTheme="minorEastAsia"/>
                <w:color w:val="000000" w:themeColor="text1"/>
                <w:szCs w:val="21"/>
              </w:rPr>
            </w:pPr>
          </w:p>
        </w:tc>
        <w:tc>
          <w:tcPr>
            <w:tcW w:w="3425" w:type="pct"/>
            <w:vAlign w:val="center"/>
          </w:tcPr>
          <w:p w:rsidR="004E7B62" w:rsidRPr="00881743" w:rsidRDefault="004E7B62"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对加密数据的访问授权可基于表、程序名、IP、时间点、星期范围等进行授权，并能够进行访问审计</w:t>
            </w:r>
          </w:p>
        </w:tc>
      </w:tr>
      <w:tr w:rsidR="004E7B62" w:rsidRPr="00881743" w:rsidTr="004E7B62">
        <w:trPr>
          <w:trHeight w:val="70"/>
        </w:trPr>
        <w:tc>
          <w:tcPr>
            <w:tcW w:w="426" w:type="pct"/>
          </w:tcPr>
          <w:p w:rsidR="004E7B62" w:rsidRPr="00881743" w:rsidRDefault="004E7B6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E7B62" w:rsidRPr="00881743" w:rsidRDefault="004E7B62" w:rsidP="00D77F9F">
            <w:pPr>
              <w:ind w:left="24" w:hanging="24"/>
              <w:jc w:val="center"/>
              <w:rPr>
                <w:rFonts w:asciiTheme="minorEastAsia" w:eastAsiaTheme="minorEastAsia" w:hAnsiTheme="minorEastAsia"/>
                <w:color w:val="000000" w:themeColor="text1"/>
                <w:szCs w:val="21"/>
              </w:rPr>
            </w:pPr>
          </w:p>
        </w:tc>
        <w:tc>
          <w:tcPr>
            <w:tcW w:w="637" w:type="pct"/>
            <w:vMerge/>
            <w:vAlign w:val="center"/>
          </w:tcPr>
          <w:p w:rsidR="004E7B62" w:rsidRPr="00881743" w:rsidRDefault="004E7B62" w:rsidP="00D77F9F">
            <w:pPr>
              <w:ind w:left="24" w:hanging="24"/>
              <w:jc w:val="center"/>
              <w:rPr>
                <w:rFonts w:asciiTheme="minorEastAsia" w:eastAsiaTheme="minorEastAsia" w:hAnsiTheme="minorEastAsia"/>
                <w:color w:val="000000" w:themeColor="text1"/>
                <w:szCs w:val="21"/>
              </w:rPr>
            </w:pPr>
          </w:p>
        </w:tc>
        <w:tc>
          <w:tcPr>
            <w:tcW w:w="3425" w:type="pct"/>
            <w:vAlign w:val="center"/>
          </w:tcPr>
          <w:p w:rsidR="004E7B62" w:rsidRPr="00881743" w:rsidRDefault="004E7B62"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对加密数据的访问授权可精确到命令级，可对select、updata、</w:t>
            </w:r>
            <w:r w:rsidRPr="00881743">
              <w:rPr>
                <w:rFonts w:asciiTheme="minorEastAsia" w:eastAsiaTheme="minorEastAsia" w:hAnsiTheme="minorEastAsia" w:hint="eastAsia"/>
                <w:color w:val="000000" w:themeColor="text1"/>
                <w:szCs w:val="21"/>
              </w:rPr>
              <w:lastRenderedPageBreak/>
              <w:t>delete操作进行授权</w:t>
            </w:r>
          </w:p>
        </w:tc>
      </w:tr>
      <w:tr w:rsidR="004E7B62" w:rsidRPr="00881743" w:rsidTr="004E7B62">
        <w:trPr>
          <w:trHeight w:val="70"/>
        </w:trPr>
        <w:tc>
          <w:tcPr>
            <w:tcW w:w="426" w:type="pct"/>
          </w:tcPr>
          <w:p w:rsidR="004E7B62" w:rsidRPr="00881743" w:rsidRDefault="004E7B6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4E7B62" w:rsidRPr="00881743" w:rsidRDefault="004E7B62" w:rsidP="00D77F9F">
            <w:pPr>
              <w:ind w:left="24" w:hanging="24"/>
              <w:jc w:val="center"/>
              <w:rPr>
                <w:rFonts w:asciiTheme="minorEastAsia" w:eastAsiaTheme="minorEastAsia" w:hAnsiTheme="minorEastAsia"/>
                <w:color w:val="000000" w:themeColor="text1"/>
                <w:szCs w:val="21"/>
              </w:rPr>
            </w:pPr>
          </w:p>
        </w:tc>
        <w:tc>
          <w:tcPr>
            <w:tcW w:w="637" w:type="pct"/>
            <w:vAlign w:val="center"/>
          </w:tcPr>
          <w:p w:rsidR="004E7B62" w:rsidRPr="00881743" w:rsidRDefault="004E7B62" w:rsidP="00D77F9F">
            <w:pPr>
              <w:ind w:left="24" w:hanging="24"/>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敏感数据审计</w:t>
            </w:r>
          </w:p>
        </w:tc>
        <w:tc>
          <w:tcPr>
            <w:tcW w:w="3425" w:type="pct"/>
            <w:vAlign w:val="center"/>
          </w:tcPr>
          <w:p w:rsidR="004E7B62" w:rsidRPr="00881743" w:rsidRDefault="004E7B62"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color w:val="000000" w:themeColor="text1"/>
                <w:szCs w:val="21"/>
              </w:rPr>
              <w:t>支持自定义敏感数据</w:t>
            </w:r>
            <w:r w:rsidRPr="00881743">
              <w:rPr>
                <w:rFonts w:asciiTheme="minorEastAsia" w:eastAsiaTheme="minorEastAsia" w:hAnsiTheme="minorEastAsia" w:hint="eastAsia"/>
                <w:color w:val="000000" w:themeColor="text1"/>
                <w:szCs w:val="21"/>
              </w:rPr>
              <w:t>，</w:t>
            </w:r>
            <w:r w:rsidRPr="00881743">
              <w:rPr>
                <w:rFonts w:asciiTheme="minorEastAsia" w:eastAsiaTheme="minorEastAsia" w:hAnsiTheme="minorEastAsia"/>
                <w:color w:val="000000" w:themeColor="text1"/>
                <w:szCs w:val="21"/>
              </w:rPr>
              <w:t>并能够对敏感数据访问进行审计</w:t>
            </w:r>
            <w:r w:rsidRPr="00881743">
              <w:rPr>
                <w:rFonts w:asciiTheme="minorEastAsia" w:eastAsiaTheme="minorEastAsia" w:hAnsiTheme="minorEastAsia" w:hint="eastAsia"/>
                <w:color w:val="000000" w:themeColor="text1"/>
                <w:szCs w:val="21"/>
              </w:rPr>
              <w:t xml:space="preserve">； </w:t>
            </w:r>
          </w:p>
        </w:tc>
      </w:tr>
      <w:tr w:rsidR="004E7B62" w:rsidRPr="00881743" w:rsidTr="004E7B62">
        <w:trPr>
          <w:trHeight w:val="70"/>
        </w:trPr>
        <w:tc>
          <w:tcPr>
            <w:tcW w:w="426" w:type="pct"/>
          </w:tcPr>
          <w:p w:rsidR="00EB47EF" w:rsidRPr="00881743" w:rsidRDefault="00EB47EF"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EB47EF" w:rsidRPr="00881743" w:rsidRDefault="00EB47EF" w:rsidP="00D77F9F">
            <w:pPr>
              <w:spacing w:line="240" w:lineRule="atLeast"/>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4E7B62" w:rsidRPr="00881743" w:rsidRDefault="004E7B62" w:rsidP="00D77F9F">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产品资质</w:t>
            </w:r>
          </w:p>
        </w:tc>
        <w:tc>
          <w:tcPr>
            <w:tcW w:w="3425" w:type="pct"/>
            <w:vAlign w:val="center"/>
          </w:tcPr>
          <w:p w:rsidR="004E7B62" w:rsidRPr="00881743" w:rsidRDefault="0096458C" w:rsidP="0096458C">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Calibri" w:hint="eastAsia"/>
                <w:color w:val="000000" w:themeColor="text1"/>
                <w:kern w:val="0"/>
                <w:szCs w:val="21"/>
              </w:rPr>
              <w:t>要求提供</w:t>
            </w:r>
            <w:r w:rsidR="004E7B62" w:rsidRPr="00881743">
              <w:rPr>
                <w:rFonts w:asciiTheme="minorEastAsia" w:eastAsiaTheme="minorEastAsia" w:hAnsiTheme="minorEastAsia" w:cs="Calibri" w:hint="eastAsia"/>
                <w:color w:val="000000" w:themeColor="text1"/>
                <w:kern w:val="0"/>
                <w:szCs w:val="21"/>
              </w:rPr>
              <w:t>计算机信息系统安全专用产品销售许可证</w:t>
            </w:r>
          </w:p>
        </w:tc>
      </w:tr>
    </w:tbl>
    <w:p w:rsidR="00A924E1" w:rsidRPr="00881743" w:rsidRDefault="00A924E1" w:rsidP="00A924E1">
      <w:pPr>
        <w:pStyle w:val="57"/>
        <w:numPr>
          <w:ilvl w:val="0"/>
          <w:numId w:val="11"/>
        </w:numP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主机安全审计系统</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B44B09" w:rsidRPr="00881743" w:rsidTr="00B44B09">
        <w:trPr>
          <w:trHeight w:val="70"/>
        </w:trPr>
        <w:tc>
          <w:tcPr>
            <w:tcW w:w="426" w:type="pct"/>
            <w:shd w:val="clear" w:color="auto" w:fill="A6A6A6"/>
          </w:tcPr>
          <w:p w:rsidR="00B44B09" w:rsidRPr="00881743" w:rsidRDefault="00B44B0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B44B09" w:rsidRPr="00881743" w:rsidRDefault="00B44B0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B44B09" w:rsidRPr="00881743" w:rsidRDefault="00B44B0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B44B09" w:rsidRPr="00881743" w:rsidRDefault="00B44B0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基本要求</w:t>
            </w:r>
          </w:p>
        </w:tc>
        <w:tc>
          <w:tcPr>
            <w:tcW w:w="3425" w:type="pct"/>
            <w:vAlign w:val="center"/>
          </w:tcPr>
          <w:p w:rsidR="00B44B09" w:rsidRPr="00881743" w:rsidRDefault="00B44B09" w:rsidP="0096458C">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提供客户端安全审计功能，与</w:t>
            </w:r>
            <w:r w:rsidR="00EB47EF" w:rsidRPr="00881743">
              <w:rPr>
                <w:rFonts w:asciiTheme="minorEastAsia" w:eastAsiaTheme="minorEastAsia" w:hAnsiTheme="minorEastAsia" w:cs="宋体" w:hint="eastAsia"/>
                <w:color w:val="000000" w:themeColor="text1"/>
                <w:kern w:val="0"/>
                <w:szCs w:val="21"/>
              </w:rPr>
              <w:t>防</w:t>
            </w:r>
            <w:r w:rsidRPr="00881743">
              <w:rPr>
                <w:rFonts w:asciiTheme="minorEastAsia" w:eastAsiaTheme="minorEastAsia" w:hAnsiTheme="minorEastAsia" w:cs="宋体" w:hint="eastAsia"/>
                <w:color w:val="000000" w:themeColor="text1"/>
                <w:kern w:val="0"/>
                <w:szCs w:val="21"/>
              </w:rPr>
              <w:t>病毒</w:t>
            </w:r>
            <w:r w:rsidR="00EB47EF" w:rsidRPr="00881743">
              <w:rPr>
                <w:rFonts w:asciiTheme="minorEastAsia" w:eastAsiaTheme="minorEastAsia" w:hAnsiTheme="minorEastAsia" w:cs="宋体" w:hint="eastAsia"/>
                <w:color w:val="000000" w:themeColor="text1"/>
                <w:kern w:val="0"/>
                <w:szCs w:val="21"/>
              </w:rPr>
              <w:t>软件</w:t>
            </w:r>
            <w:r w:rsidRPr="00881743">
              <w:rPr>
                <w:rFonts w:asciiTheme="minorEastAsia" w:eastAsiaTheme="minorEastAsia" w:hAnsiTheme="minorEastAsia" w:cs="宋体" w:hint="eastAsia"/>
                <w:color w:val="000000" w:themeColor="text1"/>
                <w:kern w:val="0"/>
                <w:szCs w:val="21"/>
              </w:rPr>
              <w:t>系统为统一的管理平台，客户端授权数50点</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客户端支持要求</w:t>
            </w: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操作系统：Windows XP_SP3及以上/Windows Vista/Windows 7/Windows 8/Windows 10；Windows Server 2003_SP2/Windows Server 2008/Windows Server 2012</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restar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运维管控</w:t>
            </w:r>
          </w:p>
        </w:tc>
        <w:tc>
          <w:tcPr>
            <w:tcW w:w="3425" w:type="pct"/>
            <w:vAlign w:val="center"/>
          </w:tcPr>
          <w:p w:rsidR="009B4552" w:rsidRPr="00881743" w:rsidRDefault="00B44B09" w:rsidP="009B4552">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支持远程协助终端（不依赖Windows远程桌面协议）、远程关机、重启终端；</w:t>
            </w:r>
          </w:p>
          <w:p w:rsidR="00A25AB3" w:rsidRPr="00881743" w:rsidRDefault="00B44B09">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支持远程操作时锁定屏幕、截取屏幕，远程锁定屏幕后需要输入解锁密码才可再次使用；</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B44B09" w:rsidRPr="00881743" w:rsidRDefault="00B44B09" w:rsidP="00D77F9F">
            <w:pPr>
              <w:rPr>
                <w:rFonts w:asciiTheme="minorEastAsia" w:eastAsiaTheme="minorEastAsia" w:hAnsiTheme="minorEastAsia" w:cs="宋体"/>
                <w:color w:val="000000" w:themeColor="text1"/>
                <w:kern w:val="0"/>
                <w:szCs w:val="21"/>
              </w:rPr>
            </w:pP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可监控指定终端网络、应用程序的上传，下载速度与流量；</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44B09" w:rsidRPr="00881743" w:rsidRDefault="00B44B09" w:rsidP="00D77F9F">
            <w:pPr>
              <w:rPr>
                <w:rFonts w:asciiTheme="minorEastAsia" w:eastAsiaTheme="minorEastAsia" w:hAnsiTheme="minorEastAsia" w:cs="宋体"/>
                <w:color w:val="000000" w:themeColor="text1"/>
                <w:kern w:val="0"/>
                <w:szCs w:val="21"/>
              </w:rPr>
            </w:pPr>
          </w:p>
        </w:tc>
        <w:tc>
          <w:tcPr>
            <w:tcW w:w="3425" w:type="pct"/>
            <w:vAlign w:val="center"/>
          </w:tcPr>
          <w:p w:rsidR="00B44B09" w:rsidRPr="00881743" w:rsidRDefault="00B44B09" w:rsidP="00EB47E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支持冗余有线网卡、无线网卡、3G网卡、MODEM、ADSL、ISDN等设备的外联控制；违规外联发生时可针对内外网连接状态分别设置违规处理措施</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B44B09" w:rsidRPr="00881743" w:rsidRDefault="00B44B09" w:rsidP="00D77F9F">
            <w:pPr>
              <w:rPr>
                <w:rFonts w:asciiTheme="minorEastAsia" w:eastAsiaTheme="minorEastAsia" w:hAnsiTheme="minorEastAsia" w:cs="宋体"/>
                <w:color w:val="000000" w:themeColor="text1"/>
                <w:kern w:val="0"/>
                <w:szCs w:val="21"/>
              </w:rPr>
            </w:pP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支持终端进程红名单、黑名单、白名单功能，可设置核心进程必须运行，也可保护核心进程不被结束。</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44B09" w:rsidRPr="00881743" w:rsidRDefault="00B44B09" w:rsidP="00D77F9F">
            <w:pPr>
              <w:rPr>
                <w:rFonts w:asciiTheme="minorEastAsia" w:eastAsiaTheme="minorEastAsia" w:hAnsiTheme="minorEastAsia" w:cs="宋体"/>
                <w:color w:val="000000" w:themeColor="text1"/>
                <w:kern w:val="0"/>
                <w:szCs w:val="21"/>
              </w:rPr>
            </w:pP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支持网址白名单，通过信任网址白名单可以管理企业网络内信任的网址，加入信任后终端不再将此网址视为威胁</w:t>
            </w:r>
            <w:r w:rsidRPr="00881743">
              <w:rPr>
                <w:rFonts w:asciiTheme="minorEastAsia" w:eastAsiaTheme="minorEastAsia" w:hAnsiTheme="minorEastAsia" w:cs="宋体" w:hint="eastAsia"/>
                <w:color w:val="000000" w:themeColor="text1"/>
                <w:kern w:val="0"/>
                <w:szCs w:val="21"/>
              </w:rPr>
              <w:br/>
              <w:t>支持网址黑名单，可设置终端不能访问的网址URL，终端访问这些URL时会被拦截，并展示拦截记录</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B44B09" w:rsidRPr="00881743" w:rsidRDefault="00B44B09" w:rsidP="00D77F9F">
            <w:pPr>
              <w:rPr>
                <w:rFonts w:asciiTheme="minorEastAsia" w:eastAsiaTheme="minorEastAsia" w:hAnsiTheme="minorEastAsia" w:cs="宋体"/>
                <w:color w:val="000000" w:themeColor="text1"/>
                <w:kern w:val="0"/>
                <w:szCs w:val="21"/>
              </w:rPr>
            </w:pPr>
          </w:p>
        </w:tc>
        <w:tc>
          <w:tcPr>
            <w:tcW w:w="3425" w:type="pct"/>
            <w:vAlign w:val="center"/>
          </w:tcPr>
          <w:p w:rsidR="00B44B09" w:rsidRPr="00881743" w:rsidRDefault="00B44B09" w:rsidP="009B4552">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支持对终端各种外设（USB存储、硬盘、存储卡、光驱、打印机、扫描仪、摄像头、手机、平板等）、接口（USB口、串口、并口、1394、PCMIA）设置使用权限</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44B09" w:rsidRPr="00881743" w:rsidRDefault="00B44B09" w:rsidP="00D77F9F">
            <w:pPr>
              <w:rPr>
                <w:rFonts w:asciiTheme="minorEastAsia" w:eastAsiaTheme="minorEastAsia" w:hAnsiTheme="minorEastAsia" w:cs="宋体"/>
                <w:color w:val="000000" w:themeColor="text1"/>
                <w:kern w:val="0"/>
                <w:szCs w:val="21"/>
              </w:rPr>
            </w:pP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支持对终端桌面系统的账号密码、本地安全策略、控制面板、屏保与壁纸、浏览器安全、杀毒软件检查</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44B09" w:rsidRPr="00881743" w:rsidRDefault="00B44B09" w:rsidP="00D77F9F">
            <w:pPr>
              <w:rPr>
                <w:rFonts w:asciiTheme="minorEastAsia" w:eastAsiaTheme="minorEastAsia" w:hAnsiTheme="minorEastAsia" w:cs="宋体"/>
                <w:color w:val="000000" w:themeColor="text1"/>
                <w:kern w:val="0"/>
                <w:szCs w:val="21"/>
              </w:rPr>
            </w:pPr>
          </w:p>
        </w:tc>
        <w:tc>
          <w:tcPr>
            <w:tcW w:w="3425" w:type="pct"/>
            <w:vAlign w:val="center"/>
          </w:tcPr>
          <w:p w:rsidR="001F3A4D" w:rsidRPr="00881743" w:rsidRDefault="00B44B09" w:rsidP="009B4552">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终端支持在线、离线策略，可同时使用在线或离线两种状态，保证终端安全运行；</w:t>
            </w:r>
          </w:p>
          <w:p w:rsidR="001F3A4D" w:rsidRPr="00881743" w:rsidRDefault="00B44B09">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支持按照域名、操作系统、WIFI SSID等条件匹配预先设定好的场景策略；</w:t>
            </w:r>
          </w:p>
          <w:p w:rsidR="00A25AB3" w:rsidRPr="00881743" w:rsidRDefault="00B44B09" w:rsidP="001F3A4D">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支持LDAP账号的终端用户策略模式；</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restar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终端审计</w:t>
            </w: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支持移动存储设备、网络共享服务器、本地硬盘特定扩展名或特定目录下的文件访问、修改、删除、移动等行为的审计</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w:t>
            </w:r>
          </w:p>
        </w:tc>
        <w:tc>
          <w:tcPr>
            <w:tcW w:w="637" w:type="pct"/>
            <w:vMerge/>
            <w:vAlign w:val="center"/>
          </w:tcPr>
          <w:p w:rsidR="00B44B09" w:rsidRPr="00881743" w:rsidRDefault="00B44B09" w:rsidP="00D77F9F">
            <w:pPr>
              <w:rPr>
                <w:rFonts w:asciiTheme="minorEastAsia" w:eastAsiaTheme="minorEastAsia" w:hAnsiTheme="minorEastAsia" w:cs="宋体"/>
                <w:kern w:val="0"/>
                <w:szCs w:val="21"/>
              </w:rPr>
            </w:pPr>
          </w:p>
        </w:tc>
        <w:tc>
          <w:tcPr>
            <w:tcW w:w="3425" w:type="pct"/>
            <w:vAlign w:val="center"/>
          </w:tcPr>
          <w:p w:rsidR="00B44B09" w:rsidRPr="00881743" w:rsidRDefault="00B44B09" w:rsidP="009B4552">
            <w:pP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支持网络打印操作、本地打印操作、虚拟打印操作审计，记录包含终端ＩＰ，文件名称与类型，打印机名称，纸张类型等信息；支持自定义文档类型的打印审计；</w:t>
            </w:r>
            <w:r w:rsidR="009B4552" w:rsidRPr="00881743" w:rsidDel="009B4552">
              <w:rPr>
                <w:rFonts w:asciiTheme="minorEastAsia" w:eastAsiaTheme="minorEastAsia" w:hAnsiTheme="minorEastAsia" w:cs="宋体" w:hint="eastAsia"/>
                <w:color w:val="000000" w:themeColor="text1"/>
                <w:kern w:val="0"/>
                <w:szCs w:val="21"/>
              </w:rPr>
              <w:t xml:space="preserve"> </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B44B09" w:rsidRPr="00881743" w:rsidRDefault="00B44B09" w:rsidP="00D77F9F">
            <w:pPr>
              <w:rPr>
                <w:rFonts w:asciiTheme="minorEastAsia" w:eastAsiaTheme="minorEastAsia" w:hAnsiTheme="minorEastAsia" w:cs="宋体"/>
                <w:color w:val="000000" w:themeColor="text1"/>
                <w:kern w:val="0"/>
                <w:szCs w:val="21"/>
              </w:rPr>
            </w:pP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支持邮件发送审计，通过设置例外,忽略已知类型的可信邮箱,如本企业的内网或外网邮箱等,重点记录未知收件人的邮件日志；</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B44B09" w:rsidRPr="00881743" w:rsidRDefault="00B44B09" w:rsidP="00D77F9F">
            <w:pPr>
              <w:rPr>
                <w:rFonts w:asciiTheme="minorEastAsia" w:eastAsiaTheme="minorEastAsia" w:hAnsiTheme="minorEastAsia" w:cs="宋体"/>
                <w:color w:val="000000" w:themeColor="text1"/>
                <w:kern w:val="0"/>
                <w:szCs w:val="21"/>
              </w:rPr>
            </w:pP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支持终端访问的互联网全日志的审计，支持自定义浏览器进程与主机地址的筛选；</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44B09" w:rsidRPr="00881743" w:rsidRDefault="00B44B09" w:rsidP="00D77F9F">
            <w:pPr>
              <w:rPr>
                <w:rFonts w:asciiTheme="minorEastAsia" w:eastAsiaTheme="minorEastAsia" w:hAnsiTheme="minorEastAsia" w:cs="宋体"/>
                <w:color w:val="000000" w:themeColor="text1"/>
                <w:kern w:val="0"/>
                <w:szCs w:val="21"/>
              </w:rPr>
            </w:pP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支持对应用程序的启动和停止进行记录,统计软件运行的活动状</w:t>
            </w:r>
            <w:r w:rsidRPr="00881743">
              <w:rPr>
                <w:rFonts w:asciiTheme="minorEastAsia" w:eastAsiaTheme="minorEastAsia" w:hAnsiTheme="minorEastAsia" w:cs="宋体" w:hint="eastAsia"/>
                <w:color w:val="000000" w:themeColor="text1"/>
                <w:kern w:val="0"/>
                <w:szCs w:val="21"/>
              </w:rPr>
              <w:lastRenderedPageBreak/>
              <w:t>态</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44B09" w:rsidRPr="00881743" w:rsidRDefault="00B44B09" w:rsidP="00D77F9F">
            <w:pPr>
              <w:rPr>
                <w:rFonts w:asciiTheme="minorEastAsia" w:eastAsiaTheme="minorEastAsia" w:hAnsiTheme="minorEastAsia" w:cs="宋体"/>
                <w:color w:val="000000" w:themeColor="text1"/>
                <w:kern w:val="0"/>
                <w:szCs w:val="21"/>
              </w:rPr>
            </w:pP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支持USB、蓝牙或红外等终端外设接口接入外设的使用情况审计</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44B09" w:rsidRPr="00881743" w:rsidRDefault="00B44B09" w:rsidP="00D77F9F">
            <w:pPr>
              <w:rPr>
                <w:rFonts w:asciiTheme="minorEastAsia" w:eastAsiaTheme="minorEastAsia" w:hAnsiTheme="minorEastAsia" w:cs="宋体"/>
                <w:color w:val="000000" w:themeColor="text1"/>
                <w:kern w:val="0"/>
                <w:szCs w:val="21"/>
              </w:rPr>
            </w:pP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支持终端的启动、关闭、待机、休眠、等状态的记录与统计</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Merge/>
            <w:vAlign w:val="center"/>
          </w:tcPr>
          <w:p w:rsidR="00B44B09" w:rsidRPr="00881743" w:rsidRDefault="00B44B09" w:rsidP="00D77F9F">
            <w:pPr>
              <w:rPr>
                <w:rFonts w:asciiTheme="minorEastAsia" w:eastAsiaTheme="minorEastAsia" w:hAnsiTheme="minorEastAsia" w:cs="宋体"/>
                <w:color w:val="000000" w:themeColor="text1"/>
                <w:kern w:val="0"/>
                <w:szCs w:val="21"/>
              </w:rPr>
            </w:pP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支持本机账户或域账户登录日志统计</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p>
        </w:tc>
        <w:tc>
          <w:tcPr>
            <w:tcW w:w="637" w:type="pct"/>
            <w:vMerge w:val="restar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资产管理</w:t>
            </w: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支持自动发现设备的IP-MAC地址的绑定</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p>
        </w:tc>
        <w:tc>
          <w:tcPr>
            <w:tcW w:w="637" w:type="pct"/>
            <w:vMerge/>
            <w:vAlign w:val="center"/>
          </w:tcPr>
          <w:p w:rsidR="00B44B09" w:rsidRPr="00881743" w:rsidRDefault="00B44B09" w:rsidP="00D77F9F">
            <w:pPr>
              <w:rPr>
                <w:rFonts w:asciiTheme="minorEastAsia" w:eastAsiaTheme="minorEastAsia" w:hAnsiTheme="minorEastAsia" w:cs="宋体"/>
                <w:color w:val="000000" w:themeColor="text1"/>
                <w:kern w:val="0"/>
                <w:szCs w:val="21"/>
              </w:rPr>
            </w:pP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支持插件清理，按插件显示展示全网存在的插件和涉及的终端，可清理指定或全部插件、加入信任；按终端显示展示全网每个终端存在的插件，可清理插件</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p>
        </w:tc>
        <w:tc>
          <w:tcPr>
            <w:tcW w:w="637" w:type="pct"/>
            <w:vMerge/>
            <w:vAlign w:val="center"/>
          </w:tcPr>
          <w:p w:rsidR="00B44B09" w:rsidRPr="00881743" w:rsidRDefault="00B44B09" w:rsidP="00D77F9F">
            <w:pPr>
              <w:rPr>
                <w:rFonts w:asciiTheme="minorEastAsia" w:eastAsiaTheme="minorEastAsia" w:hAnsiTheme="minorEastAsia" w:cs="宋体"/>
                <w:color w:val="000000" w:themeColor="text1"/>
                <w:kern w:val="0"/>
                <w:szCs w:val="21"/>
              </w:rPr>
            </w:pP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支持正版软件的正版序列号的读取功能，确保软件正版化。</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设备联动</w:t>
            </w:r>
          </w:p>
        </w:tc>
        <w:tc>
          <w:tcPr>
            <w:tcW w:w="3425" w:type="pct"/>
            <w:vAlign w:val="center"/>
          </w:tcPr>
          <w:p w:rsidR="00B44B09" w:rsidRPr="00881743" w:rsidRDefault="00B44B09" w:rsidP="009B4552">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支持与本项目中防火墙产品联动，达到网关终端边界联动防御效果</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spacing w:line="240" w:lineRule="atLeast"/>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B44B09" w:rsidRPr="00881743" w:rsidRDefault="00B44B09" w:rsidP="00D77F9F">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产品资质</w:t>
            </w:r>
          </w:p>
        </w:tc>
        <w:tc>
          <w:tcPr>
            <w:tcW w:w="3425" w:type="pct"/>
            <w:vAlign w:val="center"/>
          </w:tcPr>
          <w:p w:rsidR="00B44B09" w:rsidRPr="00881743" w:rsidRDefault="009B4552" w:rsidP="009B4552">
            <w:pPr>
              <w:spacing w:line="240" w:lineRule="atLeast"/>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Calibri" w:hint="eastAsia"/>
                <w:color w:val="000000" w:themeColor="text1"/>
                <w:kern w:val="0"/>
                <w:szCs w:val="21"/>
              </w:rPr>
              <w:t>要求提供</w:t>
            </w:r>
            <w:r w:rsidR="00B44B09" w:rsidRPr="00881743">
              <w:rPr>
                <w:rFonts w:asciiTheme="minorEastAsia" w:eastAsiaTheme="minorEastAsia" w:hAnsiTheme="minorEastAsia" w:cs="Calibri" w:hint="eastAsia"/>
                <w:color w:val="000000" w:themeColor="text1"/>
                <w:kern w:val="0"/>
                <w:szCs w:val="21"/>
              </w:rPr>
              <w:t>计算机信息系统安全专用产品销售许可证</w:t>
            </w:r>
          </w:p>
        </w:tc>
      </w:tr>
    </w:tbl>
    <w:p w:rsidR="00A924E1" w:rsidRPr="00881743" w:rsidRDefault="00A924E1" w:rsidP="00A924E1">
      <w:pPr>
        <w:pStyle w:val="57"/>
        <w:numPr>
          <w:ilvl w:val="0"/>
          <w:numId w:val="11"/>
        </w:numP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统一安全管理平台</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B44B09" w:rsidRPr="00881743" w:rsidTr="00B44B09">
        <w:trPr>
          <w:trHeight w:val="70"/>
        </w:trPr>
        <w:tc>
          <w:tcPr>
            <w:tcW w:w="426" w:type="pct"/>
            <w:shd w:val="clear" w:color="auto" w:fill="A6A6A6"/>
          </w:tcPr>
          <w:p w:rsidR="00B44B09" w:rsidRPr="00881743" w:rsidRDefault="00B44B0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B44B09" w:rsidRPr="00881743" w:rsidRDefault="00B44B0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B44B09" w:rsidRPr="00881743" w:rsidRDefault="00B44B0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B44B09" w:rsidRPr="00881743" w:rsidRDefault="00B44B09"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产品形态</w:t>
            </w: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安全管理系统软件，支持系统的基础框架（平台核心服务、告警管理、报表管理、权限管理、系统配置），包括网络管理模块（网络拓扑发现模块、设备面板管理模块、机架物理视图管理模块）、网络设备监控模块、安全设备监控模块、服务器监控模块；以上模块可自选。平台内置数据库，包括100个监控节点许可。</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管理范围</w:t>
            </w: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能够集中监控网络中的主机设备、网络设备、安全设备、应用系统。具体包括：交换机、路由器、防火墙、Windows服务器、AIX服务器、Linux服务器、HP-UX服务器、Solaris服务器、SQL Server、Oracle、DB2、Sybase、MySQL数据库系统、webshpere/ weblogic中间件、Mail/Web/FTP/DNS/DHCP/WINS和LDAP服务等。</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资产管理</w:t>
            </w: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可对网络中的IP资产进行管理，支持以安全域的方式对资产进行分组，资产的属性包括安全CIA指标，支持自定义资产属性，可根据需要对资产属性进行任意扩展。</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综合拓扑管理</w:t>
            </w:r>
          </w:p>
        </w:tc>
        <w:tc>
          <w:tcPr>
            <w:tcW w:w="3425" w:type="pct"/>
            <w:vAlign w:val="center"/>
          </w:tcPr>
          <w:p w:rsidR="00B44B09" w:rsidRPr="00881743" w:rsidRDefault="00B44B09" w:rsidP="009B4552">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网络拓扑发现，自动生成网络拓扑图，支持分层显示和全局显示两种展现方式。在全局显示模式下，能够在一个拓扑图上显示三层、二层网络设备和终端设备。拓扑图上能够显示节点之间的链路连接，并标示流量值。如果节点出现故障，拓扑图节点能够显示为红色，如果链路出现故障。支持对拓扑图的鸟瞰、缩放、导出、导入、更换底图、编辑。内置ping、tracerouter、telnet等常用工具，可直接调用。通过拓扑地图，用户可以调用设备的http接口、telnet接口、ssh/ssh2接口实现对设备的直接访问和控制。</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机房物理视图管理</w:t>
            </w: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机房和机架物理拓扑显示，用户可以直观地看到每个机架上的每台设备的运行状态，出现问题就会闪烁告警。用户点击机架上的每个设备，可以进入这个设备的明细监控界面。支持拓扑图和机架视图中的设备的双向定位。支持机房3D图形显示</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真实设备面板图</w:t>
            </w:r>
          </w:p>
        </w:tc>
        <w:tc>
          <w:tcPr>
            <w:tcW w:w="3425" w:type="pct"/>
            <w:vAlign w:val="center"/>
          </w:tcPr>
          <w:p w:rsidR="00B44B09" w:rsidRPr="00881743" w:rsidRDefault="00B44B09" w:rsidP="009B4552">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用户可以看到设备的真实面板图，并可以针对面板上的接口进行实时监控和设置，进行形象化管理</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restar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智能监控频道</w:t>
            </w: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智能监控频道为用户提供了一个从总体上把握网络中各种IT资源整体运行情况的界面。通过智能监控频道，用户可以快速导航到系统的各个功能界面，可以看到当前企业和组织的整体健康等</w:t>
            </w:r>
            <w:r w:rsidRPr="00881743">
              <w:rPr>
                <w:rFonts w:asciiTheme="minorEastAsia" w:eastAsiaTheme="minorEastAsia" w:hAnsiTheme="minorEastAsia" w:cs="宋体" w:hint="eastAsia"/>
                <w:color w:val="000000" w:themeColor="text1"/>
                <w:kern w:val="0"/>
                <w:szCs w:val="21"/>
              </w:rPr>
              <w:lastRenderedPageBreak/>
              <w:t>级。</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p>
        </w:tc>
        <w:tc>
          <w:tcPr>
            <w:tcW w:w="637" w:type="pct"/>
            <w:vMerge/>
            <w:vAlign w:val="center"/>
          </w:tcPr>
          <w:p w:rsidR="00B44B09" w:rsidRPr="00881743" w:rsidRDefault="00B44B09" w:rsidP="00D77F9F">
            <w:pPr>
              <w:rPr>
                <w:rFonts w:asciiTheme="minorEastAsia" w:eastAsiaTheme="minorEastAsia" w:hAnsiTheme="minorEastAsia" w:cs="宋体"/>
                <w:color w:val="000000" w:themeColor="text1"/>
                <w:kern w:val="0"/>
                <w:szCs w:val="21"/>
              </w:rPr>
            </w:pPr>
          </w:p>
        </w:tc>
        <w:tc>
          <w:tcPr>
            <w:tcW w:w="3425" w:type="pct"/>
            <w:vAlign w:val="center"/>
          </w:tcPr>
          <w:p w:rsidR="00B44B09" w:rsidRPr="00881743" w:rsidRDefault="00B44B09" w:rsidP="009B4552">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用户可以自定义频道，每个频道都能够自由组织视图，包括视图的布局和显示的内容。监控频道中的每个窗口都能够移动、放大、缩小，窗口中显示的统计和摘要信息都能够点击、下钻、查看明细。监控频道能够最大化显示，作为运维中心的主控界面，在大屏幕或者投影银幕上呈现</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业务安全监控</w:t>
            </w: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能够描述出业务系统组成关系的业务拓扑图，针对图中的每个软硬件资产设定关键监控指标，并实时跟踪，计算出当前业务系统的整体健康状态。能够监控业务系统的整体连续性，可以查看到最近24小时、最近7天，最近30天的业务运行状态、健康状况、实时业务快照和告警信息。用户可以自由定义、编辑、修改业务拓扑图，业务拓扑的元素包括主机、网络设备、安全设备、数据库、中间件、各种类型的服务和应用，业务拓扑可以嵌套，并以树形结构展示</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主机监控</w:t>
            </w: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能对包括服务器和HP、IBM小型机在内的各种主机操作系统进行监控。不仅能够检测主机性能，还能够检测主机安装的软件信息、在线用户信息、主机进程信息、主机网络连接信息、主机服务运行信息等</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网络和安全设备监控</w:t>
            </w: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可以对网络设备属性，网络设备状态监控，网络性能监控，cpu利用率监控，内存利用率监控，接口监控，设备面板管理，端口通断控制。可以下发防火墙策略。</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应用监控</w:t>
            </w: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监控过程无需安装任何探针或者代理，通过智能协议探测的方式对各类服务和应用系统进行监控。应用监控还能够对用户指定的URL地址进行web站点的基本网页防篡改监测。检测网页的时候，用户可以指定复杂的正则表达式。</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报表管理</w:t>
            </w: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了针对全网络运行状态的分析报表。这是进行综合分析的数据报表，可以让管理员了解和评估整个网络系统的运行状态。能够根据用户的需求定制时间，例如生成日报表，周报表，月报表和年报表等；管理员可以根据自定义的时间段生成网络运行报表、性能分析报表和可用性报表。报表可以另存为HTML、EXCEL、文本、PDF、WORD等多种格式。</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外部系统集成</w:t>
            </w: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可在事件层与网络、服务器、数据库系统方面的专业管理工具集成，可提供比较丰富的API接口，与业务系统进行集成，可提供多种格式的日志分析、读取功能。同时可以读取中心现有的的主机审计、网络行为审计系统的日志进行分析并展现在首页集中管理界面中。 </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自带数据库</w:t>
            </w: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无需另外安装数据库，系统自带数据维护功能，无需另外进行数据库维护。</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p>
        </w:tc>
        <w:tc>
          <w:tcPr>
            <w:tcW w:w="637"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事件处理性能</w:t>
            </w: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不低于10000条/秒</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p>
        </w:tc>
        <w:tc>
          <w:tcPr>
            <w:tcW w:w="637"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事件查询性能</w:t>
            </w:r>
          </w:p>
        </w:tc>
        <w:tc>
          <w:tcPr>
            <w:tcW w:w="3425" w:type="pct"/>
            <w:vAlign w:val="center"/>
          </w:tcPr>
          <w:p w:rsidR="00B44B09" w:rsidRPr="00881743" w:rsidRDefault="00B44B09"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数据库中数据量不小于</w:t>
            </w:r>
            <w:r w:rsidRPr="00881743">
              <w:rPr>
                <w:rFonts w:asciiTheme="minorEastAsia" w:eastAsiaTheme="minorEastAsia" w:hAnsiTheme="minorEastAsia" w:cs="Calibri"/>
                <w:color w:val="000000" w:themeColor="text1"/>
                <w:kern w:val="0"/>
                <w:szCs w:val="21"/>
              </w:rPr>
              <w:t>50G</w:t>
            </w:r>
            <w:r w:rsidRPr="00881743">
              <w:rPr>
                <w:rFonts w:asciiTheme="minorEastAsia" w:eastAsiaTheme="minorEastAsia" w:hAnsiTheme="minorEastAsia" w:cs="宋体" w:hint="eastAsia"/>
                <w:color w:val="000000" w:themeColor="text1"/>
                <w:kern w:val="0"/>
                <w:szCs w:val="21"/>
              </w:rPr>
              <w:t>时数据查询结果返回时间小于</w:t>
            </w:r>
            <w:r w:rsidRPr="00881743">
              <w:rPr>
                <w:rFonts w:asciiTheme="minorEastAsia" w:eastAsiaTheme="minorEastAsia" w:hAnsiTheme="minorEastAsia" w:cs="Calibri"/>
                <w:color w:val="000000" w:themeColor="text1"/>
                <w:kern w:val="0"/>
                <w:szCs w:val="21"/>
              </w:rPr>
              <w:t>3</w:t>
            </w:r>
            <w:r w:rsidRPr="00881743">
              <w:rPr>
                <w:rFonts w:asciiTheme="minorEastAsia" w:eastAsiaTheme="minorEastAsia" w:hAnsiTheme="minorEastAsia" w:cs="宋体" w:hint="eastAsia"/>
                <w:color w:val="000000" w:themeColor="text1"/>
                <w:kern w:val="0"/>
                <w:szCs w:val="21"/>
              </w:rPr>
              <w:t>秒。</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37"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功能扩展</w:t>
            </w:r>
          </w:p>
        </w:tc>
        <w:tc>
          <w:tcPr>
            <w:tcW w:w="3425" w:type="pct"/>
            <w:vAlign w:val="center"/>
          </w:tcPr>
          <w:p w:rsidR="00B44B09" w:rsidRPr="00881743" w:rsidRDefault="00B44B09" w:rsidP="009B4552">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提供SNMP Trap、Syslog事件转发功能，支持对第三方的Web Service接口调用</w:t>
            </w:r>
          </w:p>
        </w:tc>
      </w:tr>
      <w:tr w:rsidR="00B44B09" w:rsidRPr="00881743" w:rsidTr="00B44B09">
        <w:trPr>
          <w:trHeight w:val="70"/>
        </w:trPr>
        <w:tc>
          <w:tcPr>
            <w:tcW w:w="426" w:type="pct"/>
          </w:tcPr>
          <w:p w:rsidR="00B44B09" w:rsidRPr="00881743" w:rsidRDefault="00B44B09"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B44B09" w:rsidRPr="00881743" w:rsidRDefault="00B44B09"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产品资质</w:t>
            </w:r>
          </w:p>
        </w:tc>
        <w:tc>
          <w:tcPr>
            <w:tcW w:w="3425" w:type="pct"/>
            <w:vAlign w:val="center"/>
          </w:tcPr>
          <w:p w:rsidR="00B44B09" w:rsidRPr="00881743" w:rsidRDefault="009B4552" w:rsidP="009B4552">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要求提供</w:t>
            </w:r>
            <w:r w:rsidR="00B44B09" w:rsidRPr="00881743">
              <w:rPr>
                <w:rFonts w:asciiTheme="minorEastAsia" w:eastAsiaTheme="minorEastAsia" w:hAnsiTheme="minorEastAsia" w:cs="宋体" w:hint="eastAsia"/>
                <w:color w:val="000000" w:themeColor="text1"/>
                <w:kern w:val="0"/>
                <w:szCs w:val="21"/>
              </w:rPr>
              <w:t>计算机信息系统安全专用产品销售许可证</w:t>
            </w:r>
          </w:p>
        </w:tc>
      </w:tr>
    </w:tbl>
    <w:p w:rsidR="00A924E1" w:rsidRPr="00881743" w:rsidRDefault="00A924E1" w:rsidP="00A924E1">
      <w:pPr>
        <w:pStyle w:val="57"/>
        <w:numPr>
          <w:ilvl w:val="0"/>
          <w:numId w:val="11"/>
        </w:numP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WEB应用防火墙</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924941" w:rsidRPr="00881743" w:rsidTr="00924941">
        <w:trPr>
          <w:trHeight w:val="70"/>
        </w:trPr>
        <w:tc>
          <w:tcPr>
            <w:tcW w:w="426" w:type="pct"/>
            <w:shd w:val="clear" w:color="auto" w:fill="A6A6A6"/>
          </w:tcPr>
          <w:p w:rsidR="00924941" w:rsidRPr="00881743" w:rsidRDefault="00924941"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lastRenderedPageBreak/>
              <w:t>序号</w:t>
            </w:r>
          </w:p>
        </w:tc>
        <w:tc>
          <w:tcPr>
            <w:tcW w:w="512" w:type="pct"/>
            <w:shd w:val="clear" w:color="auto" w:fill="A6A6A6"/>
          </w:tcPr>
          <w:p w:rsidR="00924941" w:rsidRPr="00881743" w:rsidRDefault="00924941"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924941" w:rsidRPr="00881743" w:rsidRDefault="00924941"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924941" w:rsidRPr="00881743" w:rsidRDefault="00924941"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924941" w:rsidRPr="00881743" w:rsidTr="00924941">
        <w:trPr>
          <w:trHeight w:val="70"/>
        </w:trPr>
        <w:tc>
          <w:tcPr>
            <w:tcW w:w="426" w:type="pct"/>
          </w:tcPr>
          <w:p w:rsidR="00924941" w:rsidRPr="00881743" w:rsidRDefault="0092494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924941" w:rsidRPr="00881743" w:rsidRDefault="00924941" w:rsidP="00D77F9F">
            <w:pPr>
              <w:jc w:val="center"/>
              <w:rPr>
                <w:rFonts w:asciiTheme="minorEastAsia" w:eastAsiaTheme="minorEastAsia" w:hAnsiTheme="minorEastAsia" w:cs="Calibri"/>
                <w:bCs/>
                <w:color w:val="000000" w:themeColor="text1"/>
                <w:kern w:val="0"/>
                <w:szCs w:val="21"/>
              </w:rPr>
            </w:pPr>
            <w:r w:rsidRPr="00881743">
              <w:rPr>
                <w:rFonts w:asciiTheme="minorEastAsia" w:eastAsiaTheme="minorEastAsia" w:hAnsiTheme="minorEastAsia" w:cs="Calibri" w:hint="eastAsia"/>
                <w:color w:val="000000" w:themeColor="text1"/>
                <w:kern w:val="0"/>
                <w:szCs w:val="21"/>
              </w:rPr>
              <w:t>★</w:t>
            </w:r>
          </w:p>
        </w:tc>
        <w:tc>
          <w:tcPr>
            <w:tcW w:w="637" w:type="pct"/>
            <w:vAlign w:val="center"/>
          </w:tcPr>
          <w:p w:rsidR="00924941" w:rsidRPr="00881743" w:rsidRDefault="00924941" w:rsidP="00D77F9F">
            <w:pPr>
              <w:jc w:val="center"/>
              <w:rPr>
                <w:rFonts w:asciiTheme="minorEastAsia" w:eastAsiaTheme="minorEastAsia" w:hAnsiTheme="minorEastAsia" w:cs="Calibri"/>
                <w:bCs/>
                <w:color w:val="000000" w:themeColor="text1"/>
                <w:kern w:val="0"/>
                <w:szCs w:val="21"/>
              </w:rPr>
            </w:pPr>
            <w:r w:rsidRPr="00881743">
              <w:rPr>
                <w:rFonts w:asciiTheme="minorEastAsia" w:eastAsiaTheme="minorEastAsia" w:hAnsiTheme="minorEastAsia" w:cs="Calibri" w:hint="eastAsia"/>
                <w:color w:val="000000" w:themeColor="text1"/>
                <w:kern w:val="0"/>
                <w:szCs w:val="21"/>
              </w:rPr>
              <w:t>硬件规格</w:t>
            </w:r>
          </w:p>
        </w:tc>
        <w:tc>
          <w:tcPr>
            <w:tcW w:w="3425" w:type="pct"/>
            <w:vAlign w:val="center"/>
          </w:tcPr>
          <w:p w:rsidR="00924941" w:rsidRPr="00881743" w:rsidRDefault="00675016" w:rsidP="00EB47EF">
            <w:pPr>
              <w:rPr>
                <w:rFonts w:asciiTheme="minorEastAsia" w:eastAsiaTheme="minorEastAsia" w:hAnsiTheme="minorEastAsia" w:cs="Calibri"/>
                <w:bCs/>
                <w:color w:val="000000" w:themeColor="text1"/>
                <w:kern w:val="0"/>
                <w:szCs w:val="21"/>
              </w:rPr>
            </w:pPr>
            <w:r w:rsidRPr="00881743">
              <w:rPr>
                <w:rFonts w:asciiTheme="minorEastAsia" w:eastAsiaTheme="minorEastAsia" w:hAnsiTheme="minorEastAsia" w:cs="宋体" w:hint="eastAsia"/>
                <w:kern w:val="0"/>
                <w:szCs w:val="21"/>
              </w:rPr>
              <w:t>≤</w:t>
            </w:r>
            <w:r w:rsidRPr="00881743">
              <w:rPr>
                <w:rFonts w:asciiTheme="minorEastAsia" w:eastAsiaTheme="minorEastAsia" w:hAnsiTheme="minorEastAsia" w:hint="eastAsia"/>
                <w:color w:val="000000" w:themeColor="text1"/>
                <w:szCs w:val="21"/>
              </w:rPr>
              <w:t>2U机架式硬件设备</w:t>
            </w:r>
            <w:r w:rsidR="00924941" w:rsidRPr="00881743">
              <w:rPr>
                <w:rFonts w:asciiTheme="minorEastAsia" w:eastAsiaTheme="minorEastAsia" w:hAnsiTheme="minorEastAsia" w:cs="宋体" w:hint="eastAsia"/>
                <w:color w:val="000000" w:themeColor="text1"/>
                <w:kern w:val="0"/>
                <w:szCs w:val="21"/>
              </w:rPr>
              <w:t>，1T硬盘，冗余电源，配置8个千兆SFP插槽，6个10/100/1000M自适应电口，2组bypass，1个Console口，2个USB口.Web安全保护128个站点。</w:t>
            </w:r>
          </w:p>
        </w:tc>
      </w:tr>
      <w:tr w:rsidR="00924941" w:rsidRPr="00881743" w:rsidTr="00924941">
        <w:trPr>
          <w:trHeight w:val="70"/>
        </w:trPr>
        <w:tc>
          <w:tcPr>
            <w:tcW w:w="426" w:type="pct"/>
          </w:tcPr>
          <w:p w:rsidR="00924941" w:rsidRPr="00881743" w:rsidRDefault="0092494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924941" w:rsidRPr="00881743" w:rsidRDefault="00924941" w:rsidP="00D77F9F">
            <w:pPr>
              <w:jc w:val="center"/>
              <w:rPr>
                <w:rFonts w:asciiTheme="minorEastAsia" w:eastAsiaTheme="minorEastAsia" w:hAnsiTheme="minorEastAsia" w:cs="Calibri"/>
                <w:bCs/>
                <w:color w:val="000000" w:themeColor="text1"/>
                <w:kern w:val="0"/>
                <w:szCs w:val="21"/>
              </w:rPr>
            </w:pPr>
            <w:r w:rsidRPr="00881743">
              <w:rPr>
                <w:rFonts w:asciiTheme="minorEastAsia" w:eastAsiaTheme="minorEastAsia" w:hAnsiTheme="minorEastAsia" w:cs="Calibri" w:hint="eastAsia"/>
                <w:color w:val="000000" w:themeColor="text1"/>
                <w:kern w:val="0"/>
                <w:szCs w:val="21"/>
              </w:rPr>
              <w:t>★</w:t>
            </w:r>
          </w:p>
        </w:tc>
        <w:tc>
          <w:tcPr>
            <w:tcW w:w="637" w:type="pct"/>
            <w:vAlign w:val="center"/>
          </w:tcPr>
          <w:p w:rsidR="00924941" w:rsidRPr="00881743" w:rsidRDefault="00924941" w:rsidP="00D77F9F">
            <w:pPr>
              <w:jc w:val="cente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cs="Calibri" w:hint="eastAsia"/>
                <w:color w:val="000000" w:themeColor="text1"/>
                <w:kern w:val="0"/>
                <w:szCs w:val="21"/>
              </w:rPr>
              <w:t>性能要求</w:t>
            </w:r>
          </w:p>
        </w:tc>
        <w:tc>
          <w:tcPr>
            <w:tcW w:w="3425" w:type="pct"/>
            <w:vAlign w:val="center"/>
          </w:tcPr>
          <w:p w:rsidR="00924941" w:rsidRPr="00881743" w:rsidRDefault="00924941" w:rsidP="00D77F9F">
            <w:pPr>
              <w:rPr>
                <w:rFonts w:asciiTheme="minorEastAsia" w:eastAsiaTheme="minorEastAsia" w:hAnsiTheme="minorEastAsia" w:cs="Calibri"/>
                <w:bCs/>
                <w:color w:val="000000" w:themeColor="text1"/>
                <w:kern w:val="0"/>
                <w:szCs w:val="21"/>
              </w:rPr>
            </w:pPr>
            <w:r w:rsidRPr="00881743">
              <w:rPr>
                <w:rFonts w:asciiTheme="minorEastAsia" w:eastAsiaTheme="minorEastAsia" w:hAnsiTheme="minorEastAsia" w:cs="Calibri" w:hint="eastAsia"/>
                <w:bCs/>
                <w:color w:val="000000" w:themeColor="text1"/>
                <w:kern w:val="0"/>
                <w:szCs w:val="21"/>
              </w:rPr>
              <w:t>网络吞吐量</w:t>
            </w:r>
            <w:r w:rsidRPr="00881743">
              <w:rPr>
                <w:rFonts w:asciiTheme="minorEastAsia" w:eastAsiaTheme="minorEastAsia" w:hAnsiTheme="minorEastAsia" w:cs="Calibri" w:hint="eastAsia"/>
                <w:color w:val="000000" w:themeColor="text1"/>
                <w:kern w:val="0"/>
                <w:szCs w:val="21"/>
              </w:rPr>
              <w:t>≥</w:t>
            </w:r>
            <w:r w:rsidRPr="00881743">
              <w:rPr>
                <w:rFonts w:asciiTheme="minorEastAsia" w:eastAsiaTheme="minorEastAsia" w:hAnsiTheme="minorEastAsia" w:cs="Calibri" w:hint="eastAsia"/>
                <w:bCs/>
                <w:color w:val="000000" w:themeColor="text1"/>
                <w:kern w:val="0"/>
                <w:szCs w:val="21"/>
              </w:rPr>
              <w:t>12Gbps，应用层处理能力</w:t>
            </w:r>
            <w:r w:rsidRPr="00881743">
              <w:rPr>
                <w:rFonts w:asciiTheme="minorEastAsia" w:eastAsiaTheme="minorEastAsia" w:hAnsiTheme="minorEastAsia" w:cs="Calibri" w:hint="eastAsia"/>
                <w:color w:val="000000" w:themeColor="text1"/>
                <w:kern w:val="0"/>
                <w:szCs w:val="21"/>
              </w:rPr>
              <w:t>≥</w:t>
            </w:r>
            <w:r w:rsidRPr="00881743">
              <w:rPr>
                <w:rFonts w:asciiTheme="minorEastAsia" w:eastAsiaTheme="minorEastAsia" w:hAnsiTheme="minorEastAsia" w:cs="Calibri" w:hint="eastAsia"/>
                <w:bCs/>
                <w:color w:val="000000" w:themeColor="text1"/>
                <w:kern w:val="0"/>
                <w:szCs w:val="21"/>
              </w:rPr>
              <w:t>2Gbps，HTTP新建连接数</w:t>
            </w:r>
            <w:r w:rsidRPr="00881743">
              <w:rPr>
                <w:rFonts w:asciiTheme="minorEastAsia" w:eastAsiaTheme="minorEastAsia" w:hAnsiTheme="minorEastAsia" w:cs="Calibri" w:hint="eastAsia"/>
                <w:color w:val="000000" w:themeColor="text1"/>
                <w:kern w:val="0"/>
                <w:szCs w:val="21"/>
              </w:rPr>
              <w:t>≥</w:t>
            </w:r>
            <w:r w:rsidRPr="00881743">
              <w:rPr>
                <w:rFonts w:asciiTheme="minorEastAsia" w:eastAsiaTheme="minorEastAsia" w:hAnsiTheme="minorEastAsia" w:cs="Calibri" w:hint="eastAsia"/>
                <w:bCs/>
                <w:color w:val="000000" w:themeColor="text1"/>
                <w:kern w:val="0"/>
                <w:szCs w:val="21"/>
              </w:rPr>
              <w:t>30000/s，并发连接数</w:t>
            </w:r>
            <w:r w:rsidRPr="00881743">
              <w:rPr>
                <w:rFonts w:asciiTheme="minorEastAsia" w:eastAsiaTheme="minorEastAsia" w:hAnsiTheme="minorEastAsia" w:cs="Calibri" w:hint="eastAsia"/>
                <w:color w:val="000000" w:themeColor="text1"/>
                <w:kern w:val="0"/>
                <w:szCs w:val="21"/>
              </w:rPr>
              <w:t>≥</w:t>
            </w:r>
            <w:r w:rsidRPr="00881743">
              <w:rPr>
                <w:rFonts w:asciiTheme="minorEastAsia" w:eastAsiaTheme="minorEastAsia" w:hAnsiTheme="minorEastAsia" w:cs="Calibri" w:hint="eastAsia"/>
                <w:bCs/>
                <w:color w:val="000000" w:themeColor="text1"/>
                <w:kern w:val="0"/>
                <w:szCs w:val="21"/>
              </w:rPr>
              <w:t>240万，HTTP并发</w:t>
            </w:r>
            <w:r w:rsidRPr="00881743">
              <w:rPr>
                <w:rFonts w:asciiTheme="minorEastAsia" w:eastAsiaTheme="minorEastAsia" w:hAnsiTheme="minorEastAsia" w:cs="Calibri" w:hint="eastAsia"/>
                <w:color w:val="000000" w:themeColor="text1"/>
                <w:kern w:val="0"/>
                <w:szCs w:val="21"/>
              </w:rPr>
              <w:t>≥</w:t>
            </w:r>
            <w:r w:rsidRPr="00881743">
              <w:rPr>
                <w:rFonts w:asciiTheme="minorEastAsia" w:eastAsiaTheme="minorEastAsia" w:hAnsiTheme="minorEastAsia" w:cs="Calibri" w:hint="eastAsia"/>
                <w:bCs/>
                <w:color w:val="000000" w:themeColor="text1"/>
                <w:kern w:val="0"/>
                <w:szCs w:val="21"/>
              </w:rPr>
              <w:t>160万</w:t>
            </w:r>
          </w:p>
        </w:tc>
      </w:tr>
      <w:tr w:rsidR="00924941" w:rsidRPr="00881743" w:rsidTr="00924941">
        <w:trPr>
          <w:trHeight w:val="70"/>
        </w:trPr>
        <w:tc>
          <w:tcPr>
            <w:tcW w:w="426" w:type="pct"/>
          </w:tcPr>
          <w:p w:rsidR="00924941" w:rsidRPr="00881743" w:rsidRDefault="0092494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924941" w:rsidRPr="00881743" w:rsidRDefault="00924941"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Align w:val="center"/>
          </w:tcPr>
          <w:p w:rsidR="00924941" w:rsidRPr="00881743" w:rsidRDefault="00924941"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部署模式</w:t>
            </w:r>
          </w:p>
        </w:tc>
        <w:tc>
          <w:tcPr>
            <w:tcW w:w="3425" w:type="pct"/>
            <w:vAlign w:val="center"/>
          </w:tcPr>
          <w:p w:rsidR="00924941" w:rsidRPr="00881743" w:rsidRDefault="00924941" w:rsidP="00EB47E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产品支持IPv4与IPv6双协议栈镜像分析数据并实现旁路阻断功能，产品具备专门的阻断接口设置</w:t>
            </w:r>
          </w:p>
        </w:tc>
      </w:tr>
      <w:tr w:rsidR="00924941" w:rsidRPr="00881743" w:rsidTr="00924941">
        <w:trPr>
          <w:trHeight w:val="70"/>
        </w:trPr>
        <w:tc>
          <w:tcPr>
            <w:tcW w:w="426" w:type="pct"/>
          </w:tcPr>
          <w:p w:rsidR="00924941" w:rsidRPr="00881743" w:rsidRDefault="0092494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924941" w:rsidRPr="00881743" w:rsidRDefault="00924941" w:rsidP="00D77F9F">
            <w:pPr>
              <w:jc w:val="center"/>
              <w:rPr>
                <w:rFonts w:asciiTheme="minorEastAsia" w:eastAsiaTheme="minorEastAsia" w:hAnsiTheme="minorEastAsia" w:cs="Calibri"/>
                <w:color w:val="000000" w:themeColor="text1"/>
                <w:kern w:val="0"/>
                <w:szCs w:val="21"/>
              </w:rPr>
            </w:pPr>
          </w:p>
        </w:tc>
        <w:tc>
          <w:tcPr>
            <w:tcW w:w="637" w:type="pct"/>
            <w:vMerge w:val="restart"/>
            <w:vAlign w:val="center"/>
          </w:tcPr>
          <w:p w:rsidR="00924941" w:rsidRPr="00881743" w:rsidRDefault="00924941" w:rsidP="00D77F9F">
            <w:pPr>
              <w:jc w:val="cente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cs="Calibri"/>
                <w:color w:val="000000" w:themeColor="text1"/>
                <w:kern w:val="0"/>
                <w:szCs w:val="21"/>
              </w:rPr>
              <w:t>Web</w:t>
            </w:r>
            <w:r w:rsidRPr="00881743">
              <w:rPr>
                <w:rFonts w:asciiTheme="minorEastAsia" w:eastAsiaTheme="minorEastAsia" w:hAnsiTheme="minorEastAsia" w:cs="Calibri" w:hint="eastAsia"/>
                <w:color w:val="000000" w:themeColor="text1"/>
                <w:kern w:val="0"/>
                <w:szCs w:val="21"/>
              </w:rPr>
              <w:t>安全</w:t>
            </w:r>
          </w:p>
        </w:tc>
        <w:tc>
          <w:tcPr>
            <w:tcW w:w="3425" w:type="pct"/>
            <w:vAlign w:val="center"/>
          </w:tcPr>
          <w:p w:rsidR="00924941" w:rsidRPr="00881743" w:rsidRDefault="00924941" w:rsidP="00EB47E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产品具备支持SQL注入、跨站脚本、防爬虫、扫描器、信息泄露、溢出、协议完整性等至少7种知识库展示说明</w:t>
            </w:r>
          </w:p>
        </w:tc>
      </w:tr>
      <w:tr w:rsidR="00924941" w:rsidRPr="00881743" w:rsidTr="00924941">
        <w:trPr>
          <w:trHeight w:val="70"/>
        </w:trPr>
        <w:tc>
          <w:tcPr>
            <w:tcW w:w="426" w:type="pct"/>
          </w:tcPr>
          <w:p w:rsidR="00924941" w:rsidRPr="00881743" w:rsidRDefault="0092494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924941" w:rsidRPr="00881743" w:rsidRDefault="00924941" w:rsidP="00D77F9F">
            <w:pPr>
              <w:rPr>
                <w:rFonts w:asciiTheme="minorEastAsia" w:eastAsiaTheme="minorEastAsia" w:hAnsiTheme="minorEastAsia" w:cs="Calibri"/>
                <w:color w:val="000000" w:themeColor="text1"/>
                <w:kern w:val="0"/>
                <w:szCs w:val="21"/>
              </w:rPr>
            </w:pPr>
          </w:p>
        </w:tc>
        <w:tc>
          <w:tcPr>
            <w:tcW w:w="637" w:type="pct"/>
            <w:vMerge/>
            <w:vAlign w:val="center"/>
          </w:tcPr>
          <w:p w:rsidR="00924941" w:rsidRPr="00881743" w:rsidRDefault="00924941" w:rsidP="00D77F9F">
            <w:pPr>
              <w:rPr>
                <w:rFonts w:asciiTheme="minorEastAsia" w:eastAsiaTheme="minorEastAsia" w:hAnsiTheme="minorEastAsia" w:cs="Calibri"/>
                <w:color w:val="000000" w:themeColor="text1"/>
                <w:kern w:val="0"/>
                <w:szCs w:val="21"/>
              </w:rPr>
            </w:pPr>
          </w:p>
        </w:tc>
        <w:tc>
          <w:tcPr>
            <w:tcW w:w="3425" w:type="pct"/>
            <w:vAlign w:val="center"/>
          </w:tcPr>
          <w:p w:rsidR="00924941" w:rsidRPr="00881743" w:rsidRDefault="00924941"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产品具备支持HTTP协议校验细粒度规则检测，至少提供20种HTTP协议校验策略参数，其中要包括Cookies、Response、Range等策略参数</w:t>
            </w:r>
          </w:p>
        </w:tc>
      </w:tr>
      <w:tr w:rsidR="00924941" w:rsidRPr="00881743" w:rsidTr="00924941">
        <w:trPr>
          <w:trHeight w:val="70"/>
        </w:trPr>
        <w:tc>
          <w:tcPr>
            <w:tcW w:w="426" w:type="pct"/>
          </w:tcPr>
          <w:p w:rsidR="00924941" w:rsidRPr="00881743" w:rsidRDefault="0092494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924941" w:rsidRPr="00881743" w:rsidRDefault="00924941" w:rsidP="00D77F9F">
            <w:pPr>
              <w:rPr>
                <w:rFonts w:asciiTheme="minorEastAsia" w:eastAsiaTheme="minorEastAsia" w:hAnsiTheme="minorEastAsia" w:cs="Calibri"/>
                <w:color w:val="000000" w:themeColor="text1"/>
                <w:kern w:val="0"/>
                <w:szCs w:val="21"/>
              </w:rPr>
            </w:pPr>
          </w:p>
        </w:tc>
        <w:tc>
          <w:tcPr>
            <w:tcW w:w="637" w:type="pct"/>
            <w:vMerge/>
            <w:vAlign w:val="center"/>
          </w:tcPr>
          <w:p w:rsidR="00924941" w:rsidRPr="00881743" w:rsidRDefault="00924941" w:rsidP="00D77F9F">
            <w:pPr>
              <w:rPr>
                <w:rFonts w:asciiTheme="minorEastAsia" w:eastAsiaTheme="minorEastAsia" w:hAnsiTheme="minorEastAsia" w:cs="Calibri"/>
                <w:color w:val="000000" w:themeColor="text1"/>
                <w:kern w:val="0"/>
                <w:szCs w:val="21"/>
              </w:rPr>
            </w:pPr>
          </w:p>
        </w:tc>
        <w:tc>
          <w:tcPr>
            <w:tcW w:w="3425" w:type="pct"/>
            <w:vAlign w:val="center"/>
          </w:tcPr>
          <w:p w:rsidR="00924941" w:rsidRPr="00881743" w:rsidRDefault="00924941"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产品具备对HTTP协议检验参数提供参数值设置、并提供3种严重级别分类和至少5种处理动作设置</w:t>
            </w:r>
          </w:p>
        </w:tc>
      </w:tr>
      <w:tr w:rsidR="00924941" w:rsidRPr="00881743" w:rsidTr="00924941">
        <w:trPr>
          <w:trHeight w:val="70"/>
        </w:trPr>
        <w:tc>
          <w:tcPr>
            <w:tcW w:w="426" w:type="pct"/>
          </w:tcPr>
          <w:p w:rsidR="00924941" w:rsidRPr="00881743" w:rsidRDefault="00924941"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924941" w:rsidRPr="00881743" w:rsidRDefault="00924941" w:rsidP="00D77F9F">
            <w:pPr>
              <w:jc w:val="center"/>
              <w:rPr>
                <w:rFonts w:asciiTheme="minorEastAsia" w:eastAsiaTheme="minorEastAsia" w:hAnsiTheme="minorEastAsia" w:cs="Calibri"/>
                <w:b/>
                <w:kern w:val="0"/>
                <w:szCs w:val="21"/>
              </w:rPr>
            </w:pPr>
            <w:r w:rsidRPr="00881743">
              <w:rPr>
                <w:rFonts w:asciiTheme="minorEastAsia" w:eastAsiaTheme="minorEastAsia" w:hAnsiTheme="minorEastAsia" w:cs="宋体" w:hint="eastAsia"/>
                <w:b/>
                <w:kern w:val="0"/>
                <w:szCs w:val="21"/>
              </w:rPr>
              <w:t>★</w:t>
            </w:r>
          </w:p>
        </w:tc>
        <w:tc>
          <w:tcPr>
            <w:tcW w:w="637" w:type="pct"/>
            <w:vMerge w:val="restart"/>
            <w:vAlign w:val="center"/>
          </w:tcPr>
          <w:p w:rsidR="00924941" w:rsidRPr="00881743" w:rsidRDefault="00924941" w:rsidP="00D77F9F">
            <w:pPr>
              <w:rPr>
                <w:rFonts w:asciiTheme="minorEastAsia" w:eastAsiaTheme="minorEastAsia" w:hAnsiTheme="minorEastAsia"/>
              </w:rPr>
            </w:pPr>
            <w:r w:rsidRPr="00881743">
              <w:rPr>
                <w:rFonts w:asciiTheme="minorEastAsia" w:eastAsiaTheme="minorEastAsia" w:hAnsiTheme="minorEastAsia" w:hint="eastAsia"/>
              </w:rPr>
              <w:t>自学习系统</w:t>
            </w:r>
          </w:p>
        </w:tc>
        <w:tc>
          <w:tcPr>
            <w:tcW w:w="3425" w:type="pct"/>
            <w:vAlign w:val="center"/>
          </w:tcPr>
          <w:p w:rsidR="00924941" w:rsidRPr="00881743" w:rsidRDefault="00924941" w:rsidP="009B4552">
            <w:pPr>
              <w:rPr>
                <w:rFonts w:asciiTheme="minorEastAsia" w:eastAsiaTheme="minorEastAsia" w:hAnsiTheme="minorEastAsia"/>
              </w:rPr>
            </w:pPr>
            <w:r w:rsidRPr="00881743">
              <w:rPr>
                <w:rFonts w:asciiTheme="minorEastAsia" w:eastAsiaTheme="minorEastAsia" w:hAnsiTheme="minorEastAsia" w:hint="eastAsia"/>
              </w:rPr>
              <w:t>具备自学习系统，无需人工干预，自动获取网站相关信息</w:t>
            </w:r>
          </w:p>
        </w:tc>
      </w:tr>
      <w:tr w:rsidR="00924941" w:rsidRPr="00881743" w:rsidTr="00924941">
        <w:trPr>
          <w:trHeight w:val="70"/>
        </w:trPr>
        <w:tc>
          <w:tcPr>
            <w:tcW w:w="426" w:type="pct"/>
          </w:tcPr>
          <w:p w:rsidR="00924941" w:rsidRPr="00881743" w:rsidRDefault="00924941"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924941" w:rsidRPr="00881743" w:rsidRDefault="00924941" w:rsidP="00D77F9F">
            <w:pPr>
              <w:jc w:val="center"/>
              <w:rPr>
                <w:rFonts w:asciiTheme="minorEastAsia" w:eastAsiaTheme="minorEastAsia" w:hAnsiTheme="minorEastAsia" w:cs="宋体"/>
                <w:kern w:val="0"/>
                <w:szCs w:val="21"/>
              </w:rPr>
            </w:pPr>
            <w:r w:rsidRPr="00881743">
              <w:rPr>
                <w:rFonts w:asciiTheme="minorEastAsia" w:eastAsiaTheme="minorEastAsia" w:hAnsiTheme="minorEastAsia" w:cs="宋体" w:hint="eastAsia"/>
                <w:b/>
                <w:kern w:val="0"/>
                <w:szCs w:val="21"/>
              </w:rPr>
              <w:t>★</w:t>
            </w:r>
          </w:p>
        </w:tc>
        <w:tc>
          <w:tcPr>
            <w:tcW w:w="637" w:type="pct"/>
            <w:vMerge/>
            <w:vAlign w:val="center"/>
          </w:tcPr>
          <w:p w:rsidR="00924941" w:rsidRPr="00881743" w:rsidRDefault="00924941" w:rsidP="00D77F9F">
            <w:pPr>
              <w:jc w:val="center"/>
              <w:rPr>
                <w:rFonts w:asciiTheme="minorEastAsia" w:eastAsiaTheme="minorEastAsia" w:hAnsiTheme="minorEastAsia" w:cs="宋体"/>
                <w:kern w:val="0"/>
                <w:szCs w:val="21"/>
              </w:rPr>
            </w:pPr>
          </w:p>
        </w:tc>
        <w:tc>
          <w:tcPr>
            <w:tcW w:w="3425" w:type="pct"/>
            <w:vAlign w:val="center"/>
          </w:tcPr>
          <w:p w:rsidR="00924941" w:rsidRPr="00881743" w:rsidRDefault="00924941" w:rsidP="009B4552">
            <w:pPr>
              <w:rPr>
                <w:rFonts w:asciiTheme="minorEastAsia" w:eastAsiaTheme="minorEastAsia" w:hAnsiTheme="minorEastAsia" w:cs="宋体"/>
                <w:kern w:val="0"/>
                <w:szCs w:val="21"/>
              </w:rPr>
            </w:pPr>
            <w:r w:rsidRPr="00881743">
              <w:rPr>
                <w:rFonts w:asciiTheme="minorEastAsia" w:eastAsiaTheme="minorEastAsia" w:hAnsiTheme="minorEastAsia" w:hint="eastAsia"/>
              </w:rPr>
              <w:t>具备根据网站流量自动生成网站文件和URL地址的树形结构展示拓扑图</w:t>
            </w:r>
          </w:p>
        </w:tc>
      </w:tr>
      <w:tr w:rsidR="00924941" w:rsidRPr="00881743" w:rsidTr="00924941">
        <w:trPr>
          <w:trHeight w:val="70"/>
        </w:trPr>
        <w:tc>
          <w:tcPr>
            <w:tcW w:w="426" w:type="pct"/>
          </w:tcPr>
          <w:p w:rsidR="00924941" w:rsidRPr="00881743" w:rsidRDefault="00924941" w:rsidP="00D77F9F">
            <w:pPr>
              <w:widowControl w:val="0"/>
              <w:numPr>
                <w:ilvl w:val="0"/>
                <w:numId w:val="9"/>
              </w:numPr>
              <w:jc w:val="center"/>
              <w:rPr>
                <w:rFonts w:asciiTheme="minorEastAsia" w:eastAsiaTheme="minorEastAsia" w:hAnsiTheme="minorEastAsia"/>
                <w:szCs w:val="21"/>
              </w:rPr>
            </w:pPr>
          </w:p>
        </w:tc>
        <w:tc>
          <w:tcPr>
            <w:tcW w:w="512" w:type="pct"/>
          </w:tcPr>
          <w:p w:rsidR="00924941" w:rsidRPr="00881743" w:rsidRDefault="00924941" w:rsidP="00D77F9F">
            <w:pPr>
              <w:jc w:val="center"/>
              <w:rPr>
                <w:rFonts w:asciiTheme="minorEastAsia" w:eastAsiaTheme="minorEastAsia" w:hAnsiTheme="minorEastAsia" w:cs="宋体"/>
                <w:kern w:val="0"/>
                <w:szCs w:val="21"/>
              </w:rPr>
            </w:pPr>
          </w:p>
        </w:tc>
        <w:tc>
          <w:tcPr>
            <w:tcW w:w="637" w:type="pct"/>
            <w:vMerge w:val="restart"/>
            <w:vAlign w:val="center"/>
          </w:tcPr>
          <w:p w:rsidR="00924941" w:rsidRPr="00881743" w:rsidRDefault="00924941" w:rsidP="00D77F9F">
            <w:pPr>
              <w:jc w:val="cente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威胁情报中心</w:t>
            </w:r>
          </w:p>
        </w:tc>
        <w:tc>
          <w:tcPr>
            <w:tcW w:w="3425" w:type="pct"/>
            <w:vAlign w:val="center"/>
          </w:tcPr>
          <w:p w:rsidR="00924941" w:rsidRPr="00881743" w:rsidRDefault="00924941" w:rsidP="00D77F9F">
            <w:pP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产品具备支持威胁情报中心联动功能，具备FTP、API、key联动方式</w:t>
            </w:r>
          </w:p>
        </w:tc>
      </w:tr>
      <w:tr w:rsidR="00924941" w:rsidRPr="00881743" w:rsidTr="00924941">
        <w:trPr>
          <w:trHeight w:val="70"/>
        </w:trPr>
        <w:tc>
          <w:tcPr>
            <w:tcW w:w="426" w:type="pct"/>
          </w:tcPr>
          <w:p w:rsidR="00924941" w:rsidRPr="00881743" w:rsidRDefault="00924941" w:rsidP="00D77F9F">
            <w:pPr>
              <w:widowControl w:val="0"/>
              <w:numPr>
                <w:ilvl w:val="0"/>
                <w:numId w:val="9"/>
              </w:numPr>
              <w:jc w:val="center"/>
              <w:rPr>
                <w:rFonts w:asciiTheme="minorEastAsia" w:eastAsiaTheme="minorEastAsia" w:hAnsiTheme="minorEastAsia"/>
                <w:szCs w:val="21"/>
              </w:rPr>
            </w:pPr>
          </w:p>
        </w:tc>
        <w:tc>
          <w:tcPr>
            <w:tcW w:w="512" w:type="pct"/>
          </w:tcPr>
          <w:p w:rsidR="00924941" w:rsidRPr="00881743" w:rsidRDefault="00924941" w:rsidP="00D77F9F">
            <w:pPr>
              <w:jc w:val="center"/>
              <w:rPr>
                <w:rFonts w:asciiTheme="minorEastAsia" w:eastAsiaTheme="minorEastAsia" w:hAnsiTheme="minorEastAsia" w:cs="宋体"/>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ign w:val="center"/>
          </w:tcPr>
          <w:p w:rsidR="00924941" w:rsidRPr="00881743" w:rsidRDefault="00924941" w:rsidP="00D77F9F">
            <w:pPr>
              <w:rPr>
                <w:rFonts w:asciiTheme="minorEastAsia" w:eastAsiaTheme="minorEastAsia" w:hAnsiTheme="minorEastAsia" w:cs="宋体"/>
                <w:kern w:val="0"/>
                <w:szCs w:val="21"/>
              </w:rPr>
            </w:pPr>
          </w:p>
        </w:tc>
        <w:tc>
          <w:tcPr>
            <w:tcW w:w="3425" w:type="pct"/>
            <w:vAlign w:val="center"/>
          </w:tcPr>
          <w:p w:rsidR="00924941" w:rsidRPr="00881743" w:rsidRDefault="00924941" w:rsidP="009B4552">
            <w:pPr>
              <w:rPr>
                <w:rFonts w:asciiTheme="minorEastAsia" w:eastAsiaTheme="minorEastAsia" w:hAnsiTheme="minorEastAsia" w:cs="宋体"/>
                <w:kern w:val="0"/>
                <w:szCs w:val="21"/>
              </w:rPr>
            </w:pPr>
            <w:r w:rsidRPr="00881743">
              <w:rPr>
                <w:rFonts w:asciiTheme="minorEastAsia" w:eastAsiaTheme="minorEastAsia" w:hAnsiTheme="minorEastAsia" w:cs="宋体" w:hint="eastAsia"/>
                <w:kern w:val="0"/>
                <w:szCs w:val="21"/>
              </w:rPr>
              <w:t>产品具备至少提供3个威胁情报中心联动的接口配置功能，同时收集多家数据情报供设备使用</w:t>
            </w:r>
          </w:p>
        </w:tc>
      </w:tr>
      <w:tr w:rsidR="00924941" w:rsidRPr="00881743" w:rsidTr="00924941">
        <w:trPr>
          <w:trHeight w:val="70"/>
        </w:trPr>
        <w:tc>
          <w:tcPr>
            <w:tcW w:w="426" w:type="pct"/>
          </w:tcPr>
          <w:p w:rsidR="00924941" w:rsidRPr="00881743" w:rsidRDefault="0092494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924941" w:rsidRPr="00881743" w:rsidRDefault="00924941"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37" w:type="pct"/>
            <w:vMerge w:val="restart"/>
            <w:vAlign w:val="center"/>
          </w:tcPr>
          <w:p w:rsidR="00924941" w:rsidRPr="00881743" w:rsidRDefault="00924941"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网站云防护</w:t>
            </w:r>
          </w:p>
        </w:tc>
        <w:tc>
          <w:tcPr>
            <w:tcW w:w="3425" w:type="pct"/>
            <w:vAlign w:val="center"/>
          </w:tcPr>
          <w:p w:rsidR="00924941" w:rsidRPr="00881743" w:rsidRDefault="00924941"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产品具备网站云防护攻击数据统计分析模型，提供CC攻击、Web漏洞攻击等数据分析</w:t>
            </w:r>
          </w:p>
        </w:tc>
      </w:tr>
      <w:tr w:rsidR="00924941" w:rsidRPr="00881743" w:rsidTr="00924941">
        <w:trPr>
          <w:trHeight w:val="70"/>
        </w:trPr>
        <w:tc>
          <w:tcPr>
            <w:tcW w:w="426" w:type="pct"/>
          </w:tcPr>
          <w:p w:rsidR="00924941" w:rsidRPr="00881743" w:rsidRDefault="0092494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924941" w:rsidRPr="00881743" w:rsidRDefault="00924941" w:rsidP="00D77F9F">
            <w:pPr>
              <w:rPr>
                <w:rFonts w:asciiTheme="minorEastAsia" w:eastAsiaTheme="minorEastAsia" w:hAnsiTheme="minorEastAsia" w:cs="宋体"/>
                <w:color w:val="000000" w:themeColor="text1"/>
                <w:kern w:val="0"/>
                <w:szCs w:val="21"/>
              </w:rPr>
            </w:pPr>
          </w:p>
        </w:tc>
        <w:tc>
          <w:tcPr>
            <w:tcW w:w="637" w:type="pct"/>
            <w:vMerge/>
            <w:vAlign w:val="center"/>
          </w:tcPr>
          <w:p w:rsidR="00924941" w:rsidRPr="00881743" w:rsidRDefault="00924941" w:rsidP="00D77F9F">
            <w:pPr>
              <w:rPr>
                <w:rFonts w:asciiTheme="minorEastAsia" w:eastAsiaTheme="minorEastAsia" w:hAnsiTheme="minorEastAsia" w:cs="宋体"/>
                <w:color w:val="000000" w:themeColor="text1"/>
                <w:kern w:val="0"/>
                <w:szCs w:val="21"/>
              </w:rPr>
            </w:pPr>
          </w:p>
        </w:tc>
        <w:tc>
          <w:tcPr>
            <w:tcW w:w="3425" w:type="pct"/>
            <w:vAlign w:val="center"/>
          </w:tcPr>
          <w:p w:rsidR="00924941" w:rsidRPr="00881743" w:rsidRDefault="00924941"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产品具备网站云防护通过域名解析方式实现Web防御功能</w:t>
            </w:r>
          </w:p>
        </w:tc>
      </w:tr>
      <w:tr w:rsidR="00924941" w:rsidRPr="00881743" w:rsidTr="00924941">
        <w:trPr>
          <w:trHeight w:val="70"/>
        </w:trPr>
        <w:tc>
          <w:tcPr>
            <w:tcW w:w="426" w:type="pct"/>
          </w:tcPr>
          <w:p w:rsidR="00924941" w:rsidRPr="00881743" w:rsidRDefault="0092494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924941" w:rsidRPr="00881743" w:rsidRDefault="00924941" w:rsidP="00D77F9F">
            <w:pPr>
              <w:jc w:val="center"/>
              <w:rPr>
                <w:rFonts w:asciiTheme="minorEastAsia" w:eastAsiaTheme="minorEastAsia" w:hAnsiTheme="minorEastAsia" w:cs="Calibri"/>
                <w:color w:val="000000" w:themeColor="text1"/>
                <w:kern w:val="0"/>
                <w:szCs w:val="21"/>
              </w:rPr>
            </w:pPr>
          </w:p>
        </w:tc>
        <w:tc>
          <w:tcPr>
            <w:tcW w:w="637" w:type="pct"/>
            <w:vAlign w:val="center"/>
          </w:tcPr>
          <w:p w:rsidR="00924941" w:rsidRPr="00881743" w:rsidRDefault="00924941" w:rsidP="00D77F9F">
            <w:pPr>
              <w:jc w:val="cente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cs="Calibri"/>
                <w:color w:val="000000" w:themeColor="text1"/>
                <w:kern w:val="0"/>
                <w:szCs w:val="21"/>
              </w:rPr>
              <w:t>DDoS</w:t>
            </w:r>
            <w:r w:rsidRPr="00881743">
              <w:rPr>
                <w:rFonts w:asciiTheme="minorEastAsia" w:eastAsiaTheme="minorEastAsia" w:hAnsiTheme="minorEastAsia" w:cs="Calibri" w:hint="eastAsia"/>
                <w:color w:val="000000" w:themeColor="text1"/>
                <w:kern w:val="0"/>
                <w:szCs w:val="21"/>
              </w:rPr>
              <w:t>清洗</w:t>
            </w:r>
          </w:p>
        </w:tc>
        <w:tc>
          <w:tcPr>
            <w:tcW w:w="3425" w:type="pct"/>
            <w:vAlign w:val="center"/>
          </w:tcPr>
          <w:p w:rsidR="00924941" w:rsidRPr="00881743" w:rsidRDefault="00924941"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产品具备TCP DDoS防护策略，应具备端口扫描、SYN flood、Conn Flood、ACK flood、序号攻击、慢攻击等常见TCP DDoS攻击防御能力、具备UDP DDoS防护策略，应具备UDP flood、DNS flood等常见UDP DDoS攻击防御能力、具备HTTP DDoS防护策略，应具备HTTP限速、CC攻击等常见HTTP DDoS攻击防御能力</w:t>
            </w:r>
          </w:p>
        </w:tc>
      </w:tr>
      <w:tr w:rsidR="00924941" w:rsidRPr="00881743" w:rsidTr="00924941">
        <w:trPr>
          <w:trHeight w:val="70"/>
        </w:trPr>
        <w:tc>
          <w:tcPr>
            <w:tcW w:w="426" w:type="pct"/>
          </w:tcPr>
          <w:p w:rsidR="00EB47EF" w:rsidRPr="00881743" w:rsidRDefault="00EB47EF"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EB47EF" w:rsidRPr="00881743" w:rsidRDefault="009B455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b/>
                <w:kern w:val="0"/>
                <w:szCs w:val="21"/>
              </w:rPr>
              <w:t>★</w:t>
            </w:r>
          </w:p>
        </w:tc>
        <w:tc>
          <w:tcPr>
            <w:tcW w:w="637" w:type="pct"/>
            <w:vAlign w:val="center"/>
          </w:tcPr>
          <w:p w:rsidR="00924941" w:rsidRPr="00881743" w:rsidRDefault="00924941"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产品资质</w:t>
            </w:r>
          </w:p>
        </w:tc>
        <w:tc>
          <w:tcPr>
            <w:tcW w:w="3425" w:type="pct"/>
            <w:vAlign w:val="center"/>
          </w:tcPr>
          <w:p w:rsidR="00924941" w:rsidRPr="00881743" w:rsidRDefault="009B4552" w:rsidP="009B4552">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要求提供</w:t>
            </w:r>
            <w:r w:rsidR="00924941" w:rsidRPr="00881743">
              <w:rPr>
                <w:rFonts w:asciiTheme="minorEastAsia" w:eastAsiaTheme="minorEastAsia" w:hAnsiTheme="minorEastAsia" w:cs="宋体" w:hint="eastAsia"/>
                <w:color w:val="000000" w:themeColor="text1"/>
                <w:kern w:val="0"/>
                <w:szCs w:val="21"/>
              </w:rPr>
              <w:t>计算机信息系统安全专用产品销售许可证</w:t>
            </w:r>
          </w:p>
        </w:tc>
      </w:tr>
    </w:tbl>
    <w:p w:rsidR="00A924E1" w:rsidRPr="00881743" w:rsidRDefault="00A924E1" w:rsidP="00A924E1">
      <w:pPr>
        <w:pStyle w:val="57"/>
        <w:numPr>
          <w:ilvl w:val="0"/>
          <w:numId w:val="11"/>
        </w:numP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安全单向导入设备</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1856C2" w:rsidRPr="00881743" w:rsidTr="001856C2">
        <w:trPr>
          <w:trHeight w:val="70"/>
        </w:trPr>
        <w:tc>
          <w:tcPr>
            <w:tcW w:w="426" w:type="pct"/>
            <w:shd w:val="clear" w:color="auto" w:fill="A6A6A6"/>
          </w:tcPr>
          <w:p w:rsidR="001856C2" w:rsidRPr="00881743" w:rsidRDefault="001856C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1856C2" w:rsidRPr="00881743" w:rsidRDefault="001856C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1856C2" w:rsidRPr="00881743" w:rsidRDefault="001856C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1856C2" w:rsidRPr="00881743" w:rsidRDefault="001856C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1856C2" w:rsidRPr="00881743" w:rsidRDefault="001856C2" w:rsidP="00D77F9F">
            <w:pPr>
              <w:jc w:val="center"/>
              <w:rPr>
                <w:rFonts w:asciiTheme="minorEastAsia" w:eastAsiaTheme="minorEastAsia" w:hAnsiTheme="minorEastAsia" w:cs="Arial"/>
                <w:color w:val="000000" w:themeColor="text1"/>
                <w:kern w:val="0"/>
                <w:szCs w:val="21"/>
              </w:rPr>
            </w:pPr>
            <w:r w:rsidRPr="00881743">
              <w:rPr>
                <w:rFonts w:asciiTheme="minorEastAsia" w:eastAsiaTheme="minorEastAsia" w:hAnsiTheme="minorEastAsia" w:cs="Calibri" w:hint="eastAsia"/>
                <w:color w:val="000000" w:themeColor="text1"/>
                <w:kern w:val="0"/>
                <w:szCs w:val="21"/>
              </w:rPr>
              <w:t>★</w:t>
            </w:r>
          </w:p>
        </w:tc>
        <w:tc>
          <w:tcPr>
            <w:tcW w:w="637" w:type="pct"/>
            <w:vAlign w:val="center"/>
          </w:tcPr>
          <w:p w:rsidR="001856C2" w:rsidRPr="00881743" w:rsidRDefault="001856C2" w:rsidP="00D77F9F">
            <w:pPr>
              <w:jc w:val="center"/>
              <w:rPr>
                <w:rFonts w:asciiTheme="minorEastAsia" w:eastAsiaTheme="minorEastAsia" w:hAnsiTheme="minorEastAsia" w:cs="Arial"/>
                <w:color w:val="000000" w:themeColor="text1"/>
                <w:kern w:val="0"/>
                <w:szCs w:val="21"/>
              </w:rPr>
            </w:pPr>
            <w:r w:rsidRPr="00881743">
              <w:rPr>
                <w:rFonts w:asciiTheme="minorEastAsia" w:eastAsiaTheme="minorEastAsia" w:hAnsiTheme="minorEastAsia" w:cs="Arial" w:hint="eastAsia"/>
                <w:color w:val="000000" w:themeColor="text1"/>
                <w:kern w:val="0"/>
                <w:szCs w:val="21"/>
              </w:rPr>
              <w:t>硬件规格</w:t>
            </w:r>
          </w:p>
        </w:tc>
        <w:tc>
          <w:tcPr>
            <w:tcW w:w="3425" w:type="pct"/>
            <w:vAlign w:val="center"/>
          </w:tcPr>
          <w:p w:rsidR="001856C2" w:rsidRPr="00881743" w:rsidRDefault="001856C2"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系统采用2+1模式，即系统由A网主机模块、B网主机模块和交换模块组成，其中交换模块由分别插在A网主机和B网主机PCI-E接口的交换卡组成。</w:t>
            </w:r>
          </w:p>
          <w:p w:rsidR="001856C2" w:rsidRPr="00881743" w:rsidRDefault="00675016"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cs="宋体" w:hint="eastAsia"/>
                <w:kern w:val="0"/>
                <w:szCs w:val="21"/>
              </w:rPr>
              <w:t>≤</w:t>
            </w:r>
            <w:r w:rsidRPr="00881743">
              <w:rPr>
                <w:rFonts w:asciiTheme="minorEastAsia" w:eastAsiaTheme="minorEastAsia" w:hAnsiTheme="minorEastAsia" w:hint="eastAsia"/>
                <w:color w:val="000000" w:themeColor="text1"/>
                <w:szCs w:val="21"/>
              </w:rPr>
              <w:t>2U机架式硬件设备</w:t>
            </w:r>
            <w:r w:rsidR="001856C2" w:rsidRPr="00881743">
              <w:rPr>
                <w:rFonts w:asciiTheme="minorEastAsia" w:eastAsiaTheme="minorEastAsia" w:hAnsiTheme="minorEastAsia" w:hint="eastAsia"/>
                <w:color w:val="000000" w:themeColor="text1"/>
                <w:szCs w:val="21"/>
              </w:rPr>
              <w:t>，冗余电源；具有液晶面板, 能够显示产品品牌、型号、CPU/内存占用率、网络接口状态等信息，</w:t>
            </w:r>
          </w:p>
          <w:p w:rsidR="001856C2" w:rsidRPr="00881743" w:rsidRDefault="001856C2"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内网：6个10/100/1000Base-T端口，2个SFP接口，1个Console口，2个USB口；</w:t>
            </w:r>
          </w:p>
          <w:p w:rsidR="001856C2" w:rsidRPr="00881743" w:rsidRDefault="001856C2"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外网：6个10/100/1000Base-T端口，2个SFP接口，1个Console口，2个USB口</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1856C2" w:rsidRPr="00881743" w:rsidRDefault="001856C2" w:rsidP="00D77F9F">
            <w:pPr>
              <w:jc w:val="center"/>
              <w:rPr>
                <w:rFonts w:asciiTheme="minorEastAsia" w:eastAsiaTheme="minorEastAsia" w:hAnsiTheme="minorEastAsia" w:cs="Arial"/>
                <w:color w:val="000000" w:themeColor="text1"/>
                <w:kern w:val="0"/>
                <w:szCs w:val="21"/>
              </w:rPr>
            </w:pPr>
            <w:r w:rsidRPr="00881743">
              <w:rPr>
                <w:rFonts w:asciiTheme="minorEastAsia" w:eastAsiaTheme="minorEastAsia" w:hAnsiTheme="minorEastAsia" w:cs="Calibri" w:hint="eastAsia"/>
                <w:color w:val="000000" w:themeColor="text1"/>
                <w:kern w:val="0"/>
                <w:szCs w:val="21"/>
              </w:rPr>
              <w:t>★</w:t>
            </w:r>
          </w:p>
        </w:tc>
        <w:tc>
          <w:tcPr>
            <w:tcW w:w="637" w:type="pct"/>
            <w:vAlign w:val="center"/>
          </w:tcPr>
          <w:p w:rsidR="001856C2" w:rsidRPr="00881743" w:rsidRDefault="001856C2" w:rsidP="00D77F9F">
            <w:pPr>
              <w:jc w:val="center"/>
              <w:rPr>
                <w:rFonts w:asciiTheme="minorEastAsia" w:eastAsiaTheme="minorEastAsia" w:hAnsiTheme="minorEastAsia" w:cs="Arial"/>
                <w:color w:val="000000" w:themeColor="text1"/>
                <w:kern w:val="0"/>
                <w:szCs w:val="21"/>
              </w:rPr>
            </w:pPr>
            <w:r w:rsidRPr="00881743">
              <w:rPr>
                <w:rFonts w:asciiTheme="minorEastAsia" w:eastAsiaTheme="minorEastAsia" w:hAnsiTheme="minorEastAsia" w:cs="Arial" w:hint="eastAsia"/>
                <w:color w:val="000000" w:themeColor="text1"/>
                <w:kern w:val="0"/>
                <w:szCs w:val="21"/>
              </w:rPr>
              <w:t>性能要求</w:t>
            </w:r>
          </w:p>
        </w:tc>
        <w:tc>
          <w:tcPr>
            <w:tcW w:w="3425" w:type="pct"/>
            <w:vAlign w:val="center"/>
          </w:tcPr>
          <w:p w:rsidR="001856C2" w:rsidRPr="00881743" w:rsidRDefault="001856C2"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系统吞吐量≥4</w:t>
            </w:r>
            <w:r w:rsidRPr="00881743">
              <w:rPr>
                <w:rFonts w:asciiTheme="minorEastAsia" w:eastAsiaTheme="minorEastAsia" w:hAnsiTheme="minorEastAsia"/>
                <w:color w:val="000000" w:themeColor="text1"/>
                <w:szCs w:val="21"/>
              </w:rPr>
              <w:t>G</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1856C2" w:rsidRPr="00881743" w:rsidRDefault="001856C2" w:rsidP="00D77F9F">
            <w:pPr>
              <w:jc w:val="center"/>
              <w:rPr>
                <w:rFonts w:asciiTheme="minorEastAsia" w:eastAsiaTheme="minorEastAsia" w:hAnsiTheme="minorEastAsia" w:cs="Calibri"/>
                <w:color w:val="000000" w:themeColor="text1"/>
                <w:kern w:val="0"/>
                <w:szCs w:val="21"/>
              </w:rPr>
            </w:pPr>
            <w:r w:rsidRPr="00881743">
              <w:rPr>
                <w:rFonts w:asciiTheme="minorEastAsia" w:eastAsiaTheme="minorEastAsia" w:hAnsiTheme="minorEastAsia" w:cs="Calibri" w:hint="eastAsia"/>
                <w:color w:val="000000" w:themeColor="text1"/>
                <w:kern w:val="0"/>
                <w:szCs w:val="21"/>
              </w:rPr>
              <w:t>#</w:t>
            </w:r>
          </w:p>
        </w:tc>
        <w:tc>
          <w:tcPr>
            <w:tcW w:w="637" w:type="pct"/>
            <w:vAlign w:val="center"/>
          </w:tcPr>
          <w:p w:rsidR="001856C2" w:rsidRPr="00881743" w:rsidRDefault="001856C2" w:rsidP="00D77F9F">
            <w:pPr>
              <w:jc w:val="center"/>
              <w:rPr>
                <w:rFonts w:asciiTheme="minorEastAsia" w:eastAsiaTheme="minorEastAsia" w:hAnsiTheme="minorEastAsia" w:cs="Arial"/>
                <w:color w:val="000000" w:themeColor="text1"/>
                <w:kern w:val="0"/>
                <w:szCs w:val="21"/>
              </w:rPr>
            </w:pPr>
            <w:r w:rsidRPr="00881743">
              <w:rPr>
                <w:rFonts w:asciiTheme="minorEastAsia" w:eastAsiaTheme="minorEastAsia" w:hAnsiTheme="minorEastAsia" w:cs="Arial" w:hint="eastAsia"/>
                <w:color w:val="000000" w:themeColor="text1"/>
                <w:kern w:val="0"/>
                <w:szCs w:val="21"/>
              </w:rPr>
              <w:t>部署方式</w:t>
            </w:r>
          </w:p>
        </w:tc>
        <w:tc>
          <w:tcPr>
            <w:tcW w:w="3425" w:type="pct"/>
            <w:vAlign w:val="center"/>
          </w:tcPr>
          <w:p w:rsidR="001856C2" w:rsidRPr="00881743" w:rsidRDefault="001856C2"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串接部署在不同的安全域之间，支持IPv4与IPv6双协议栈</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1856C2" w:rsidRPr="00881743" w:rsidRDefault="001856C2" w:rsidP="00D77F9F">
            <w:pPr>
              <w:jc w:val="center"/>
              <w:rPr>
                <w:rFonts w:asciiTheme="minorEastAsia" w:eastAsiaTheme="minorEastAsia" w:hAnsiTheme="minorEastAsia" w:cs="Arial"/>
                <w:color w:val="000000" w:themeColor="text1"/>
                <w:kern w:val="0"/>
                <w:szCs w:val="21"/>
              </w:rPr>
            </w:pPr>
          </w:p>
        </w:tc>
        <w:tc>
          <w:tcPr>
            <w:tcW w:w="637" w:type="pct"/>
            <w:vMerge w:val="restart"/>
            <w:vAlign w:val="center"/>
          </w:tcPr>
          <w:p w:rsidR="001856C2" w:rsidRPr="00881743" w:rsidRDefault="001856C2" w:rsidP="00D77F9F">
            <w:pPr>
              <w:jc w:val="center"/>
              <w:rPr>
                <w:rFonts w:asciiTheme="minorEastAsia" w:eastAsiaTheme="minorEastAsia" w:hAnsiTheme="minorEastAsia" w:cs="Arial"/>
                <w:color w:val="000000" w:themeColor="text1"/>
                <w:kern w:val="0"/>
                <w:szCs w:val="21"/>
              </w:rPr>
            </w:pPr>
            <w:r w:rsidRPr="00881743">
              <w:rPr>
                <w:rFonts w:asciiTheme="minorEastAsia" w:eastAsiaTheme="minorEastAsia" w:hAnsiTheme="minorEastAsia" w:cs="Arial" w:hint="eastAsia"/>
                <w:color w:val="000000" w:themeColor="text1"/>
                <w:kern w:val="0"/>
                <w:szCs w:val="21"/>
              </w:rPr>
              <w:t>主模块</w:t>
            </w:r>
          </w:p>
        </w:tc>
        <w:tc>
          <w:tcPr>
            <w:tcW w:w="3425" w:type="pct"/>
            <w:vAlign w:val="center"/>
          </w:tcPr>
          <w:p w:rsidR="001856C2" w:rsidRPr="00881743" w:rsidRDefault="001856C2"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color w:val="000000" w:themeColor="text1"/>
                <w:szCs w:val="21"/>
              </w:rPr>
              <w:t>内、外网分别具有独立的管理接口，而不是通过网络接口管理，</w:t>
            </w:r>
            <w:r w:rsidRPr="00881743">
              <w:rPr>
                <w:rFonts w:asciiTheme="minorEastAsia" w:eastAsiaTheme="minorEastAsia" w:hAnsiTheme="minorEastAsia"/>
                <w:color w:val="000000" w:themeColor="text1"/>
                <w:szCs w:val="21"/>
              </w:rPr>
              <w:lastRenderedPageBreak/>
              <w:t>也不是通过内网一个管理接口完成全部管理</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1856C2" w:rsidRPr="00881743" w:rsidRDefault="001856C2" w:rsidP="00D77F9F">
            <w:pPr>
              <w:jc w:val="center"/>
              <w:rPr>
                <w:rFonts w:asciiTheme="minorEastAsia" w:eastAsiaTheme="minorEastAsia" w:hAnsiTheme="minorEastAsia" w:cs="Arial"/>
                <w:kern w:val="0"/>
                <w:szCs w:val="21"/>
              </w:rPr>
            </w:pPr>
            <w:r w:rsidRPr="00881743">
              <w:rPr>
                <w:rFonts w:asciiTheme="minorEastAsia" w:eastAsiaTheme="minorEastAsia" w:hAnsiTheme="minorEastAsia" w:cs="宋体" w:hint="eastAsia"/>
                <w:b/>
                <w:kern w:val="0"/>
                <w:szCs w:val="21"/>
              </w:rPr>
              <w:t>★</w:t>
            </w:r>
          </w:p>
        </w:tc>
        <w:tc>
          <w:tcPr>
            <w:tcW w:w="637" w:type="pct"/>
            <w:vMerge/>
            <w:vAlign w:val="center"/>
          </w:tcPr>
          <w:p w:rsidR="001856C2" w:rsidRPr="00881743" w:rsidRDefault="001856C2" w:rsidP="00D77F9F">
            <w:pPr>
              <w:jc w:val="center"/>
              <w:rPr>
                <w:rFonts w:asciiTheme="minorEastAsia" w:eastAsiaTheme="minorEastAsia" w:hAnsiTheme="minorEastAsia" w:cs="Arial"/>
                <w:kern w:val="0"/>
                <w:szCs w:val="21"/>
              </w:rPr>
            </w:pPr>
          </w:p>
        </w:tc>
        <w:tc>
          <w:tcPr>
            <w:tcW w:w="3425" w:type="pct"/>
            <w:vAlign w:val="center"/>
          </w:tcPr>
          <w:p w:rsidR="001856C2" w:rsidRPr="00881743" w:rsidRDefault="001856C2" w:rsidP="009B4552">
            <w:pPr>
              <w:rPr>
                <w:rFonts w:asciiTheme="minorEastAsia" w:eastAsiaTheme="minorEastAsia" w:hAnsiTheme="minorEastAsia"/>
                <w:szCs w:val="21"/>
              </w:rPr>
            </w:pPr>
            <w:r w:rsidRPr="00881743">
              <w:rPr>
                <w:rFonts w:asciiTheme="minorEastAsia" w:eastAsiaTheme="minorEastAsia" w:hAnsiTheme="minorEastAsia" w:cs="Arial"/>
                <w:szCs w:val="21"/>
              </w:rPr>
              <w:t>支持带内管理</w:t>
            </w:r>
            <w:r w:rsidRPr="00881743">
              <w:rPr>
                <w:rFonts w:asciiTheme="minorEastAsia" w:eastAsiaTheme="minorEastAsia" w:hAnsiTheme="minorEastAsia" w:cs="Arial" w:hint="eastAsia"/>
                <w:szCs w:val="21"/>
              </w:rPr>
              <w:t>，</w:t>
            </w:r>
            <w:r w:rsidRPr="00881743">
              <w:rPr>
                <w:rFonts w:asciiTheme="minorEastAsia" w:eastAsiaTheme="minorEastAsia" w:hAnsiTheme="minorEastAsia" w:cs="Arial"/>
                <w:szCs w:val="21"/>
              </w:rPr>
              <w:t>可通过业务口进行网闸管理工作</w:t>
            </w:r>
            <w:r w:rsidRPr="00881743">
              <w:rPr>
                <w:rFonts w:asciiTheme="minorEastAsia" w:eastAsiaTheme="minorEastAsia" w:hAnsiTheme="minorEastAsia" w:cs="Arial" w:hint="eastAsia"/>
                <w:szCs w:val="21"/>
              </w:rPr>
              <w:t>；用户可自行选择是否启用带内管理功能</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1856C2" w:rsidRPr="00881743" w:rsidRDefault="001856C2" w:rsidP="00D77F9F">
            <w:pPr>
              <w:jc w:val="center"/>
              <w:rPr>
                <w:rFonts w:asciiTheme="minorEastAsia" w:eastAsiaTheme="minorEastAsia" w:hAnsiTheme="minorEastAsia" w:cs="Arial"/>
                <w:color w:val="000000" w:themeColor="text1"/>
                <w:kern w:val="0"/>
                <w:szCs w:val="21"/>
              </w:rPr>
            </w:pPr>
          </w:p>
        </w:tc>
        <w:tc>
          <w:tcPr>
            <w:tcW w:w="637" w:type="pct"/>
            <w:vMerge/>
            <w:vAlign w:val="center"/>
          </w:tcPr>
          <w:p w:rsidR="001856C2" w:rsidRPr="00881743" w:rsidRDefault="001856C2" w:rsidP="00D77F9F">
            <w:pPr>
              <w:jc w:val="center"/>
              <w:rPr>
                <w:rFonts w:asciiTheme="minorEastAsia" w:eastAsiaTheme="minorEastAsia" w:hAnsiTheme="minorEastAsia" w:cs="Arial"/>
                <w:color w:val="000000" w:themeColor="text1"/>
                <w:kern w:val="0"/>
                <w:szCs w:val="21"/>
              </w:rPr>
            </w:pPr>
          </w:p>
        </w:tc>
        <w:tc>
          <w:tcPr>
            <w:tcW w:w="3425" w:type="pct"/>
            <w:vAlign w:val="center"/>
          </w:tcPr>
          <w:p w:rsidR="001856C2" w:rsidRPr="00881743" w:rsidRDefault="001856C2"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color w:val="000000" w:themeColor="text1"/>
                <w:szCs w:val="21"/>
              </w:rPr>
              <w:t>提供基于</w:t>
            </w:r>
            <w:r w:rsidRPr="00881743">
              <w:rPr>
                <w:rFonts w:asciiTheme="minorEastAsia" w:eastAsiaTheme="minorEastAsia" w:hAnsiTheme="minorEastAsia" w:hint="eastAsia"/>
                <w:color w:val="000000" w:themeColor="text1"/>
                <w:szCs w:val="21"/>
              </w:rPr>
              <w:t>https</w:t>
            </w:r>
            <w:r w:rsidRPr="00881743">
              <w:rPr>
                <w:rFonts w:asciiTheme="minorEastAsia" w:eastAsiaTheme="minorEastAsia" w:hAnsiTheme="minorEastAsia"/>
                <w:color w:val="000000" w:themeColor="text1"/>
                <w:szCs w:val="21"/>
              </w:rPr>
              <w:t>的图形化</w:t>
            </w:r>
            <w:r w:rsidRPr="00881743">
              <w:rPr>
                <w:rFonts w:asciiTheme="minorEastAsia" w:eastAsiaTheme="minorEastAsia" w:hAnsiTheme="minorEastAsia" w:hint="eastAsia"/>
                <w:color w:val="000000" w:themeColor="text1"/>
                <w:szCs w:val="21"/>
              </w:rPr>
              <w:t>安全</w:t>
            </w:r>
            <w:r w:rsidRPr="00881743">
              <w:rPr>
                <w:rFonts w:asciiTheme="minorEastAsia" w:eastAsiaTheme="minorEastAsia" w:hAnsiTheme="minorEastAsia"/>
                <w:color w:val="000000" w:themeColor="text1"/>
                <w:szCs w:val="21"/>
              </w:rPr>
              <w:t>管理</w:t>
            </w:r>
            <w:r w:rsidRPr="00881743">
              <w:rPr>
                <w:rFonts w:asciiTheme="minorEastAsia" w:eastAsiaTheme="minorEastAsia" w:hAnsiTheme="minorEastAsia" w:hint="eastAsia"/>
                <w:color w:val="000000" w:themeColor="text1"/>
                <w:szCs w:val="21"/>
              </w:rPr>
              <w:t>，支持用户名/口令、数字证书、U-KEY等多种认证管理方式;</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1856C2" w:rsidRPr="00881743" w:rsidRDefault="001856C2" w:rsidP="00D77F9F">
            <w:pPr>
              <w:jc w:val="center"/>
              <w:rPr>
                <w:rFonts w:asciiTheme="minorEastAsia" w:eastAsiaTheme="minorEastAsia" w:hAnsiTheme="minorEastAsia" w:cs="Arial"/>
                <w:color w:val="000000" w:themeColor="text1"/>
                <w:kern w:val="0"/>
                <w:szCs w:val="21"/>
              </w:rPr>
            </w:pPr>
          </w:p>
        </w:tc>
        <w:tc>
          <w:tcPr>
            <w:tcW w:w="637" w:type="pct"/>
            <w:vMerge w:val="restart"/>
            <w:vAlign w:val="center"/>
          </w:tcPr>
          <w:p w:rsidR="001856C2" w:rsidRPr="00881743" w:rsidRDefault="001856C2" w:rsidP="00D77F9F">
            <w:pPr>
              <w:jc w:val="center"/>
              <w:rPr>
                <w:rFonts w:asciiTheme="minorEastAsia" w:eastAsiaTheme="minorEastAsia" w:hAnsiTheme="minorEastAsia" w:cs="Arial"/>
                <w:color w:val="000000" w:themeColor="text1"/>
                <w:kern w:val="0"/>
                <w:szCs w:val="21"/>
              </w:rPr>
            </w:pPr>
            <w:r w:rsidRPr="00881743">
              <w:rPr>
                <w:rFonts w:asciiTheme="minorEastAsia" w:eastAsiaTheme="minorEastAsia" w:hAnsiTheme="minorEastAsia" w:cs="Arial"/>
                <w:color w:val="000000" w:themeColor="text1"/>
                <w:kern w:val="0"/>
                <w:szCs w:val="21"/>
              </w:rPr>
              <w:t>文件交换模块</w:t>
            </w:r>
          </w:p>
        </w:tc>
        <w:tc>
          <w:tcPr>
            <w:tcW w:w="3425" w:type="pct"/>
            <w:vAlign w:val="center"/>
          </w:tcPr>
          <w:p w:rsidR="001856C2" w:rsidRPr="00881743" w:rsidRDefault="001856C2"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支持FTP、SMB方式的文件单向导入</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1856C2" w:rsidRPr="00881743" w:rsidRDefault="001856C2" w:rsidP="00D77F9F">
            <w:pPr>
              <w:jc w:val="center"/>
              <w:rPr>
                <w:rFonts w:asciiTheme="minorEastAsia" w:eastAsiaTheme="minorEastAsia" w:hAnsiTheme="minorEastAsia" w:cs="Arial"/>
                <w:color w:val="000000" w:themeColor="text1"/>
                <w:kern w:val="0"/>
                <w:szCs w:val="21"/>
              </w:rPr>
            </w:pPr>
          </w:p>
        </w:tc>
        <w:tc>
          <w:tcPr>
            <w:tcW w:w="637" w:type="pct"/>
            <w:vMerge/>
            <w:vAlign w:val="center"/>
          </w:tcPr>
          <w:p w:rsidR="001856C2" w:rsidRPr="00881743" w:rsidRDefault="001856C2" w:rsidP="00D77F9F">
            <w:pPr>
              <w:jc w:val="center"/>
              <w:rPr>
                <w:rFonts w:asciiTheme="minorEastAsia" w:eastAsiaTheme="minorEastAsia" w:hAnsiTheme="minorEastAsia" w:cs="Arial"/>
                <w:color w:val="000000" w:themeColor="text1"/>
                <w:kern w:val="0"/>
                <w:szCs w:val="21"/>
              </w:rPr>
            </w:pPr>
          </w:p>
        </w:tc>
        <w:tc>
          <w:tcPr>
            <w:tcW w:w="3425" w:type="pct"/>
            <w:vAlign w:val="center"/>
          </w:tcPr>
          <w:p w:rsidR="001856C2" w:rsidRPr="00881743" w:rsidRDefault="001856C2" w:rsidP="009B4552">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支持多种同步模式，</w:t>
            </w:r>
            <w:r w:rsidRPr="00881743">
              <w:rPr>
                <w:rFonts w:asciiTheme="minorEastAsia" w:eastAsiaTheme="minorEastAsia" w:hAnsiTheme="minorEastAsia"/>
                <w:color w:val="000000" w:themeColor="text1"/>
                <w:szCs w:val="21"/>
              </w:rPr>
              <w:t>源端删除</w:t>
            </w:r>
            <w:r w:rsidRPr="00881743">
              <w:rPr>
                <w:rFonts w:asciiTheme="minorEastAsia" w:eastAsiaTheme="minorEastAsia" w:hAnsiTheme="minorEastAsia" w:hint="eastAsia"/>
                <w:color w:val="000000" w:themeColor="text1"/>
                <w:szCs w:val="21"/>
              </w:rPr>
              <w:t>、源端移动</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1856C2" w:rsidRPr="00881743" w:rsidRDefault="001856C2" w:rsidP="00D77F9F">
            <w:pPr>
              <w:jc w:val="center"/>
              <w:rPr>
                <w:rFonts w:asciiTheme="minorEastAsia" w:eastAsiaTheme="minorEastAsia" w:hAnsiTheme="minorEastAsia" w:cs="Arial"/>
                <w:color w:val="000000" w:themeColor="text1"/>
                <w:kern w:val="0"/>
                <w:szCs w:val="21"/>
              </w:rPr>
            </w:pPr>
          </w:p>
        </w:tc>
        <w:tc>
          <w:tcPr>
            <w:tcW w:w="637" w:type="pct"/>
            <w:vMerge/>
            <w:vAlign w:val="center"/>
          </w:tcPr>
          <w:p w:rsidR="001856C2" w:rsidRPr="00881743" w:rsidRDefault="001856C2" w:rsidP="00D77F9F">
            <w:pPr>
              <w:jc w:val="center"/>
              <w:rPr>
                <w:rFonts w:asciiTheme="minorEastAsia" w:eastAsiaTheme="minorEastAsia" w:hAnsiTheme="minorEastAsia" w:cs="Arial"/>
                <w:color w:val="000000" w:themeColor="text1"/>
                <w:kern w:val="0"/>
                <w:szCs w:val="21"/>
              </w:rPr>
            </w:pPr>
          </w:p>
        </w:tc>
        <w:tc>
          <w:tcPr>
            <w:tcW w:w="3425" w:type="pct"/>
            <w:vAlign w:val="center"/>
          </w:tcPr>
          <w:p w:rsidR="001856C2" w:rsidRPr="00881743" w:rsidRDefault="001856C2"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支持任务启动、停止</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1856C2" w:rsidRPr="00881743" w:rsidRDefault="001856C2" w:rsidP="00D77F9F">
            <w:pPr>
              <w:jc w:val="center"/>
              <w:rPr>
                <w:rFonts w:asciiTheme="minorEastAsia" w:eastAsiaTheme="minorEastAsia" w:hAnsiTheme="minorEastAsia" w:cs="Arial"/>
                <w:color w:val="000000" w:themeColor="text1"/>
                <w:kern w:val="0"/>
                <w:szCs w:val="21"/>
              </w:rPr>
            </w:pPr>
          </w:p>
        </w:tc>
        <w:tc>
          <w:tcPr>
            <w:tcW w:w="637" w:type="pct"/>
            <w:vMerge w:val="restart"/>
            <w:vAlign w:val="center"/>
          </w:tcPr>
          <w:p w:rsidR="001856C2" w:rsidRPr="00881743" w:rsidRDefault="001856C2" w:rsidP="00D77F9F">
            <w:pPr>
              <w:jc w:val="center"/>
              <w:rPr>
                <w:rFonts w:asciiTheme="minorEastAsia" w:eastAsiaTheme="minorEastAsia" w:hAnsiTheme="minorEastAsia" w:cs="Arial"/>
                <w:color w:val="000000" w:themeColor="text1"/>
                <w:kern w:val="0"/>
                <w:szCs w:val="21"/>
              </w:rPr>
            </w:pPr>
            <w:r w:rsidRPr="00881743">
              <w:rPr>
                <w:rFonts w:asciiTheme="minorEastAsia" w:eastAsiaTheme="minorEastAsia" w:hAnsiTheme="minorEastAsia" w:cs="Arial" w:hint="eastAsia"/>
                <w:color w:val="000000" w:themeColor="text1"/>
                <w:kern w:val="0"/>
                <w:szCs w:val="21"/>
              </w:rPr>
              <w:t>数据库同步模块</w:t>
            </w:r>
          </w:p>
        </w:tc>
        <w:tc>
          <w:tcPr>
            <w:tcW w:w="3425" w:type="pct"/>
            <w:vAlign w:val="center"/>
          </w:tcPr>
          <w:p w:rsidR="001856C2" w:rsidRPr="00881743" w:rsidRDefault="001856C2"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支持SQL Server、Oracle数据库同步，不需要更改数据库结构和添加数据表，不影响数据库服务器性能</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1856C2" w:rsidRPr="00881743" w:rsidRDefault="001856C2" w:rsidP="00D77F9F">
            <w:pPr>
              <w:jc w:val="center"/>
              <w:rPr>
                <w:rFonts w:asciiTheme="minorEastAsia" w:eastAsiaTheme="minorEastAsia" w:hAnsiTheme="minorEastAsia" w:cs="Arial"/>
                <w:kern w:val="0"/>
                <w:szCs w:val="21"/>
              </w:rPr>
            </w:pPr>
            <w:r w:rsidRPr="00881743">
              <w:rPr>
                <w:rFonts w:asciiTheme="minorEastAsia" w:eastAsiaTheme="minorEastAsia" w:hAnsiTheme="minorEastAsia" w:cs="宋体" w:hint="eastAsia"/>
                <w:b/>
                <w:kern w:val="0"/>
                <w:szCs w:val="21"/>
              </w:rPr>
              <w:t>★</w:t>
            </w:r>
          </w:p>
        </w:tc>
        <w:tc>
          <w:tcPr>
            <w:tcW w:w="637" w:type="pct"/>
            <w:vMerge/>
            <w:vAlign w:val="center"/>
          </w:tcPr>
          <w:p w:rsidR="001856C2" w:rsidRPr="00881743" w:rsidRDefault="001856C2" w:rsidP="00D77F9F">
            <w:pPr>
              <w:jc w:val="center"/>
              <w:rPr>
                <w:rFonts w:asciiTheme="minorEastAsia" w:eastAsiaTheme="minorEastAsia" w:hAnsiTheme="minorEastAsia" w:cs="Arial"/>
                <w:kern w:val="0"/>
                <w:szCs w:val="21"/>
              </w:rPr>
            </w:pPr>
          </w:p>
        </w:tc>
        <w:tc>
          <w:tcPr>
            <w:tcW w:w="3425" w:type="pct"/>
            <w:vAlign w:val="center"/>
          </w:tcPr>
          <w:p w:rsidR="001856C2" w:rsidRPr="00881743" w:rsidRDefault="001856C2" w:rsidP="009B4552">
            <w:pPr>
              <w:rPr>
                <w:rFonts w:asciiTheme="minorEastAsia" w:eastAsiaTheme="minorEastAsia" w:hAnsiTheme="minorEastAsia" w:cs="Arial"/>
                <w:kern w:val="0"/>
                <w:szCs w:val="21"/>
              </w:rPr>
            </w:pPr>
            <w:r w:rsidRPr="00881743">
              <w:rPr>
                <w:rFonts w:asciiTheme="minorEastAsia" w:eastAsiaTheme="minorEastAsia" w:hAnsiTheme="minorEastAsia" w:hint="eastAsia"/>
                <w:szCs w:val="21"/>
              </w:rPr>
              <w:t>同步由网闸主动发起并完成，不需要第三方软件支持（无需在数据库安全任何第三方软件），支持windows、linux、unix等多种数据库操作系统类型。</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1856C2" w:rsidRPr="00881743" w:rsidRDefault="001856C2" w:rsidP="00D77F9F">
            <w:pPr>
              <w:jc w:val="center"/>
              <w:rPr>
                <w:rFonts w:asciiTheme="minorEastAsia" w:eastAsiaTheme="minorEastAsia" w:hAnsiTheme="minorEastAsia" w:cs="Arial"/>
                <w:kern w:val="0"/>
                <w:szCs w:val="21"/>
              </w:rPr>
            </w:pPr>
            <w:r w:rsidRPr="00881743">
              <w:rPr>
                <w:rFonts w:asciiTheme="minorEastAsia" w:eastAsiaTheme="minorEastAsia" w:hAnsiTheme="minorEastAsia" w:cs="Arial"/>
                <w:kern w:val="0"/>
                <w:szCs w:val="21"/>
              </w:rPr>
              <w:t>#</w:t>
            </w:r>
          </w:p>
        </w:tc>
        <w:tc>
          <w:tcPr>
            <w:tcW w:w="637" w:type="pct"/>
            <w:vMerge/>
            <w:vAlign w:val="center"/>
          </w:tcPr>
          <w:p w:rsidR="001856C2" w:rsidRPr="00881743" w:rsidRDefault="001856C2" w:rsidP="00D77F9F">
            <w:pPr>
              <w:jc w:val="center"/>
              <w:rPr>
                <w:rFonts w:asciiTheme="minorEastAsia" w:eastAsiaTheme="minorEastAsia" w:hAnsiTheme="minorEastAsia" w:cs="Arial"/>
                <w:kern w:val="0"/>
                <w:szCs w:val="21"/>
              </w:rPr>
            </w:pPr>
          </w:p>
        </w:tc>
        <w:tc>
          <w:tcPr>
            <w:tcW w:w="3425" w:type="pct"/>
            <w:vAlign w:val="center"/>
          </w:tcPr>
          <w:p w:rsidR="001856C2" w:rsidRPr="00881743" w:rsidRDefault="001856C2" w:rsidP="00D77F9F">
            <w:pPr>
              <w:rPr>
                <w:rFonts w:asciiTheme="minorEastAsia" w:eastAsiaTheme="minorEastAsia" w:hAnsiTheme="minorEastAsia"/>
                <w:szCs w:val="21"/>
              </w:rPr>
            </w:pPr>
            <w:r w:rsidRPr="00881743">
              <w:rPr>
                <w:rFonts w:asciiTheme="minorEastAsia" w:eastAsiaTheme="minorEastAsia" w:hAnsiTheme="minorEastAsia" w:hint="eastAsia"/>
                <w:szCs w:val="21"/>
              </w:rPr>
              <w:t>支持周期复制、实时复制、增量更新等多种同步方式。</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1856C2" w:rsidRPr="00881743" w:rsidRDefault="001856C2" w:rsidP="00D77F9F">
            <w:pPr>
              <w:jc w:val="center"/>
              <w:rPr>
                <w:rFonts w:asciiTheme="minorEastAsia" w:eastAsiaTheme="minorEastAsia" w:hAnsiTheme="minorEastAsia" w:cs="Arial"/>
                <w:kern w:val="0"/>
                <w:szCs w:val="21"/>
              </w:rPr>
            </w:pPr>
            <w:r w:rsidRPr="00881743">
              <w:rPr>
                <w:rFonts w:asciiTheme="minorEastAsia" w:eastAsiaTheme="minorEastAsia" w:hAnsiTheme="minorEastAsia" w:cs="宋体" w:hint="eastAsia"/>
                <w:b/>
                <w:kern w:val="0"/>
                <w:szCs w:val="21"/>
              </w:rPr>
              <w:t>★</w:t>
            </w:r>
          </w:p>
        </w:tc>
        <w:tc>
          <w:tcPr>
            <w:tcW w:w="637" w:type="pct"/>
            <w:vAlign w:val="center"/>
          </w:tcPr>
          <w:p w:rsidR="001856C2" w:rsidRPr="00881743" w:rsidRDefault="001856C2" w:rsidP="00D77F9F">
            <w:pPr>
              <w:jc w:val="center"/>
              <w:rPr>
                <w:rFonts w:asciiTheme="minorEastAsia" w:eastAsiaTheme="minorEastAsia" w:hAnsiTheme="minorEastAsia" w:cs="Arial"/>
                <w:kern w:val="0"/>
                <w:szCs w:val="21"/>
              </w:rPr>
            </w:pPr>
            <w:r w:rsidRPr="00881743">
              <w:rPr>
                <w:rFonts w:asciiTheme="minorEastAsia" w:eastAsiaTheme="minorEastAsia" w:hAnsiTheme="minorEastAsia" w:cs="Arial" w:hint="eastAsia"/>
                <w:kern w:val="0"/>
                <w:szCs w:val="21"/>
              </w:rPr>
              <w:t>分发访问</w:t>
            </w:r>
          </w:p>
        </w:tc>
        <w:tc>
          <w:tcPr>
            <w:tcW w:w="3425" w:type="pct"/>
            <w:vAlign w:val="center"/>
          </w:tcPr>
          <w:p w:rsidR="001856C2" w:rsidRPr="00881743" w:rsidRDefault="001856C2" w:rsidP="009B4552">
            <w:pPr>
              <w:rPr>
                <w:rFonts w:asciiTheme="minorEastAsia" w:eastAsiaTheme="minorEastAsia" w:hAnsiTheme="minorEastAsia"/>
                <w:szCs w:val="21"/>
              </w:rPr>
            </w:pPr>
            <w:r w:rsidRPr="00881743">
              <w:rPr>
                <w:rFonts w:asciiTheme="minorEastAsia" w:eastAsiaTheme="minorEastAsia" w:hAnsiTheme="minorEastAsia"/>
                <w:szCs w:val="21"/>
              </w:rPr>
              <w:t>支持两台两台单向设备实现标准</w:t>
            </w:r>
            <w:r w:rsidRPr="00881743">
              <w:rPr>
                <w:rFonts w:asciiTheme="minorEastAsia" w:eastAsiaTheme="minorEastAsia" w:hAnsiTheme="minorEastAsia" w:hint="eastAsia"/>
                <w:szCs w:val="21"/>
              </w:rPr>
              <w:t>TCP访问</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1856C2" w:rsidRPr="00881743" w:rsidRDefault="001856C2" w:rsidP="00D77F9F">
            <w:pPr>
              <w:jc w:val="center"/>
              <w:rPr>
                <w:rFonts w:asciiTheme="minorEastAsia" w:eastAsiaTheme="minorEastAsia" w:hAnsiTheme="minorEastAsia" w:cs="Arial"/>
                <w:color w:val="000000" w:themeColor="text1"/>
                <w:kern w:val="0"/>
                <w:szCs w:val="21"/>
              </w:rPr>
            </w:pPr>
          </w:p>
        </w:tc>
        <w:tc>
          <w:tcPr>
            <w:tcW w:w="637" w:type="pct"/>
            <w:vAlign w:val="center"/>
          </w:tcPr>
          <w:p w:rsidR="001856C2" w:rsidRPr="00881743" w:rsidRDefault="001856C2" w:rsidP="00D77F9F">
            <w:pPr>
              <w:jc w:val="center"/>
              <w:rPr>
                <w:rFonts w:asciiTheme="minorEastAsia" w:eastAsiaTheme="minorEastAsia" w:hAnsiTheme="minorEastAsia" w:cs="Arial"/>
                <w:color w:val="000000" w:themeColor="text1"/>
                <w:kern w:val="0"/>
                <w:szCs w:val="21"/>
              </w:rPr>
            </w:pPr>
          </w:p>
        </w:tc>
        <w:tc>
          <w:tcPr>
            <w:tcW w:w="3425" w:type="pct"/>
            <w:vAlign w:val="center"/>
          </w:tcPr>
          <w:p w:rsidR="001856C2" w:rsidRPr="00881743" w:rsidRDefault="001856C2"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color w:val="000000" w:themeColor="text1"/>
                <w:szCs w:val="21"/>
              </w:rPr>
              <w:t>网闸自身完成</w:t>
            </w:r>
            <w:r w:rsidRPr="00881743">
              <w:rPr>
                <w:rFonts w:asciiTheme="minorEastAsia" w:eastAsiaTheme="minorEastAsia" w:hAnsiTheme="minorEastAsia" w:hint="eastAsia"/>
                <w:color w:val="000000" w:themeColor="text1"/>
                <w:szCs w:val="21"/>
              </w:rPr>
              <w:t>，</w:t>
            </w:r>
            <w:r w:rsidRPr="00881743">
              <w:rPr>
                <w:rFonts w:asciiTheme="minorEastAsia" w:eastAsiaTheme="minorEastAsia" w:hAnsiTheme="minorEastAsia"/>
                <w:color w:val="000000" w:themeColor="text1"/>
                <w:szCs w:val="21"/>
              </w:rPr>
              <w:t>不需要第三方软件或服务器支持</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1856C2" w:rsidRPr="00881743" w:rsidRDefault="001856C2" w:rsidP="00D77F9F">
            <w:pPr>
              <w:jc w:val="center"/>
              <w:rPr>
                <w:rFonts w:asciiTheme="minorEastAsia" w:eastAsiaTheme="minorEastAsia" w:hAnsiTheme="minorEastAsia" w:cs="Arial"/>
                <w:color w:val="000000" w:themeColor="text1"/>
                <w:kern w:val="0"/>
                <w:szCs w:val="21"/>
              </w:rPr>
            </w:pPr>
          </w:p>
        </w:tc>
        <w:tc>
          <w:tcPr>
            <w:tcW w:w="637" w:type="pct"/>
            <w:vMerge w:val="restart"/>
            <w:vAlign w:val="center"/>
          </w:tcPr>
          <w:p w:rsidR="001856C2" w:rsidRPr="00881743" w:rsidRDefault="001856C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cs="Arial" w:hint="eastAsia"/>
                <w:color w:val="000000" w:themeColor="text1"/>
                <w:kern w:val="0"/>
                <w:szCs w:val="21"/>
              </w:rPr>
              <w:t>单向TCP</w:t>
            </w:r>
          </w:p>
        </w:tc>
        <w:tc>
          <w:tcPr>
            <w:tcW w:w="3425" w:type="pct"/>
            <w:vAlign w:val="center"/>
          </w:tcPr>
          <w:p w:rsidR="001856C2" w:rsidRPr="00881743" w:rsidRDefault="001856C2"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 xml:space="preserve">支持单向TCP定制服务；支持源地址绑定、网络接口地址绑定功能； </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1856C2" w:rsidRPr="00881743" w:rsidRDefault="001856C2" w:rsidP="00D77F9F">
            <w:pPr>
              <w:jc w:val="center"/>
              <w:rPr>
                <w:rFonts w:asciiTheme="minorEastAsia" w:eastAsiaTheme="minorEastAsia" w:hAnsiTheme="minorEastAsia" w:cs="Arial"/>
                <w:color w:val="000000" w:themeColor="text1"/>
                <w:szCs w:val="21"/>
              </w:rPr>
            </w:pPr>
          </w:p>
        </w:tc>
        <w:tc>
          <w:tcPr>
            <w:tcW w:w="637" w:type="pct"/>
            <w:vMerge/>
            <w:vAlign w:val="center"/>
          </w:tcPr>
          <w:p w:rsidR="001856C2" w:rsidRPr="00881743" w:rsidRDefault="001856C2" w:rsidP="00D77F9F">
            <w:pPr>
              <w:jc w:val="center"/>
              <w:rPr>
                <w:rFonts w:asciiTheme="minorEastAsia" w:eastAsiaTheme="minorEastAsia" w:hAnsiTheme="minorEastAsia" w:cs="Arial"/>
                <w:color w:val="000000" w:themeColor="text1"/>
                <w:szCs w:val="21"/>
              </w:rPr>
            </w:pPr>
          </w:p>
        </w:tc>
        <w:tc>
          <w:tcPr>
            <w:tcW w:w="3425" w:type="pct"/>
            <w:vAlign w:val="center"/>
          </w:tcPr>
          <w:p w:rsidR="001856C2" w:rsidRPr="00881743" w:rsidRDefault="001856C2"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支持限定一次报读数据长度限制、连续摆渡的数据报文个数限制、微妙级延时时间配置</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1856C2" w:rsidRPr="00881743" w:rsidRDefault="001856C2" w:rsidP="00D77F9F">
            <w:pPr>
              <w:jc w:val="center"/>
              <w:rPr>
                <w:rFonts w:asciiTheme="minorEastAsia" w:eastAsiaTheme="minorEastAsia" w:hAnsiTheme="minorEastAsia" w:cs="Arial"/>
                <w:color w:val="000000" w:themeColor="text1"/>
                <w:kern w:val="0"/>
                <w:szCs w:val="21"/>
              </w:rPr>
            </w:pPr>
          </w:p>
        </w:tc>
        <w:tc>
          <w:tcPr>
            <w:tcW w:w="637" w:type="pct"/>
            <w:vAlign w:val="center"/>
          </w:tcPr>
          <w:p w:rsidR="001856C2" w:rsidRPr="00881743" w:rsidRDefault="001856C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cs="Arial" w:hint="eastAsia"/>
                <w:color w:val="000000" w:themeColor="text1"/>
                <w:kern w:val="0"/>
                <w:szCs w:val="21"/>
              </w:rPr>
              <w:t>单向UDP</w:t>
            </w:r>
          </w:p>
        </w:tc>
        <w:tc>
          <w:tcPr>
            <w:tcW w:w="3425" w:type="pct"/>
            <w:vAlign w:val="center"/>
          </w:tcPr>
          <w:p w:rsidR="001856C2" w:rsidRPr="00881743" w:rsidRDefault="001856C2"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 xml:space="preserve">支持单向UDP定制服务；支持源地址绑定、网络接口地址绑定功能； </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szCs w:val="21"/>
              </w:rPr>
            </w:pPr>
          </w:p>
        </w:tc>
        <w:tc>
          <w:tcPr>
            <w:tcW w:w="512" w:type="pct"/>
            <w:vAlign w:val="center"/>
          </w:tcPr>
          <w:p w:rsidR="001856C2" w:rsidRPr="00881743" w:rsidRDefault="001856C2" w:rsidP="00D77F9F">
            <w:pPr>
              <w:jc w:val="center"/>
              <w:rPr>
                <w:rFonts w:asciiTheme="minorEastAsia" w:eastAsiaTheme="minorEastAsia" w:hAnsiTheme="minorEastAsia" w:cs="Arial"/>
                <w:kern w:val="0"/>
                <w:szCs w:val="21"/>
              </w:rPr>
            </w:pPr>
            <w:r w:rsidRPr="00881743">
              <w:rPr>
                <w:rFonts w:asciiTheme="minorEastAsia" w:eastAsiaTheme="minorEastAsia" w:hAnsiTheme="minorEastAsia" w:cs="宋体" w:hint="eastAsia"/>
                <w:b/>
                <w:kern w:val="0"/>
                <w:szCs w:val="21"/>
              </w:rPr>
              <w:t>★</w:t>
            </w:r>
          </w:p>
        </w:tc>
        <w:tc>
          <w:tcPr>
            <w:tcW w:w="637" w:type="pct"/>
            <w:vAlign w:val="center"/>
          </w:tcPr>
          <w:p w:rsidR="001856C2" w:rsidRPr="00881743" w:rsidRDefault="001856C2" w:rsidP="00D77F9F">
            <w:pPr>
              <w:jc w:val="center"/>
              <w:rPr>
                <w:rFonts w:asciiTheme="minorEastAsia" w:eastAsiaTheme="minorEastAsia" w:hAnsiTheme="minorEastAsia"/>
                <w:b/>
                <w:szCs w:val="21"/>
              </w:rPr>
            </w:pPr>
            <w:r w:rsidRPr="00881743">
              <w:rPr>
                <w:rFonts w:asciiTheme="minorEastAsia" w:eastAsiaTheme="minorEastAsia" w:hAnsiTheme="minorEastAsia" w:cs="Arial" w:hint="eastAsia"/>
                <w:kern w:val="0"/>
                <w:szCs w:val="21"/>
              </w:rPr>
              <w:t>防护设置</w:t>
            </w:r>
          </w:p>
        </w:tc>
        <w:tc>
          <w:tcPr>
            <w:tcW w:w="3425" w:type="pct"/>
            <w:vAlign w:val="center"/>
          </w:tcPr>
          <w:p w:rsidR="001856C2" w:rsidRPr="00881743" w:rsidRDefault="001856C2" w:rsidP="009B4552">
            <w:pPr>
              <w:rPr>
                <w:rFonts w:asciiTheme="minorEastAsia" w:eastAsiaTheme="minorEastAsia" w:hAnsiTheme="minorEastAsia"/>
                <w:szCs w:val="21"/>
              </w:rPr>
            </w:pPr>
            <w:r w:rsidRPr="00881743">
              <w:rPr>
                <w:rFonts w:asciiTheme="minorEastAsia" w:eastAsiaTheme="minorEastAsia" w:hAnsiTheme="minorEastAsia" w:hint="eastAsia"/>
                <w:szCs w:val="21"/>
              </w:rPr>
              <w:t>支持双引擎病毒模块，可根据用户需求选择需要的病毒引擎；</w:t>
            </w:r>
            <w:r w:rsidR="009B4552" w:rsidRPr="00881743" w:rsidDel="009B4552">
              <w:rPr>
                <w:rFonts w:asciiTheme="minorEastAsia" w:eastAsiaTheme="minorEastAsia" w:hAnsiTheme="minorEastAsia" w:cs="Arial" w:hint="eastAsia"/>
                <w:color w:val="000000" w:themeColor="text1"/>
                <w:szCs w:val="21"/>
              </w:rPr>
              <w:t xml:space="preserve"> </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vAlign w:val="center"/>
          </w:tcPr>
          <w:p w:rsidR="001856C2" w:rsidRPr="00881743" w:rsidRDefault="001856C2" w:rsidP="00D77F9F">
            <w:pPr>
              <w:ind w:firstLineChars="100" w:firstLine="210"/>
              <w:rPr>
                <w:rFonts w:asciiTheme="minorEastAsia" w:eastAsiaTheme="minorEastAsia" w:hAnsiTheme="minorEastAsia" w:cs="Arial"/>
                <w:color w:val="000000" w:themeColor="text1"/>
                <w:kern w:val="0"/>
                <w:szCs w:val="21"/>
              </w:rPr>
            </w:pPr>
            <w:r w:rsidRPr="00881743">
              <w:rPr>
                <w:rFonts w:asciiTheme="minorEastAsia" w:eastAsiaTheme="minorEastAsia" w:hAnsiTheme="minorEastAsia" w:cs="Calibri" w:hint="eastAsia"/>
                <w:color w:val="000000" w:themeColor="text1"/>
                <w:kern w:val="0"/>
                <w:szCs w:val="21"/>
              </w:rPr>
              <w:t>★</w:t>
            </w:r>
          </w:p>
        </w:tc>
        <w:tc>
          <w:tcPr>
            <w:tcW w:w="637" w:type="pct"/>
            <w:vAlign w:val="center"/>
          </w:tcPr>
          <w:p w:rsidR="001856C2" w:rsidRPr="00881743" w:rsidRDefault="001856C2" w:rsidP="00D77F9F">
            <w:pPr>
              <w:rPr>
                <w:rFonts w:asciiTheme="minorEastAsia" w:eastAsiaTheme="minorEastAsia" w:hAnsiTheme="minorEastAsia" w:cs="Arial"/>
                <w:color w:val="000000" w:themeColor="text1"/>
                <w:kern w:val="0"/>
                <w:szCs w:val="21"/>
              </w:rPr>
            </w:pPr>
            <w:r w:rsidRPr="00881743">
              <w:rPr>
                <w:rFonts w:asciiTheme="minorEastAsia" w:eastAsiaTheme="minorEastAsia" w:hAnsiTheme="minorEastAsia" w:cs="Arial" w:hint="eastAsia"/>
                <w:color w:val="000000" w:themeColor="text1"/>
                <w:kern w:val="0"/>
                <w:szCs w:val="21"/>
              </w:rPr>
              <w:t>产品资质</w:t>
            </w:r>
          </w:p>
        </w:tc>
        <w:tc>
          <w:tcPr>
            <w:tcW w:w="3425" w:type="pct"/>
            <w:vAlign w:val="center"/>
          </w:tcPr>
          <w:p w:rsidR="001856C2" w:rsidRPr="00881743" w:rsidRDefault="009B4552" w:rsidP="009B4552">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要求提供</w:t>
            </w:r>
            <w:r w:rsidR="001856C2" w:rsidRPr="00881743">
              <w:rPr>
                <w:rFonts w:asciiTheme="minorEastAsia" w:eastAsiaTheme="minorEastAsia" w:hAnsiTheme="minorEastAsia" w:hint="eastAsia"/>
                <w:color w:val="000000" w:themeColor="text1"/>
                <w:szCs w:val="21"/>
              </w:rPr>
              <w:t>计算机信息系统安全专用产品销售许可证</w:t>
            </w:r>
          </w:p>
        </w:tc>
      </w:tr>
    </w:tbl>
    <w:p w:rsidR="00A924E1" w:rsidRPr="00881743" w:rsidRDefault="00A924E1" w:rsidP="00A924E1">
      <w:pPr>
        <w:pStyle w:val="57"/>
        <w:numPr>
          <w:ilvl w:val="0"/>
          <w:numId w:val="11"/>
        </w:num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安全密码模块</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911"/>
        <w:gridCol w:w="1134"/>
        <w:gridCol w:w="6095"/>
      </w:tblGrid>
      <w:tr w:rsidR="001856C2" w:rsidRPr="00881743" w:rsidTr="001856C2">
        <w:trPr>
          <w:trHeight w:val="70"/>
        </w:trPr>
        <w:tc>
          <w:tcPr>
            <w:tcW w:w="426" w:type="pct"/>
            <w:shd w:val="clear" w:color="auto" w:fill="A6A6A6"/>
          </w:tcPr>
          <w:p w:rsidR="001856C2" w:rsidRPr="00881743" w:rsidRDefault="001856C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序号</w:t>
            </w:r>
          </w:p>
        </w:tc>
        <w:tc>
          <w:tcPr>
            <w:tcW w:w="512" w:type="pct"/>
            <w:shd w:val="clear" w:color="auto" w:fill="A6A6A6"/>
          </w:tcPr>
          <w:p w:rsidR="001856C2" w:rsidRPr="00881743" w:rsidRDefault="001856C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37" w:type="pct"/>
            <w:shd w:val="clear" w:color="auto" w:fill="A6A6A6"/>
          </w:tcPr>
          <w:p w:rsidR="001856C2" w:rsidRPr="00881743" w:rsidRDefault="001856C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25" w:type="pct"/>
            <w:shd w:val="clear" w:color="auto" w:fill="A6A6A6"/>
          </w:tcPr>
          <w:p w:rsidR="001856C2" w:rsidRPr="00881743" w:rsidRDefault="001856C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934D41" w:rsidRPr="00881743" w:rsidTr="001856C2">
        <w:trPr>
          <w:trHeight w:val="70"/>
        </w:trPr>
        <w:tc>
          <w:tcPr>
            <w:tcW w:w="426" w:type="pct"/>
          </w:tcPr>
          <w:p w:rsidR="00934D41" w:rsidRPr="00881743" w:rsidRDefault="00934D4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934D41" w:rsidRPr="00881743" w:rsidRDefault="00934D41"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restart"/>
            <w:vAlign w:val="center"/>
          </w:tcPr>
          <w:p w:rsidR="00934D41" w:rsidRPr="00881743" w:rsidRDefault="00934D41"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总体要求</w:t>
            </w:r>
          </w:p>
        </w:tc>
        <w:tc>
          <w:tcPr>
            <w:tcW w:w="3425" w:type="pct"/>
            <w:vAlign w:val="center"/>
          </w:tcPr>
          <w:p w:rsidR="00934D41" w:rsidRPr="00881743" w:rsidRDefault="00934D41"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保障电子证照生成、入库、管理和应用等全生命周期的安全性，提供防伪、防篡改、防抵赖、防假冒等信息安全保障服务。</w:t>
            </w:r>
          </w:p>
          <w:p w:rsidR="00934D41" w:rsidRPr="00881743" w:rsidRDefault="00934D41" w:rsidP="009B4552">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支持智能移动终端，移动终端上的密码模块是纯软件实现且不依赖于任何硬件密码设备。</w:t>
            </w:r>
          </w:p>
        </w:tc>
      </w:tr>
      <w:tr w:rsidR="00934D41" w:rsidRPr="00881743" w:rsidTr="001856C2">
        <w:trPr>
          <w:trHeight w:val="70"/>
        </w:trPr>
        <w:tc>
          <w:tcPr>
            <w:tcW w:w="426" w:type="pct"/>
          </w:tcPr>
          <w:p w:rsidR="00934D41" w:rsidRPr="00881743" w:rsidRDefault="00934D41"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934D41" w:rsidRPr="00881743" w:rsidRDefault="00934D41"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934D41" w:rsidRPr="00881743" w:rsidRDefault="00934D41"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934D41" w:rsidRPr="00881743" w:rsidRDefault="00934D41" w:rsidP="002B1070">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lang w:bidi="en-US"/>
              </w:rPr>
              <w:t>与第6</w:t>
            </w:r>
            <w:r w:rsidR="002B1070" w:rsidRPr="00881743">
              <w:rPr>
                <w:rFonts w:asciiTheme="minorEastAsia" w:eastAsiaTheme="minorEastAsia" w:hAnsiTheme="minorEastAsia" w:hint="eastAsia"/>
                <w:color w:val="000000" w:themeColor="text1"/>
                <w:szCs w:val="21"/>
                <w:lang w:bidi="en-US"/>
              </w:rPr>
              <w:t>项</w:t>
            </w:r>
            <w:r w:rsidRPr="00881743">
              <w:rPr>
                <w:rFonts w:asciiTheme="minorEastAsia" w:eastAsiaTheme="minorEastAsia" w:hAnsiTheme="minorEastAsia" w:hint="eastAsia"/>
                <w:color w:val="000000" w:themeColor="text1"/>
                <w:szCs w:val="21"/>
                <w:lang w:bidi="en-US"/>
              </w:rPr>
              <w:t>（电子证照管理模块）</w:t>
            </w:r>
            <w:r w:rsidR="002B1070" w:rsidRPr="00881743">
              <w:rPr>
                <w:rFonts w:asciiTheme="minorEastAsia" w:eastAsiaTheme="minorEastAsia" w:hAnsiTheme="minorEastAsia" w:hint="eastAsia"/>
                <w:color w:val="000000" w:themeColor="text1"/>
                <w:szCs w:val="21"/>
                <w:lang w:bidi="en-US"/>
              </w:rPr>
              <w:t>、第</w:t>
            </w:r>
            <w:r w:rsidRPr="00881743">
              <w:rPr>
                <w:rFonts w:asciiTheme="minorEastAsia" w:eastAsiaTheme="minorEastAsia" w:hAnsiTheme="minorEastAsia" w:hint="eastAsia"/>
                <w:color w:val="000000" w:themeColor="text1"/>
                <w:szCs w:val="21"/>
                <w:lang w:bidi="en-US"/>
              </w:rPr>
              <w:t>7</w:t>
            </w:r>
            <w:r w:rsidR="002B1070" w:rsidRPr="00881743">
              <w:rPr>
                <w:rFonts w:asciiTheme="minorEastAsia" w:eastAsiaTheme="minorEastAsia" w:hAnsiTheme="minorEastAsia" w:hint="eastAsia"/>
                <w:color w:val="000000" w:themeColor="text1"/>
                <w:szCs w:val="21"/>
                <w:lang w:bidi="en-US"/>
              </w:rPr>
              <w:t>项</w:t>
            </w:r>
            <w:r w:rsidRPr="00881743">
              <w:rPr>
                <w:rFonts w:asciiTheme="minorEastAsia" w:eastAsiaTheme="minorEastAsia" w:hAnsiTheme="minorEastAsia" w:hint="eastAsia"/>
                <w:color w:val="000000" w:themeColor="text1"/>
                <w:szCs w:val="21"/>
                <w:lang w:bidi="en-US"/>
              </w:rPr>
              <w:t>（电子证照应用模块）</w:t>
            </w:r>
            <w:r w:rsidR="002B1070" w:rsidRPr="00881743">
              <w:rPr>
                <w:rFonts w:asciiTheme="minorEastAsia" w:eastAsiaTheme="minorEastAsia" w:hAnsiTheme="minorEastAsia" w:hint="eastAsia"/>
                <w:color w:val="000000" w:themeColor="text1"/>
                <w:szCs w:val="21"/>
                <w:lang w:bidi="en-US"/>
              </w:rPr>
              <w:t>、第</w:t>
            </w:r>
            <w:r w:rsidRPr="00881743">
              <w:rPr>
                <w:rFonts w:asciiTheme="minorEastAsia" w:eastAsiaTheme="minorEastAsia" w:hAnsiTheme="minorEastAsia" w:hint="eastAsia"/>
                <w:color w:val="000000" w:themeColor="text1"/>
                <w:szCs w:val="21"/>
                <w:lang w:bidi="en-US"/>
              </w:rPr>
              <w:t>9</w:t>
            </w:r>
            <w:r w:rsidR="002B1070" w:rsidRPr="00881743">
              <w:rPr>
                <w:rFonts w:asciiTheme="minorEastAsia" w:eastAsiaTheme="minorEastAsia" w:hAnsiTheme="minorEastAsia" w:hint="eastAsia"/>
                <w:color w:val="000000" w:themeColor="text1"/>
                <w:szCs w:val="21"/>
                <w:lang w:bidi="en-US"/>
              </w:rPr>
              <w:t>项</w:t>
            </w:r>
            <w:r w:rsidRPr="00881743">
              <w:rPr>
                <w:rFonts w:asciiTheme="minorEastAsia" w:eastAsiaTheme="minorEastAsia" w:hAnsiTheme="minorEastAsia" w:hint="eastAsia"/>
                <w:color w:val="000000" w:themeColor="text1"/>
                <w:szCs w:val="21"/>
                <w:lang w:bidi="en-US"/>
              </w:rPr>
              <w:t>（</w:t>
            </w:r>
            <w:r w:rsidR="00391CE9" w:rsidRPr="00881743">
              <w:rPr>
                <w:rFonts w:asciiTheme="minorEastAsia" w:eastAsiaTheme="minorEastAsia" w:hAnsiTheme="minorEastAsia" w:hint="eastAsia"/>
                <w:color w:val="000000" w:themeColor="text1"/>
                <w:szCs w:val="21"/>
                <w:lang w:bidi="en-US"/>
              </w:rPr>
              <w:t>电子证照存储</w:t>
            </w:r>
            <w:r w:rsidRPr="00881743">
              <w:rPr>
                <w:rFonts w:asciiTheme="minorEastAsia" w:eastAsiaTheme="minorEastAsia" w:hAnsiTheme="minorEastAsia" w:hint="eastAsia"/>
                <w:color w:val="000000" w:themeColor="text1"/>
                <w:szCs w:val="21"/>
                <w:lang w:bidi="en-US"/>
              </w:rPr>
              <w:t>模块）为同一品牌</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1856C2" w:rsidRPr="00881743" w:rsidRDefault="001856C2"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1856C2" w:rsidRPr="00881743" w:rsidRDefault="001856C2"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性能要求</w:t>
            </w:r>
          </w:p>
        </w:tc>
        <w:tc>
          <w:tcPr>
            <w:tcW w:w="3425" w:type="pct"/>
            <w:vAlign w:val="center"/>
          </w:tcPr>
          <w:p w:rsidR="001856C2" w:rsidRPr="00881743" w:rsidRDefault="001856C2" w:rsidP="009B4552">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支持300万移动终端</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1856C2" w:rsidRPr="00881743" w:rsidRDefault="001856C2"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1856C2" w:rsidRPr="00881743" w:rsidRDefault="001856C2"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密码算法</w:t>
            </w:r>
          </w:p>
        </w:tc>
        <w:tc>
          <w:tcPr>
            <w:tcW w:w="3425" w:type="pct"/>
            <w:vAlign w:val="center"/>
          </w:tcPr>
          <w:p w:rsidR="001856C2" w:rsidRPr="00881743" w:rsidRDefault="001856C2" w:rsidP="00D77F9F">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支持国产密码算法SM2、SM3和SM4。</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1856C2" w:rsidRPr="00881743" w:rsidRDefault="001856C2"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1856C2" w:rsidRPr="00881743" w:rsidRDefault="001856C2"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密钥管理</w:t>
            </w:r>
          </w:p>
        </w:tc>
        <w:tc>
          <w:tcPr>
            <w:tcW w:w="3425" w:type="pct"/>
            <w:vAlign w:val="center"/>
          </w:tcPr>
          <w:p w:rsidR="001856C2" w:rsidRPr="00881743" w:rsidRDefault="001856C2" w:rsidP="009B4552">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由移动客户端和服务端共同完成签名私钥的分割产生、分散存储等密钥管理功能。</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1856C2" w:rsidRPr="00881743" w:rsidRDefault="001856C2"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Align w:val="center"/>
          </w:tcPr>
          <w:p w:rsidR="001856C2" w:rsidRPr="00881743" w:rsidRDefault="001856C2"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密码服务</w:t>
            </w:r>
          </w:p>
        </w:tc>
        <w:tc>
          <w:tcPr>
            <w:tcW w:w="3425" w:type="pct"/>
            <w:vAlign w:val="center"/>
          </w:tcPr>
          <w:p w:rsidR="001856C2" w:rsidRPr="00881743" w:rsidRDefault="001856C2" w:rsidP="009B4552">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由移动客户端和服务端共同协作执行数字签名等密码服务</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1856C2" w:rsidRPr="00881743" w:rsidRDefault="001856C2"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restart"/>
            <w:vAlign w:val="center"/>
          </w:tcPr>
          <w:p w:rsidR="001856C2" w:rsidRPr="00881743" w:rsidRDefault="001856C2" w:rsidP="00D77F9F">
            <w:pPr>
              <w:spacing w:line="360" w:lineRule="auto"/>
              <w:rPr>
                <w:rFonts w:asciiTheme="minorEastAsia" w:eastAsiaTheme="minorEastAsia" w:hAnsiTheme="minorEastAsia"/>
                <w:color w:val="000000" w:themeColor="text1"/>
                <w:szCs w:val="21"/>
                <w:lang w:bidi="en-US"/>
              </w:rPr>
            </w:pPr>
            <w:r w:rsidRPr="00881743">
              <w:rPr>
                <w:rFonts w:asciiTheme="minorEastAsia" w:eastAsiaTheme="minorEastAsia" w:hAnsiTheme="minorEastAsia" w:hint="eastAsia"/>
                <w:color w:val="000000" w:themeColor="text1"/>
                <w:szCs w:val="21"/>
                <w:lang w:bidi="en-US"/>
              </w:rPr>
              <w:t>资质</w:t>
            </w:r>
          </w:p>
        </w:tc>
        <w:tc>
          <w:tcPr>
            <w:tcW w:w="3425" w:type="pct"/>
            <w:vAlign w:val="center"/>
          </w:tcPr>
          <w:p w:rsidR="001856C2" w:rsidRPr="00881743" w:rsidRDefault="009B4552" w:rsidP="009B4552">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要求提供</w:t>
            </w:r>
            <w:r w:rsidR="001856C2" w:rsidRPr="00881743">
              <w:rPr>
                <w:rFonts w:asciiTheme="minorEastAsia" w:eastAsiaTheme="minorEastAsia" w:hAnsiTheme="minorEastAsia" w:hint="eastAsia"/>
                <w:color w:val="000000" w:themeColor="text1"/>
                <w:szCs w:val="21"/>
              </w:rPr>
              <w:t>国家密码管理局《商用密码产品型号证书》</w:t>
            </w:r>
          </w:p>
        </w:tc>
      </w:tr>
      <w:tr w:rsidR="001856C2" w:rsidRPr="00881743" w:rsidTr="001856C2">
        <w:trPr>
          <w:trHeight w:val="70"/>
        </w:trPr>
        <w:tc>
          <w:tcPr>
            <w:tcW w:w="426"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12" w:type="pct"/>
          </w:tcPr>
          <w:p w:rsidR="001856C2" w:rsidRPr="00881743" w:rsidRDefault="001856C2" w:rsidP="00D77F9F">
            <w:pPr>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w:t>
            </w:r>
          </w:p>
        </w:tc>
        <w:tc>
          <w:tcPr>
            <w:tcW w:w="637" w:type="pct"/>
            <w:vMerge/>
            <w:vAlign w:val="center"/>
          </w:tcPr>
          <w:p w:rsidR="001856C2" w:rsidRPr="00881743" w:rsidRDefault="001856C2" w:rsidP="00D77F9F">
            <w:pPr>
              <w:spacing w:line="360" w:lineRule="auto"/>
              <w:rPr>
                <w:rFonts w:asciiTheme="minorEastAsia" w:eastAsiaTheme="minorEastAsia" w:hAnsiTheme="minorEastAsia"/>
                <w:color w:val="000000" w:themeColor="text1"/>
                <w:szCs w:val="21"/>
                <w:lang w:bidi="en-US"/>
              </w:rPr>
            </w:pPr>
          </w:p>
        </w:tc>
        <w:tc>
          <w:tcPr>
            <w:tcW w:w="3425" w:type="pct"/>
            <w:vAlign w:val="center"/>
          </w:tcPr>
          <w:p w:rsidR="001856C2" w:rsidRPr="00881743" w:rsidRDefault="001856C2" w:rsidP="009B4552">
            <w:p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符合GM/T0039-2015《密码模块安全检测要求》安全等级第二级及以上相关要求</w:t>
            </w:r>
          </w:p>
        </w:tc>
      </w:tr>
    </w:tbl>
    <w:p w:rsidR="00A924E1" w:rsidRPr="00881743" w:rsidRDefault="00A924E1" w:rsidP="00A924E1">
      <w:pPr>
        <w:pStyle w:val="57"/>
        <w:numPr>
          <w:ilvl w:val="0"/>
          <w:numId w:val="11"/>
        </w:numP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服务器</w:t>
      </w: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1"/>
        <w:gridCol w:w="902"/>
        <w:gridCol w:w="1162"/>
        <w:gridCol w:w="6083"/>
      </w:tblGrid>
      <w:tr w:rsidR="001856C2" w:rsidRPr="00881743" w:rsidTr="00F26092">
        <w:trPr>
          <w:trHeight w:val="70"/>
        </w:trPr>
        <w:tc>
          <w:tcPr>
            <w:tcW w:w="422" w:type="pct"/>
            <w:shd w:val="clear" w:color="auto" w:fill="A6A6A6"/>
          </w:tcPr>
          <w:p w:rsidR="001856C2" w:rsidRPr="00881743" w:rsidRDefault="001856C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lastRenderedPageBreak/>
              <w:t>序号</w:t>
            </w:r>
          </w:p>
        </w:tc>
        <w:tc>
          <w:tcPr>
            <w:tcW w:w="507" w:type="pct"/>
            <w:shd w:val="clear" w:color="auto" w:fill="A6A6A6"/>
          </w:tcPr>
          <w:p w:rsidR="001856C2" w:rsidRPr="00881743" w:rsidRDefault="001856C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重要性</w:t>
            </w:r>
          </w:p>
        </w:tc>
        <w:tc>
          <w:tcPr>
            <w:tcW w:w="653" w:type="pct"/>
            <w:shd w:val="clear" w:color="auto" w:fill="A6A6A6"/>
          </w:tcPr>
          <w:p w:rsidR="001856C2" w:rsidRPr="00881743" w:rsidRDefault="001856C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技术参数</w:t>
            </w:r>
          </w:p>
        </w:tc>
        <w:tc>
          <w:tcPr>
            <w:tcW w:w="3418" w:type="pct"/>
            <w:shd w:val="clear" w:color="auto" w:fill="A6A6A6"/>
          </w:tcPr>
          <w:p w:rsidR="001856C2" w:rsidRPr="00881743" w:rsidRDefault="001856C2" w:rsidP="00D77F9F">
            <w:pPr>
              <w:jc w:val="center"/>
              <w:rPr>
                <w:rFonts w:asciiTheme="minorEastAsia" w:eastAsiaTheme="minorEastAsia" w:hAnsiTheme="minorEastAsia"/>
                <w:b/>
                <w:color w:val="000000" w:themeColor="text1"/>
                <w:szCs w:val="21"/>
              </w:rPr>
            </w:pPr>
            <w:r w:rsidRPr="00881743">
              <w:rPr>
                <w:rFonts w:asciiTheme="minorEastAsia" w:eastAsiaTheme="minorEastAsia" w:hAnsiTheme="minorEastAsia" w:hint="eastAsia"/>
                <w:b/>
                <w:color w:val="000000" w:themeColor="text1"/>
                <w:szCs w:val="21"/>
              </w:rPr>
              <w:t>参数值</w:t>
            </w:r>
          </w:p>
        </w:tc>
      </w:tr>
      <w:tr w:rsidR="001856C2" w:rsidRPr="00881743" w:rsidTr="001856C2">
        <w:trPr>
          <w:trHeight w:val="70"/>
        </w:trPr>
        <w:tc>
          <w:tcPr>
            <w:tcW w:w="5000" w:type="pct"/>
            <w:gridSpan w:val="4"/>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服务器机箱</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53" w:type="pct"/>
            <w:vAlign w:val="center"/>
          </w:tcPr>
          <w:p w:rsidR="001856C2" w:rsidRPr="00881743" w:rsidRDefault="00F2609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外观高度</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标准机柜安装，配置上架导轨</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扩展能力</w:t>
            </w:r>
          </w:p>
        </w:tc>
        <w:tc>
          <w:tcPr>
            <w:tcW w:w="3418" w:type="pct"/>
            <w:vAlign w:val="center"/>
          </w:tcPr>
          <w:p w:rsidR="001856C2" w:rsidRPr="00881743" w:rsidRDefault="001856C2" w:rsidP="00EB47E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w:t>
            </w:r>
            <w:r w:rsidR="00EB47EF" w:rsidRPr="00881743">
              <w:rPr>
                <w:rFonts w:asciiTheme="minorEastAsia" w:eastAsiaTheme="minorEastAsia" w:hAnsiTheme="minorEastAsia" w:cs="Arial"/>
                <w:color w:val="000000" w:themeColor="text1"/>
                <w:kern w:val="0"/>
                <w:szCs w:val="21"/>
              </w:rPr>
              <w:t>1</w:t>
            </w:r>
            <w:r w:rsidR="00EB47EF" w:rsidRPr="00881743">
              <w:rPr>
                <w:rFonts w:asciiTheme="minorEastAsia" w:eastAsiaTheme="minorEastAsia" w:hAnsiTheme="minorEastAsia" w:cs="Arial" w:hint="eastAsia"/>
                <w:color w:val="000000" w:themeColor="text1"/>
                <w:kern w:val="0"/>
                <w:szCs w:val="21"/>
              </w:rPr>
              <w:t>4</w:t>
            </w:r>
            <w:r w:rsidRPr="00881743">
              <w:rPr>
                <w:rFonts w:asciiTheme="minorEastAsia" w:eastAsiaTheme="minorEastAsia" w:hAnsiTheme="minorEastAsia" w:cs="宋体" w:hint="eastAsia"/>
                <w:color w:val="000000" w:themeColor="text1"/>
                <w:kern w:val="0"/>
                <w:szCs w:val="21"/>
              </w:rPr>
              <w:t>片刀片服务器，支持不同型号</w:t>
            </w:r>
            <w:r w:rsidRPr="00881743">
              <w:rPr>
                <w:rFonts w:asciiTheme="minorEastAsia" w:eastAsiaTheme="minorEastAsia" w:hAnsiTheme="minorEastAsia" w:cs="Arial"/>
                <w:color w:val="000000" w:themeColor="text1"/>
                <w:kern w:val="0"/>
                <w:szCs w:val="21"/>
              </w:rPr>
              <w:t>Intel,AMD,x86</w:t>
            </w:r>
            <w:r w:rsidRPr="00881743">
              <w:rPr>
                <w:rFonts w:asciiTheme="minorEastAsia" w:eastAsiaTheme="minorEastAsia" w:hAnsiTheme="minorEastAsia" w:cs="宋体" w:hint="eastAsia"/>
                <w:color w:val="000000" w:themeColor="text1"/>
                <w:kern w:val="0"/>
                <w:szCs w:val="21"/>
              </w:rPr>
              <w:t>和</w:t>
            </w:r>
            <w:r w:rsidRPr="00881743">
              <w:rPr>
                <w:rFonts w:asciiTheme="minorEastAsia" w:eastAsiaTheme="minorEastAsia" w:hAnsiTheme="minorEastAsia" w:cs="Arial"/>
                <w:color w:val="000000" w:themeColor="text1"/>
                <w:kern w:val="0"/>
                <w:szCs w:val="21"/>
              </w:rPr>
              <w:t>Unix</w:t>
            </w:r>
            <w:r w:rsidRPr="00881743">
              <w:rPr>
                <w:rFonts w:asciiTheme="minorEastAsia" w:eastAsiaTheme="minorEastAsia" w:hAnsiTheme="minorEastAsia" w:cs="宋体" w:hint="eastAsia"/>
                <w:color w:val="000000" w:themeColor="text1"/>
                <w:kern w:val="0"/>
                <w:szCs w:val="21"/>
              </w:rPr>
              <w:t>小机刀片服务器混插，并支持存储刀片，磁带机刀片，工作站刀片的混插</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互连模块插槽</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配置≥</w:t>
            </w:r>
            <w:r w:rsidRPr="00881743">
              <w:rPr>
                <w:rFonts w:asciiTheme="minorEastAsia" w:eastAsiaTheme="minorEastAsia" w:hAnsiTheme="minorEastAsia" w:cs="Arial"/>
                <w:color w:val="000000" w:themeColor="text1"/>
                <w:kern w:val="0"/>
                <w:szCs w:val="21"/>
              </w:rPr>
              <w:t>8</w:t>
            </w:r>
            <w:r w:rsidRPr="00881743">
              <w:rPr>
                <w:rFonts w:asciiTheme="minorEastAsia" w:eastAsiaTheme="minorEastAsia" w:hAnsiTheme="minorEastAsia" w:cs="宋体" w:hint="eastAsia"/>
                <w:color w:val="000000" w:themeColor="text1"/>
                <w:kern w:val="0"/>
                <w:szCs w:val="21"/>
              </w:rPr>
              <w:t>个互连模块插槽，支持以太网交换，</w:t>
            </w:r>
            <w:r w:rsidRPr="00881743">
              <w:rPr>
                <w:rFonts w:asciiTheme="minorEastAsia" w:eastAsiaTheme="minorEastAsia" w:hAnsiTheme="minorEastAsia" w:cs="Arial"/>
                <w:color w:val="000000" w:themeColor="text1"/>
                <w:kern w:val="0"/>
                <w:szCs w:val="21"/>
              </w:rPr>
              <w:t>SAN</w:t>
            </w:r>
            <w:r w:rsidRPr="00881743">
              <w:rPr>
                <w:rFonts w:asciiTheme="minorEastAsia" w:eastAsiaTheme="minorEastAsia" w:hAnsiTheme="minorEastAsia" w:cs="宋体" w:hint="eastAsia"/>
                <w:color w:val="000000" w:themeColor="text1"/>
                <w:kern w:val="0"/>
                <w:szCs w:val="21"/>
              </w:rPr>
              <w:t>交换，</w:t>
            </w:r>
            <w:r w:rsidRPr="00881743">
              <w:rPr>
                <w:rFonts w:asciiTheme="minorEastAsia" w:eastAsiaTheme="minorEastAsia" w:hAnsiTheme="minorEastAsia" w:cs="Arial"/>
                <w:color w:val="000000" w:themeColor="text1"/>
                <w:kern w:val="0"/>
                <w:szCs w:val="21"/>
              </w:rPr>
              <w:t>SAS</w:t>
            </w:r>
            <w:r w:rsidRPr="00881743">
              <w:rPr>
                <w:rFonts w:asciiTheme="minorEastAsia" w:eastAsiaTheme="minorEastAsia" w:hAnsiTheme="minorEastAsia" w:cs="宋体" w:hint="eastAsia"/>
                <w:color w:val="000000" w:themeColor="text1"/>
                <w:kern w:val="0"/>
                <w:szCs w:val="21"/>
              </w:rPr>
              <w:t>交换机及</w:t>
            </w:r>
            <w:r w:rsidRPr="00881743">
              <w:rPr>
                <w:rFonts w:asciiTheme="minorEastAsia" w:eastAsiaTheme="minorEastAsia" w:hAnsiTheme="minorEastAsia" w:cs="Arial"/>
                <w:color w:val="000000" w:themeColor="text1"/>
                <w:kern w:val="0"/>
                <w:szCs w:val="21"/>
              </w:rPr>
              <w:t>IB</w:t>
            </w:r>
            <w:r w:rsidRPr="00881743">
              <w:rPr>
                <w:rFonts w:asciiTheme="minorEastAsia" w:eastAsiaTheme="minorEastAsia" w:hAnsiTheme="minorEastAsia" w:cs="宋体" w:hint="eastAsia"/>
                <w:color w:val="000000" w:themeColor="text1"/>
                <w:kern w:val="0"/>
                <w:szCs w:val="21"/>
              </w:rPr>
              <w:t>交换机</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以太网络模块</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Arial"/>
                <w:color w:val="000000" w:themeColor="text1"/>
                <w:kern w:val="0"/>
                <w:szCs w:val="21"/>
              </w:rPr>
              <w:t>2</w:t>
            </w:r>
            <w:r w:rsidRPr="00881743">
              <w:rPr>
                <w:rFonts w:asciiTheme="minorEastAsia" w:eastAsiaTheme="minorEastAsia" w:hAnsiTheme="minorEastAsia" w:cs="宋体" w:hint="eastAsia"/>
                <w:color w:val="000000" w:themeColor="text1"/>
                <w:kern w:val="0"/>
                <w:szCs w:val="21"/>
              </w:rPr>
              <w:t>个以太网模块，支持冗余连接，单个以太网模块上联端口≥</w:t>
            </w:r>
            <w:r w:rsidRPr="00881743">
              <w:rPr>
                <w:rFonts w:asciiTheme="minorEastAsia" w:eastAsiaTheme="minorEastAsia" w:hAnsiTheme="minorEastAsia" w:cs="Arial"/>
                <w:color w:val="000000" w:themeColor="text1"/>
                <w:kern w:val="0"/>
                <w:szCs w:val="21"/>
              </w:rPr>
              <w:t>6</w:t>
            </w:r>
            <w:r w:rsidRPr="00881743">
              <w:rPr>
                <w:rFonts w:asciiTheme="minorEastAsia" w:eastAsiaTheme="minorEastAsia" w:hAnsiTheme="minorEastAsia" w:cs="宋体" w:hint="eastAsia"/>
                <w:color w:val="000000" w:themeColor="text1"/>
                <w:kern w:val="0"/>
                <w:szCs w:val="21"/>
              </w:rPr>
              <w:t>个千兆</w:t>
            </w:r>
            <w:r w:rsidRPr="00881743">
              <w:rPr>
                <w:rFonts w:asciiTheme="minorEastAsia" w:eastAsiaTheme="minorEastAsia" w:hAnsiTheme="minorEastAsia" w:cs="Arial"/>
                <w:color w:val="000000" w:themeColor="text1"/>
                <w:kern w:val="0"/>
                <w:szCs w:val="21"/>
              </w:rPr>
              <w:t>RJ45</w:t>
            </w:r>
            <w:r w:rsidRPr="00881743">
              <w:rPr>
                <w:rFonts w:asciiTheme="minorEastAsia" w:eastAsiaTheme="minorEastAsia" w:hAnsiTheme="minorEastAsia" w:cs="宋体" w:hint="eastAsia"/>
                <w:color w:val="000000" w:themeColor="text1"/>
                <w:kern w:val="0"/>
                <w:szCs w:val="21"/>
              </w:rPr>
              <w:t>接口</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Infinband交换模块</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支持对内连接满配QDR接口，提供满配外接QDR接口</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Tahoma"/>
                <w:color w:val="000000" w:themeColor="text1"/>
                <w:kern w:val="0"/>
                <w:szCs w:val="21"/>
              </w:rPr>
              <w:t>管理</w:t>
            </w:r>
          </w:p>
        </w:tc>
        <w:tc>
          <w:tcPr>
            <w:tcW w:w="3418" w:type="pct"/>
            <w:vAlign w:val="center"/>
          </w:tcPr>
          <w:p w:rsidR="001856C2" w:rsidRPr="00881743" w:rsidRDefault="00A25AB3"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bCs/>
                <w:color w:val="000000" w:themeColor="text1"/>
                <w:kern w:val="0"/>
                <w:szCs w:val="21"/>
              </w:rPr>
              <w:t>提供本地</w:t>
            </w:r>
            <w:r w:rsidRPr="00881743">
              <w:rPr>
                <w:rFonts w:asciiTheme="minorEastAsia" w:eastAsiaTheme="minorEastAsia" w:hAnsiTheme="minorEastAsia" w:cs="Arial"/>
                <w:bCs/>
                <w:color w:val="000000" w:themeColor="text1"/>
                <w:kern w:val="0"/>
                <w:szCs w:val="21"/>
              </w:rPr>
              <w:t>LCD</w:t>
            </w:r>
            <w:r w:rsidRPr="00881743">
              <w:rPr>
                <w:rFonts w:asciiTheme="minorEastAsia" w:eastAsiaTheme="minorEastAsia" w:hAnsiTheme="minorEastAsia" w:cs="宋体" w:hint="eastAsia"/>
                <w:bCs/>
                <w:color w:val="000000" w:themeColor="text1"/>
                <w:kern w:val="0"/>
                <w:szCs w:val="21"/>
              </w:rPr>
              <w:t>液晶屏图形化机箱管理</w:t>
            </w:r>
            <w:r w:rsidR="002A2857" w:rsidRPr="00881743">
              <w:rPr>
                <w:rFonts w:asciiTheme="minorEastAsia" w:eastAsiaTheme="minorEastAsia" w:hAnsiTheme="minorEastAsia" w:cs="宋体" w:hint="eastAsia"/>
                <w:color w:val="000000" w:themeColor="text1"/>
                <w:kern w:val="0"/>
                <w:szCs w:val="21"/>
              </w:rPr>
              <w:t>，</w:t>
            </w:r>
            <w:r w:rsidR="001856C2" w:rsidRPr="00881743">
              <w:rPr>
                <w:rFonts w:asciiTheme="minorEastAsia" w:eastAsiaTheme="minorEastAsia" w:hAnsiTheme="minorEastAsia" w:cs="宋体" w:hint="eastAsia"/>
                <w:color w:val="000000" w:themeColor="text1"/>
                <w:kern w:val="0"/>
                <w:szCs w:val="21"/>
              </w:rPr>
              <w:t>状态显示并能人机交互，配置管理模块，支持冗余配置，支持</w:t>
            </w:r>
            <w:r w:rsidR="001856C2" w:rsidRPr="00881743">
              <w:rPr>
                <w:rFonts w:asciiTheme="minorEastAsia" w:eastAsiaTheme="minorEastAsia" w:hAnsiTheme="minorEastAsia" w:cs="Arial"/>
                <w:color w:val="000000" w:themeColor="text1"/>
                <w:kern w:val="0"/>
                <w:szCs w:val="21"/>
              </w:rPr>
              <w:t>KVM</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电源</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w:t>
            </w:r>
            <w:r w:rsidRPr="00881743">
              <w:rPr>
                <w:rFonts w:asciiTheme="minorEastAsia" w:eastAsiaTheme="minorEastAsia" w:hAnsiTheme="minorEastAsia" w:cs="Arial"/>
                <w:color w:val="000000" w:themeColor="text1"/>
                <w:kern w:val="0"/>
                <w:szCs w:val="21"/>
              </w:rPr>
              <w:t>6</w:t>
            </w:r>
            <w:r w:rsidRPr="00881743">
              <w:rPr>
                <w:rFonts w:asciiTheme="minorEastAsia" w:eastAsiaTheme="minorEastAsia" w:hAnsiTheme="minorEastAsia" w:cs="宋体" w:hint="eastAsia"/>
                <w:color w:val="000000" w:themeColor="text1"/>
                <w:kern w:val="0"/>
                <w:szCs w:val="21"/>
              </w:rPr>
              <w:t>个冗余热插拔电源，支持</w:t>
            </w:r>
            <w:r w:rsidRPr="00881743">
              <w:rPr>
                <w:rFonts w:asciiTheme="minorEastAsia" w:eastAsiaTheme="minorEastAsia" w:hAnsiTheme="minorEastAsia" w:cs="Arial"/>
                <w:color w:val="000000" w:themeColor="text1"/>
                <w:kern w:val="0"/>
                <w:szCs w:val="21"/>
              </w:rPr>
              <w:t>N+1</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Arial"/>
                <w:color w:val="000000" w:themeColor="text1"/>
                <w:kern w:val="0"/>
                <w:szCs w:val="21"/>
              </w:rPr>
              <w:t>N+N</w:t>
            </w:r>
            <w:r w:rsidRPr="00881743">
              <w:rPr>
                <w:rFonts w:asciiTheme="minorEastAsia" w:eastAsiaTheme="minorEastAsia" w:hAnsiTheme="minorEastAsia" w:cs="宋体" w:hint="eastAsia"/>
                <w:color w:val="000000" w:themeColor="text1"/>
                <w:kern w:val="0"/>
                <w:szCs w:val="21"/>
              </w:rPr>
              <w:t>电源冗余模式，</w:t>
            </w:r>
            <w:r w:rsidRPr="00881743">
              <w:rPr>
                <w:rFonts w:asciiTheme="minorEastAsia" w:eastAsiaTheme="minorEastAsia" w:hAnsiTheme="minorEastAsia" w:cs="Arial"/>
                <w:color w:val="000000" w:themeColor="text1"/>
                <w:kern w:val="0"/>
                <w:szCs w:val="21"/>
              </w:rPr>
              <w:t>N</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Arial"/>
                <w:color w:val="000000" w:themeColor="text1"/>
                <w:kern w:val="0"/>
                <w:szCs w:val="21"/>
              </w:rPr>
              <w:t>3</w:t>
            </w:r>
            <w:r w:rsidRPr="00881743">
              <w:rPr>
                <w:rFonts w:asciiTheme="minorEastAsia" w:eastAsiaTheme="minorEastAsia" w:hAnsiTheme="minorEastAsia" w:cs="宋体" w:hint="eastAsia"/>
                <w:color w:val="000000" w:themeColor="text1"/>
                <w:kern w:val="0"/>
                <w:szCs w:val="21"/>
              </w:rPr>
              <w:t>，</w:t>
            </w:r>
            <w:r w:rsidR="00A25AB3" w:rsidRPr="00881743">
              <w:rPr>
                <w:rFonts w:asciiTheme="minorEastAsia" w:eastAsiaTheme="minorEastAsia" w:hAnsiTheme="minorEastAsia" w:cs="宋体" w:hint="eastAsia"/>
                <w:bCs/>
                <w:color w:val="000000" w:themeColor="text1"/>
                <w:kern w:val="0"/>
                <w:szCs w:val="21"/>
              </w:rPr>
              <w:t>单个电源模块支持≥</w:t>
            </w:r>
            <w:r w:rsidR="00A25AB3" w:rsidRPr="00881743">
              <w:rPr>
                <w:rFonts w:asciiTheme="minorEastAsia" w:eastAsiaTheme="minorEastAsia" w:hAnsiTheme="minorEastAsia" w:cs="宋体"/>
                <w:bCs/>
                <w:color w:val="000000" w:themeColor="text1"/>
                <w:kern w:val="0"/>
                <w:szCs w:val="21"/>
              </w:rPr>
              <w:t>2500W</w:t>
            </w:r>
            <w:r w:rsidR="002A2857"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hint="eastAsia"/>
                <w:color w:val="000000" w:themeColor="text1"/>
                <w:kern w:val="0"/>
                <w:szCs w:val="21"/>
              </w:rPr>
              <w:t>支持直流，交流，单相，三相电源接入</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风扇</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提供≥</w:t>
            </w:r>
            <w:r w:rsidRPr="00881743">
              <w:rPr>
                <w:rFonts w:asciiTheme="minorEastAsia" w:eastAsiaTheme="minorEastAsia" w:hAnsiTheme="minorEastAsia" w:cs="Arial"/>
                <w:color w:val="000000" w:themeColor="text1"/>
                <w:kern w:val="0"/>
                <w:szCs w:val="21"/>
              </w:rPr>
              <w:t>10</w:t>
            </w:r>
            <w:r w:rsidRPr="00881743">
              <w:rPr>
                <w:rFonts w:asciiTheme="minorEastAsia" w:eastAsiaTheme="minorEastAsia" w:hAnsiTheme="minorEastAsia" w:cs="宋体" w:hint="eastAsia"/>
                <w:color w:val="000000" w:themeColor="text1"/>
                <w:kern w:val="0"/>
                <w:szCs w:val="21"/>
              </w:rPr>
              <w:t>个冗余热插拔主动式散热风扇</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管理软件</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基于Web的架构与应用管理架构，管理设备不需要安装任何插件，软件部署要求在20分钟内部署完成</w:t>
            </w:r>
            <w:r w:rsidR="002A2857" w:rsidRPr="00881743">
              <w:rPr>
                <w:rFonts w:asciiTheme="minorEastAsia" w:eastAsiaTheme="minorEastAsia" w:hAnsiTheme="minorEastAsia" w:cs="宋体" w:hint="eastAsia"/>
                <w:color w:val="000000" w:themeColor="text1"/>
                <w:kern w:val="0"/>
                <w:szCs w:val="21"/>
              </w:rPr>
              <w:t>，</w:t>
            </w:r>
            <w:r w:rsidR="00A25AB3" w:rsidRPr="00881743">
              <w:rPr>
                <w:rFonts w:asciiTheme="minorEastAsia" w:eastAsiaTheme="minorEastAsia" w:hAnsiTheme="minorEastAsia" w:cs="宋体" w:hint="eastAsia"/>
                <w:bCs/>
                <w:color w:val="000000" w:themeColor="text1"/>
                <w:kern w:val="0"/>
                <w:szCs w:val="21"/>
              </w:rPr>
              <w:t>实现管理软件单一入口登陆方式</w:t>
            </w:r>
            <w:r w:rsidR="002A2857"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宋体" w:hint="eastAsia"/>
                <w:color w:val="000000" w:themeColor="text1"/>
                <w:kern w:val="0"/>
                <w:szCs w:val="21"/>
              </w:rPr>
              <w:t>管理相关数据中心设备</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部署软件</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支持系统快速部署软件，可同时分发安装</w:t>
            </w:r>
            <w:r w:rsidRPr="00881743">
              <w:rPr>
                <w:rFonts w:asciiTheme="minorEastAsia" w:eastAsiaTheme="minorEastAsia" w:hAnsiTheme="minorEastAsia" w:cs="Arial"/>
                <w:color w:val="000000" w:themeColor="text1"/>
                <w:kern w:val="0"/>
                <w:szCs w:val="21"/>
              </w:rPr>
              <w:t>Windows</w:t>
            </w:r>
            <w:r w:rsidRPr="00881743">
              <w:rPr>
                <w:rFonts w:asciiTheme="minorEastAsia" w:eastAsiaTheme="minorEastAsia" w:hAnsiTheme="minorEastAsia" w:cs="宋体" w:hint="eastAsia"/>
                <w:color w:val="000000" w:themeColor="text1"/>
                <w:kern w:val="0"/>
                <w:szCs w:val="21"/>
              </w:rPr>
              <w:t>，</w:t>
            </w:r>
            <w:r w:rsidRPr="00881743">
              <w:rPr>
                <w:rFonts w:asciiTheme="minorEastAsia" w:eastAsiaTheme="minorEastAsia" w:hAnsiTheme="minorEastAsia" w:cs="Arial"/>
                <w:color w:val="000000" w:themeColor="text1"/>
                <w:kern w:val="0"/>
                <w:szCs w:val="21"/>
              </w:rPr>
              <w:t>Linux</w:t>
            </w:r>
            <w:r w:rsidRPr="00881743">
              <w:rPr>
                <w:rFonts w:asciiTheme="minorEastAsia" w:eastAsiaTheme="minorEastAsia" w:hAnsiTheme="minorEastAsia" w:cs="宋体" w:hint="eastAsia"/>
                <w:color w:val="000000" w:themeColor="text1"/>
                <w:kern w:val="0"/>
                <w:szCs w:val="21"/>
              </w:rPr>
              <w:t>等主流操作系统</w:t>
            </w:r>
          </w:p>
        </w:tc>
      </w:tr>
      <w:tr w:rsidR="001856C2" w:rsidRPr="00881743" w:rsidTr="001856C2">
        <w:trPr>
          <w:trHeight w:val="70"/>
        </w:trPr>
        <w:tc>
          <w:tcPr>
            <w:tcW w:w="5000" w:type="pct"/>
            <w:gridSpan w:val="4"/>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刀片服务器</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服务器外型和数量</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实配八个刀片服务器</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CPU型号</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Intel Xeon SP 4110处理器或更好</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CPU核数</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≥8核</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CPU颗数</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2颗</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内存类型</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DDR4</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内存容量</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≥256GB DDR4 2666内存</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内存频率</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≥2133Mhz</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53" w:type="pct"/>
            <w:vAlign w:val="center"/>
          </w:tcPr>
          <w:p w:rsidR="001856C2" w:rsidRPr="00881743" w:rsidRDefault="001856C2" w:rsidP="008F3BD2">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内存插槽数</w:t>
            </w:r>
          </w:p>
        </w:tc>
        <w:tc>
          <w:tcPr>
            <w:tcW w:w="3418" w:type="pct"/>
            <w:vAlign w:val="center"/>
          </w:tcPr>
          <w:p w:rsidR="001856C2" w:rsidRPr="00881743" w:rsidRDefault="001856C2" w:rsidP="008F3BD2">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16个</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内存保护</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Advanced ECC先进内存保护技术及联机备用模式</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w:t>
            </w: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内存扩展数量</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支持≥2TB内存</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硬盘</w:t>
            </w:r>
            <w:r w:rsidR="00F26092" w:rsidRPr="00881743">
              <w:rPr>
                <w:rFonts w:asciiTheme="minorEastAsia" w:eastAsiaTheme="minorEastAsia" w:hAnsiTheme="minorEastAsia" w:cs="宋体" w:hint="eastAsia"/>
                <w:color w:val="000000" w:themeColor="text1"/>
                <w:kern w:val="0"/>
                <w:szCs w:val="21"/>
              </w:rPr>
              <w:t>接口</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支持2.5"热插拔 SAS/SATA/SSD/NVMe硬盘</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53" w:type="pct"/>
            <w:vAlign w:val="center"/>
          </w:tcPr>
          <w:p w:rsidR="001856C2" w:rsidRPr="00881743" w:rsidRDefault="001856C2" w:rsidP="00F26092">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硬盘</w:t>
            </w:r>
            <w:r w:rsidR="00F26092" w:rsidRPr="00881743">
              <w:rPr>
                <w:rFonts w:asciiTheme="minorEastAsia" w:eastAsiaTheme="minorEastAsia" w:hAnsiTheme="minorEastAsia" w:cs="宋体" w:hint="eastAsia"/>
                <w:color w:val="000000" w:themeColor="text1"/>
                <w:kern w:val="0"/>
                <w:szCs w:val="21"/>
              </w:rPr>
              <w:t>容量</w:t>
            </w:r>
          </w:p>
        </w:tc>
        <w:tc>
          <w:tcPr>
            <w:tcW w:w="3418" w:type="pct"/>
            <w:vAlign w:val="center"/>
          </w:tcPr>
          <w:p w:rsidR="001856C2" w:rsidRPr="00881743" w:rsidRDefault="001856C2" w:rsidP="00F26092">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≥2块600GB SAS硬盘，热插拔</w:t>
            </w:r>
          </w:p>
        </w:tc>
      </w:tr>
      <w:tr w:rsidR="00F26092" w:rsidRPr="00881743" w:rsidTr="00F26092">
        <w:trPr>
          <w:trHeight w:val="70"/>
        </w:trPr>
        <w:tc>
          <w:tcPr>
            <w:tcW w:w="422" w:type="pct"/>
          </w:tcPr>
          <w:p w:rsidR="00F26092" w:rsidRPr="00881743" w:rsidRDefault="00F2609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F26092" w:rsidRPr="00881743" w:rsidRDefault="00F26092" w:rsidP="00D77F9F">
            <w:pPr>
              <w:jc w:val="center"/>
              <w:rPr>
                <w:rFonts w:asciiTheme="minorEastAsia" w:eastAsiaTheme="minorEastAsia" w:hAnsiTheme="minorEastAsia" w:cs="宋体"/>
                <w:color w:val="000000" w:themeColor="text1"/>
                <w:kern w:val="0"/>
                <w:szCs w:val="21"/>
              </w:rPr>
            </w:pPr>
          </w:p>
        </w:tc>
        <w:tc>
          <w:tcPr>
            <w:tcW w:w="653" w:type="pct"/>
            <w:vAlign w:val="center"/>
          </w:tcPr>
          <w:p w:rsidR="00F26092" w:rsidRPr="00881743" w:rsidRDefault="00F2609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硬盘转速</w:t>
            </w:r>
          </w:p>
        </w:tc>
        <w:tc>
          <w:tcPr>
            <w:tcW w:w="3418" w:type="pct"/>
            <w:vAlign w:val="center"/>
          </w:tcPr>
          <w:p w:rsidR="00F26092" w:rsidRPr="00881743" w:rsidRDefault="00F26092" w:rsidP="00B008DB">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≥10000</w:t>
            </w:r>
            <w:r w:rsidR="00B008DB" w:rsidRPr="00881743">
              <w:rPr>
                <w:rFonts w:asciiTheme="minorEastAsia" w:eastAsiaTheme="minorEastAsia" w:hAnsiTheme="minorEastAsia" w:cs="宋体" w:hint="eastAsia"/>
                <w:color w:val="000000" w:themeColor="text1"/>
                <w:kern w:val="0"/>
                <w:szCs w:val="21"/>
              </w:rPr>
              <w:t>RPM</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启动盘可选项</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支持双M.2卡配置Raid1，作为操作系统安装盘</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阵列控制器</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SAS磁盘阵列控制器, 配置1GB 非易失性高速缓存, 支持RAID 0/1;</w:t>
            </w:r>
          </w:p>
        </w:tc>
      </w:tr>
      <w:tr w:rsidR="00F26092" w:rsidRPr="00881743" w:rsidTr="00F26092">
        <w:trPr>
          <w:trHeight w:val="70"/>
        </w:trPr>
        <w:tc>
          <w:tcPr>
            <w:tcW w:w="422" w:type="pct"/>
          </w:tcPr>
          <w:p w:rsidR="00F26092" w:rsidRPr="00881743" w:rsidRDefault="00F2609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F26092" w:rsidRPr="00881743" w:rsidRDefault="00F2609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53" w:type="pct"/>
            <w:vAlign w:val="center"/>
          </w:tcPr>
          <w:p w:rsidR="00F26092" w:rsidRPr="00881743" w:rsidRDefault="00F2609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操作系统</w:t>
            </w:r>
          </w:p>
        </w:tc>
        <w:tc>
          <w:tcPr>
            <w:tcW w:w="3418" w:type="pct"/>
            <w:vAlign w:val="center"/>
          </w:tcPr>
          <w:p w:rsidR="00F26092" w:rsidRPr="00881743" w:rsidRDefault="00D477FB" w:rsidP="00D477FB">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实配</w:t>
            </w:r>
            <w:r w:rsidR="00F26092" w:rsidRPr="00881743">
              <w:rPr>
                <w:rFonts w:asciiTheme="minorEastAsia" w:eastAsiaTheme="minorEastAsia" w:hAnsiTheme="minorEastAsia" w:cs="宋体"/>
                <w:color w:val="000000" w:themeColor="text1"/>
                <w:kern w:val="0"/>
                <w:szCs w:val="21"/>
              </w:rPr>
              <w:t xml:space="preserve">LINUX 、WINDOWS SERVER等正版操作系统 </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53" w:type="pct"/>
            <w:vAlign w:val="center"/>
          </w:tcPr>
          <w:p w:rsidR="001856C2" w:rsidRPr="00881743" w:rsidRDefault="00F2609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PCI-E</w:t>
            </w:r>
            <w:r w:rsidR="001856C2" w:rsidRPr="00881743">
              <w:rPr>
                <w:rFonts w:asciiTheme="minorEastAsia" w:eastAsiaTheme="minorEastAsia" w:hAnsiTheme="minorEastAsia" w:cs="宋体" w:hint="eastAsia"/>
                <w:color w:val="000000" w:themeColor="text1"/>
                <w:kern w:val="0"/>
                <w:szCs w:val="21"/>
              </w:rPr>
              <w:t>插</w:t>
            </w:r>
            <w:r w:rsidR="001856C2" w:rsidRPr="00881743">
              <w:rPr>
                <w:rFonts w:asciiTheme="minorEastAsia" w:eastAsiaTheme="minorEastAsia" w:hAnsiTheme="minorEastAsia" w:cs="宋体" w:hint="eastAsia"/>
                <w:color w:val="000000" w:themeColor="text1"/>
                <w:kern w:val="0"/>
                <w:szCs w:val="21"/>
              </w:rPr>
              <w:lastRenderedPageBreak/>
              <w:t>槽</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lastRenderedPageBreak/>
              <w:t>≥2个PCI-e 3.0 *16 插槽</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53" w:type="pct"/>
            <w:vAlign w:val="center"/>
          </w:tcPr>
          <w:p w:rsidR="001856C2" w:rsidRPr="00881743" w:rsidRDefault="00F2609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网络接口</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lang w:val="en-US"/>
              </w:rPr>
            </w:pPr>
            <w:r w:rsidRPr="00881743">
              <w:rPr>
                <w:rFonts w:asciiTheme="minorEastAsia" w:eastAsiaTheme="minorEastAsia" w:hAnsiTheme="minorEastAsia" w:cs="宋体" w:hint="eastAsia"/>
                <w:color w:val="000000" w:themeColor="text1"/>
                <w:kern w:val="0"/>
                <w:szCs w:val="21"/>
                <w:lang w:val="en-US"/>
              </w:rPr>
              <w:t>≥2</w:t>
            </w:r>
            <w:r w:rsidRPr="00881743">
              <w:rPr>
                <w:rFonts w:asciiTheme="minorEastAsia" w:eastAsiaTheme="minorEastAsia" w:hAnsiTheme="minorEastAsia" w:cs="宋体" w:hint="eastAsia"/>
                <w:color w:val="000000" w:themeColor="text1"/>
                <w:kern w:val="0"/>
                <w:szCs w:val="21"/>
              </w:rPr>
              <w:t>端口</w:t>
            </w:r>
            <w:r w:rsidRPr="00881743">
              <w:rPr>
                <w:rFonts w:asciiTheme="minorEastAsia" w:eastAsiaTheme="minorEastAsia" w:hAnsiTheme="minorEastAsia" w:cs="宋体" w:hint="eastAsia"/>
                <w:color w:val="000000" w:themeColor="text1"/>
                <w:kern w:val="0"/>
                <w:szCs w:val="21"/>
                <w:lang w:val="en-US"/>
              </w:rPr>
              <w:t>10Gb Ethernet</w:t>
            </w:r>
            <w:r w:rsidRPr="00881743">
              <w:rPr>
                <w:rFonts w:asciiTheme="minorEastAsia" w:eastAsiaTheme="minorEastAsia" w:hAnsiTheme="minorEastAsia" w:cs="宋体" w:hint="eastAsia"/>
                <w:color w:val="000000" w:themeColor="text1"/>
                <w:kern w:val="0"/>
                <w:szCs w:val="21"/>
              </w:rPr>
              <w:t>网卡</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lang w:val="en-US"/>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lang w:val="en-US"/>
              </w:rPr>
            </w:pPr>
            <w:r w:rsidRPr="00881743">
              <w:rPr>
                <w:rFonts w:asciiTheme="minorEastAsia" w:eastAsiaTheme="minorEastAsia" w:hAnsiTheme="minorEastAsia" w:cs="宋体" w:hint="eastAsia"/>
                <w:color w:val="000000" w:themeColor="text1"/>
                <w:kern w:val="0"/>
                <w:szCs w:val="21"/>
              </w:rPr>
              <w:t xml:space="preserve">　</w:t>
            </w: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远程管理卡</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配置独立的远程管理卡，实现服务器远程管理</w:t>
            </w:r>
          </w:p>
        </w:tc>
      </w:tr>
      <w:tr w:rsidR="001856C2" w:rsidRPr="00881743" w:rsidTr="00F26092">
        <w:trPr>
          <w:trHeight w:val="70"/>
        </w:trPr>
        <w:tc>
          <w:tcPr>
            <w:tcW w:w="422" w:type="pct"/>
          </w:tcPr>
          <w:p w:rsidR="001856C2" w:rsidRPr="00881743" w:rsidRDefault="001856C2" w:rsidP="00D77F9F">
            <w:pPr>
              <w:widowControl w:val="0"/>
              <w:numPr>
                <w:ilvl w:val="0"/>
                <w:numId w:val="9"/>
              </w:numPr>
              <w:jc w:val="center"/>
              <w:rPr>
                <w:rFonts w:asciiTheme="minorEastAsia" w:eastAsiaTheme="minorEastAsia" w:hAnsiTheme="minorEastAsia"/>
                <w:color w:val="000000" w:themeColor="text1"/>
                <w:szCs w:val="21"/>
              </w:rPr>
            </w:pPr>
          </w:p>
        </w:tc>
        <w:tc>
          <w:tcPr>
            <w:tcW w:w="507" w:type="pct"/>
            <w:vAlign w:val="center"/>
          </w:tcPr>
          <w:p w:rsidR="001856C2" w:rsidRPr="00881743" w:rsidRDefault="001856C2" w:rsidP="00D77F9F">
            <w:pPr>
              <w:jc w:val="cente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 xml:space="preserve">　</w:t>
            </w:r>
          </w:p>
        </w:tc>
        <w:tc>
          <w:tcPr>
            <w:tcW w:w="653"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管理软件</w:t>
            </w:r>
          </w:p>
        </w:tc>
        <w:tc>
          <w:tcPr>
            <w:tcW w:w="3418" w:type="pct"/>
            <w:vAlign w:val="center"/>
          </w:tcPr>
          <w:p w:rsidR="001856C2" w:rsidRPr="00881743" w:rsidRDefault="001856C2" w:rsidP="00D77F9F">
            <w:pPr>
              <w:rPr>
                <w:rFonts w:asciiTheme="minorEastAsia" w:eastAsiaTheme="minorEastAsia" w:hAnsiTheme="minorEastAsia" w:cs="宋体"/>
                <w:color w:val="000000" w:themeColor="text1"/>
                <w:kern w:val="0"/>
                <w:szCs w:val="21"/>
              </w:rPr>
            </w:pPr>
            <w:r w:rsidRPr="00881743">
              <w:rPr>
                <w:rFonts w:asciiTheme="minorEastAsia" w:eastAsiaTheme="minorEastAsia" w:hAnsiTheme="minorEastAsia" w:cs="宋体" w:hint="eastAsia"/>
                <w:color w:val="000000" w:themeColor="text1"/>
                <w:kern w:val="0"/>
                <w:szCs w:val="21"/>
              </w:rPr>
              <w:t>配置远程监控图形界面,可实现与操作系统无关的远程对服务器的完全控制，包括远程的开机、关机、重启、更新Firmware、虚拟软驱、虚拟光驱等操作，提供服务器健康日记、服务器控制台记录/回放功能</w:t>
            </w:r>
          </w:p>
        </w:tc>
      </w:tr>
    </w:tbl>
    <w:p w:rsidR="00A924E1" w:rsidRPr="00881743" w:rsidRDefault="00A924E1" w:rsidP="00A924E1">
      <w:pPr>
        <w:widowControl w:val="0"/>
        <w:rPr>
          <w:rFonts w:asciiTheme="minorEastAsia" w:eastAsiaTheme="minorEastAsia" w:hAnsiTheme="minorEastAsia"/>
          <w:color w:val="000000" w:themeColor="text1"/>
          <w:szCs w:val="21"/>
        </w:rPr>
      </w:pPr>
    </w:p>
    <w:p w:rsidR="002C6522" w:rsidRPr="00881743" w:rsidRDefault="002C6522" w:rsidP="002C6522">
      <w:pPr>
        <w:pStyle w:val="40"/>
        <w:keepNext w:val="0"/>
        <w:keepLines w:val="0"/>
        <w:widowControl w:val="0"/>
        <w:spacing w:before="100" w:beforeAutospacing="1" w:after="100" w:afterAutospacing="1"/>
        <w:jc w:val="both"/>
        <w:rPr>
          <w:rFonts w:asciiTheme="minorEastAsia" w:eastAsiaTheme="minorEastAsia" w:hAnsiTheme="minorEastAsia"/>
          <w:i w:val="0"/>
          <w:color w:val="000000" w:themeColor="text1"/>
          <w:sz w:val="24"/>
          <w:szCs w:val="24"/>
        </w:rPr>
      </w:pPr>
      <w:r w:rsidRPr="00881743">
        <w:rPr>
          <w:rFonts w:asciiTheme="minorEastAsia" w:eastAsiaTheme="minorEastAsia" w:hAnsiTheme="minorEastAsia" w:hint="eastAsia"/>
          <w:i w:val="0"/>
          <w:color w:val="000000" w:themeColor="text1"/>
          <w:sz w:val="24"/>
          <w:szCs w:val="24"/>
        </w:rPr>
        <w:t>3.3系统集成及项目实施方案</w:t>
      </w:r>
    </w:p>
    <w:p w:rsidR="002C6522" w:rsidRPr="00881743" w:rsidRDefault="002C6522" w:rsidP="002C6522">
      <w:pPr>
        <w:spacing w:line="360" w:lineRule="auto"/>
        <w:ind w:firstLineChars="250" w:firstLine="525"/>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投标人应根据本项目的具体需要，提供合理的系统集成方案，在方案中要重点说明：</w:t>
      </w:r>
    </w:p>
    <w:p w:rsidR="002C6522" w:rsidRPr="00881743" w:rsidRDefault="002C6522" w:rsidP="002C6522">
      <w:pPr>
        <w:spacing w:line="360" w:lineRule="auto"/>
        <w:ind w:firstLineChars="150" w:firstLine="315"/>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（1）结合甲方现有系统现状情况，提供开发软件、基础软件、硬件平台等的详细的安装、部署与规划方案。</w:t>
      </w:r>
    </w:p>
    <w:p w:rsidR="002C6522" w:rsidRPr="00881743" w:rsidRDefault="002C6522" w:rsidP="002C6522">
      <w:pPr>
        <w:spacing w:line="360" w:lineRule="auto"/>
        <w:ind w:firstLineChars="150" w:firstLine="315"/>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（2）提供详细的项目实施方案。</w:t>
      </w:r>
    </w:p>
    <w:p w:rsidR="002C6522" w:rsidRPr="00881743" w:rsidRDefault="002C6522" w:rsidP="002C6522">
      <w:pPr>
        <w:spacing w:line="360" w:lineRule="auto"/>
        <w:ind w:firstLineChars="150" w:firstLine="315"/>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（3）完成全部软硬件产品的安装与调试工作，包括设备安装、上架、加电等；</w:t>
      </w:r>
    </w:p>
    <w:p w:rsidR="002C6522" w:rsidRPr="00881743" w:rsidRDefault="002C6522" w:rsidP="002C6522">
      <w:pPr>
        <w:spacing w:line="360" w:lineRule="auto"/>
        <w:ind w:firstLineChars="150" w:firstLine="315"/>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4）项目实施完成后，中标人应将系统的全部有关技术文件、图表资料及测试、验收报告等文档汇集成册交付用户，并交付相应的电子版本，所提交的文档包括但不限于：实施方案、参数表、设备配置手册、日常操作及维护手册等，所有的技术文件必须是中文。</w:t>
      </w:r>
    </w:p>
    <w:p w:rsidR="002C6522" w:rsidRPr="00881743" w:rsidRDefault="002C6522" w:rsidP="002C6522">
      <w:pPr>
        <w:pStyle w:val="220"/>
        <w:rPr>
          <w:rFonts w:asciiTheme="minorEastAsia" w:eastAsiaTheme="minorEastAsia" w:hAnsiTheme="minorEastAsia"/>
          <w:color w:val="000000" w:themeColor="text1"/>
          <w:sz w:val="21"/>
          <w:szCs w:val="21"/>
        </w:rPr>
      </w:pPr>
      <w:r w:rsidRPr="00881743">
        <w:rPr>
          <w:rFonts w:asciiTheme="minorEastAsia" w:eastAsiaTheme="minorEastAsia" w:hAnsiTheme="minorEastAsia" w:hint="eastAsia"/>
          <w:color w:val="000000" w:themeColor="text1"/>
          <w:sz w:val="21"/>
          <w:szCs w:val="21"/>
        </w:rPr>
        <w:t>投标人应结合项目建设目标、建设内容，对项目工作任务分解，制定详细进度计划、组织保障、运行管理措施：</w:t>
      </w:r>
    </w:p>
    <w:p w:rsidR="002C6522" w:rsidRPr="00881743" w:rsidRDefault="002C6522" w:rsidP="002C6522">
      <w:pPr>
        <w:pStyle w:val="220"/>
        <w:rPr>
          <w:rFonts w:asciiTheme="minorEastAsia" w:eastAsiaTheme="minorEastAsia" w:hAnsiTheme="minorEastAsia"/>
          <w:color w:val="000000" w:themeColor="text1"/>
          <w:sz w:val="21"/>
          <w:szCs w:val="21"/>
        </w:rPr>
      </w:pPr>
      <w:r w:rsidRPr="00881743">
        <w:rPr>
          <w:rFonts w:asciiTheme="minorEastAsia" w:eastAsiaTheme="minorEastAsia" w:hAnsiTheme="minorEastAsia" w:hint="eastAsia"/>
          <w:color w:val="000000" w:themeColor="text1"/>
          <w:sz w:val="21"/>
          <w:szCs w:val="21"/>
        </w:rPr>
        <w:t>（1）建设目标要在明确项目总体目标的基础上，进一步确定项目的分阶段目标。目标的制定要求做到可衡量、可执行、可考核；</w:t>
      </w:r>
    </w:p>
    <w:p w:rsidR="002C6522" w:rsidRPr="00881743" w:rsidRDefault="002C6522" w:rsidP="002C6522">
      <w:pPr>
        <w:pStyle w:val="220"/>
        <w:rPr>
          <w:rFonts w:asciiTheme="minorEastAsia" w:eastAsiaTheme="minorEastAsia" w:hAnsiTheme="minorEastAsia"/>
          <w:color w:val="000000" w:themeColor="text1"/>
          <w:sz w:val="21"/>
          <w:szCs w:val="21"/>
        </w:rPr>
      </w:pPr>
      <w:r w:rsidRPr="00881743">
        <w:rPr>
          <w:rFonts w:asciiTheme="minorEastAsia" w:eastAsiaTheme="minorEastAsia" w:hAnsiTheme="minorEastAsia" w:hint="eastAsia"/>
          <w:color w:val="000000" w:themeColor="text1"/>
          <w:sz w:val="21"/>
          <w:szCs w:val="21"/>
        </w:rPr>
        <w:t>（2）工作任务按照分项目和时间进行结构化分解，任务分解最小到周；</w:t>
      </w:r>
    </w:p>
    <w:p w:rsidR="002C6522" w:rsidRPr="00881743" w:rsidRDefault="002C6522" w:rsidP="002C6522">
      <w:pPr>
        <w:spacing w:line="360" w:lineRule="auto"/>
        <w:ind w:firstLineChars="150" w:firstLine="315"/>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（3）进度计划要求划分项目的实施阶段，确定项目的重大节点和里程碑，提出有效的节点控制办法，保证项目的整体时间进度要求；</w:t>
      </w:r>
    </w:p>
    <w:p w:rsidR="002C6522" w:rsidRPr="00881743" w:rsidRDefault="002C6522" w:rsidP="002C6522">
      <w:pPr>
        <w:spacing w:line="360" w:lineRule="auto"/>
        <w:ind w:firstLineChars="150" w:firstLine="315"/>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（4）组织保障要求按照项目不同阶段和不同层级，规划项目的组织、沟通方式和职责，制定项目管理的制度和流程；</w:t>
      </w:r>
    </w:p>
    <w:p w:rsidR="00587789" w:rsidRPr="00881743" w:rsidRDefault="002C6522" w:rsidP="002C6522">
      <w:pPr>
        <w:spacing w:line="360" w:lineRule="auto"/>
        <w:ind w:firstLineChars="150" w:firstLine="315"/>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（5）风险控制要按照政策、业务、技术、管理、进度、资金等多个方面对项目进行定量和定性风险评估，划分风险等级，并提出有效的风险控制应对策略。</w:t>
      </w:r>
    </w:p>
    <w:p w:rsidR="00587789" w:rsidRPr="00881743" w:rsidRDefault="00587789" w:rsidP="003A1487">
      <w:pPr>
        <w:pStyle w:val="40"/>
        <w:keepNext w:val="0"/>
        <w:keepLines w:val="0"/>
        <w:widowControl w:val="0"/>
        <w:spacing w:before="100" w:beforeAutospacing="1" w:after="100" w:afterAutospacing="1"/>
        <w:jc w:val="center"/>
        <w:rPr>
          <w:rFonts w:asciiTheme="minorEastAsia" w:eastAsiaTheme="minorEastAsia" w:hAnsiTheme="minorEastAsia"/>
          <w:i w:val="0"/>
          <w:color w:val="000000" w:themeColor="text1"/>
          <w:sz w:val="28"/>
          <w:szCs w:val="28"/>
        </w:rPr>
      </w:pPr>
      <w:r w:rsidRPr="00881743">
        <w:rPr>
          <w:rFonts w:asciiTheme="minorEastAsia" w:eastAsiaTheme="minorEastAsia" w:hAnsiTheme="minorEastAsia" w:hint="eastAsia"/>
          <w:i w:val="0"/>
          <w:color w:val="000000" w:themeColor="text1"/>
          <w:sz w:val="28"/>
          <w:szCs w:val="28"/>
        </w:rPr>
        <w:t>三、服务要求</w:t>
      </w:r>
    </w:p>
    <w:p w:rsidR="00A924E1" w:rsidRPr="00881743" w:rsidRDefault="00587789" w:rsidP="00A924E1">
      <w:pPr>
        <w:pStyle w:val="40"/>
        <w:keepNext w:val="0"/>
        <w:keepLines w:val="0"/>
        <w:widowControl w:val="0"/>
        <w:spacing w:before="100" w:beforeAutospacing="1" w:after="100" w:afterAutospacing="1"/>
        <w:jc w:val="both"/>
        <w:rPr>
          <w:rFonts w:asciiTheme="minorEastAsia" w:eastAsiaTheme="minorEastAsia" w:hAnsiTheme="minorEastAsia"/>
          <w:i w:val="0"/>
          <w:color w:val="000000" w:themeColor="text1"/>
          <w:sz w:val="24"/>
          <w:szCs w:val="24"/>
        </w:rPr>
      </w:pPr>
      <w:r w:rsidRPr="00881743">
        <w:rPr>
          <w:rFonts w:asciiTheme="minorEastAsia" w:eastAsiaTheme="minorEastAsia" w:hAnsiTheme="minorEastAsia" w:hint="eastAsia"/>
          <w:i w:val="0"/>
          <w:color w:val="000000" w:themeColor="text1"/>
          <w:sz w:val="24"/>
          <w:szCs w:val="24"/>
        </w:rPr>
        <w:t>1、</w:t>
      </w:r>
      <w:r w:rsidR="00713F37" w:rsidRPr="00881743">
        <w:rPr>
          <w:rFonts w:asciiTheme="minorEastAsia" w:eastAsiaTheme="minorEastAsia" w:hAnsiTheme="minorEastAsia" w:hint="eastAsia"/>
          <w:i w:val="0"/>
          <w:color w:val="000000" w:themeColor="text1"/>
          <w:sz w:val="24"/>
          <w:szCs w:val="24"/>
        </w:rPr>
        <w:t>售后以及开发运维</w:t>
      </w:r>
      <w:r w:rsidR="00A924E1" w:rsidRPr="00881743">
        <w:rPr>
          <w:rFonts w:asciiTheme="minorEastAsia" w:eastAsiaTheme="minorEastAsia" w:hAnsiTheme="minorEastAsia" w:hint="eastAsia"/>
          <w:i w:val="0"/>
          <w:color w:val="000000" w:themeColor="text1"/>
          <w:sz w:val="24"/>
          <w:szCs w:val="24"/>
        </w:rPr>
        <w:t>服务</w:t>
      </w:r>
      <w:r w:rsidR="00713F37" w:rsidRPr="00881743">
        <w:rPr>
          <w:rFonts w:asciiTheme="minorEastAsia" w:eastAsiaTheme="minorEastAsia" w:hAnsiTheme="minorEastAsia" w:hint="eastAsia"/>
          <w:i w:val="0"/>
          <w:color w:val="000000" w:themeColor="text1"/>
          <w:sz w:val="24"/>
          <w:szCs w:val="24"/>
        </w:rPr>
        <w:t>要求</w:t>
      </w:r>
    </w:p>
    <w:tbl>
      <w:tblPr>
        <w:tblW w:w="48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
        <w:gridCol w:w="1770"/>
        <w:gridCol w:w="6264"/>
      </w:tblGrid>
      <w:tr w:rsidR="00FC025D" w:rsidRPr="00881743" w:rsidTr="00587789">
        <w:trPr>
          <w:jc w:val="center"/>
        </w:trPr>
        <w:tc>
          <w:tcPr>
            <w:tcW w:w="383" w:type="pct"/>
            <w:vAlign w:val="center"/>
          </w:tcPr>
          <w:p w:rsidR="00FC025D" w:rsidRPr="00881743" w:rsidRDefault="00FC025D" w:rsidP="00587789">
            <w:pPr>
              <w:spacing w:line="360" w:lineRule="auto"/>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lastRenderedPageBreak/>
              <w:t>序号</w:t>
            </w:r>
          </w:p>
        </w:tc>
        <w:tc>
          <w:tcPr>
            <w:tcW w:w="1017" w:type="pct"/>
            <w:vAlign w:val="center"/>
          </w:tcPr>
          <w:p w:rsidR="00FC025D" w:rsidRPr="00881743" w:rsidRDefault="00FC025D" w:rsidP="00587789">
            <w:pPr>
              <w:spacing w:line="360" w:lineRule="auto"/>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内容</w:t>
            </w:r>
          </w:p>
        </w:tc>
        <w:tc>
          <w:tcPr>
            <w:tcW w:w="3599" w:type="pct"/>
            <w:vAlign w:val="center"/>
          </w:tcPr>
          <w:p w:rsidR="00FC025D" w:rsidRPr="00881743" w:rsidRDefault="00FC025D" w:rsidP="00587789">
            <w:pPr>
              <w:spacing w:line="360" w:lineRule="auto"/>
              <w:jc w:val="center"/>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服务要求标准</w:t>
            </w:r>
          </w:p>
        </w:tc>
      </w:tr>
      <w:tr w:rsidR="00FC025D" w:rsidRPr="00881743" w:rsidTr="00587789">
        <w:trPr>
          <w:jc w:val="center"/>
        </w:trPr>
        <w:tc>
          <w:tcPr>
            <w:tcW w:w="383" w:type="pct"/>
            <w:vAlign w:val="center"/>
          </w:tcPr>
          <w:p w:rsidR="00FC025D" w:rsidRPr="00881743" w:rsidRDefault="00FC025D" w:rsidP="00587789">
            <w:pPr>
              <w:widowControl w:val="0"/>
              <w:numPr>
                <w:ilvl w:val="0"/>
                <w:numId w:val="8"/>
              </w:numPr>
              <w:spacing w:line="360" w:lineRule="auto"/>
              <w:jc w:val="both"/>
              <w:rPr>
                <w:rFonts w:asciiTheme="minorEastAsia" w:eastAsiaTheme="minorEastAsia" w:hAnsiTheme="minorEastAsia"/>
                <w:color w:val="000000" w:themeColor="text1"/>
                <w:szCs w:val="21"/>
              </w:rPr>
            </w:pPr>
          </w:p>
        </w:tc>
        <w:tc>
          <w:tcPr>
            <w:tcW w:w="1017" w:type="pct"/>
            <w:vAlign w:val="center"/>
          </w:tcPr>
          <w:p w:rsidR="00FC025D" w:rsidRPr="00881743" w:rsidRDefault="00FC025D" w:rsidP="00587789">
            <w:pPr>
              <w:spacing w:line="360" w:lineRule="auto"/>
              <w:jc w:val="both"/>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投标人服务要求</w:t>
            </w:r>
          </w:p>
        </w:tc>
        <w:tc>
          <w:tcPr>
            <w:tcW w:w="3599" w:type="pct"/>
            <w:vAlign w:val="center"/>
          </w:tcPr>
          <w:p w:rsidR="00FC025D" w:rsidRPr="00881743" w:rsidRDefault="00FC025D" w:rsidP="00587789">
            <w:pPr>
              <w:spacing w:line="360" w:lineRule="auto"/>
              <w:jc w:val="both"/>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（1）投标人承诺所有硬件三年免费保修、所有软件一年免费保修升级、电话报修后4小时上门服务、12小时内排除故障。</w:t>
            </w:r>
          </w:p>
          <w:p w:rsidR="00FC025D" w:rsidRPr="00881743" w:rsidRDefault="00FC025D" w:rsidP="00587789">
            <w:pPr>
              <w:spacing w:line="360" w:lineRule="auto"/>
              <w:jc w:val="both"/>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2）投标人承诺所有硬件过三年免费保修期后按原价维修（按投标货物价格数量表所列价格，更换零部件的按合同签订时的零部件价格）、所有软件过一年免费保修升级期内按按原价的10%进行维修升级，响应速度同保修期响应速度。</w:t>
            </w:r>
          </w:p>
          <w:p w:rsidR="00FC025D" w:rsidRPr="00881743" w:rsidRDefault="00FC025D" w:rsidP="00587789">
            <w:pPr>
              <w:spacing w:line="360" w:lineRule="auto"/>
              <w:jc w:val="both"/>
              <w:rPr>
                <w:rFonts w:asciiTheme="minorEastAsia" w:eastAsiaTheme="minorEastAsia" w:hAnsiTheme="minorEastAsia" w:cs="Arial"/>
                <w:color w:val="000000" w:themeColor="text1"/>
                <w:kern w:val="0"/>
                <w:szCs w:val="21"/>
              </w:rPr>
            </w:pPr>
            <w:r w:rsidRPr="00881743">
              <w:rPr>
                <w:rFonts w:asciiTheme="minorEastAsia" w:eastAsiaTheme="minorEastAsia" w:hAnsiTheme="minorEastAsia" w:cs="Arial" w:hint="eastAsia"/>
                <w:color w:val="000000" w:themeColor="text1"/>
                <w:kern w:val="0"/>
                <w:szCs w:val="21"/>
              </w:rPr>
              <w:t>（3）在保修期间，如故障产品的维修周期超过2个工作日，中标人为用户提供相同型号或性能相近的备用产品使用；同一产品出现两次故障，中标人必须更换为不低于该设备性能的新产品。</w:t>
            </w:r>
          </w:p>
          <w:p w:rsidR="00FC025D" w:rsidRPr="00881743" w:rsidRDefault="00FC025D" w:rsidP="00587789">
            <w:pPr>
              <w:spacing w:line="360" w:lineRule="auto"/>
              <w:jc w:val="both"/>
              <w:rPr>
                <w:rFonts w:asciiTheme="minorEastAsia" w:eastAsiaTheme="minorEastAsia" w:hAnsiTheme="minorEastAsia"/>
                <w:color w:val="000000" w:themeColor="text1"/>
                <w:szCs w:val="21"/>
              </w:rPr>
            </w:pPr>
            <w:r w:rsidRPr="00881743">
              <w:rPr>
                <w:rFonts w:asciiTheme="minorEastAsia" w:eastAsiaTheme="minorEastAsia" w:hAnsiTheme="minorEastAsia" w:cs="Arial" w:hint="eastAsia"/>
                <w:color w:val="000000" w:themeColor="text1"/>
                <w:kern w:val="0"/>
                <w:szCs w:val="21"/>
              </w:rPr>
              <w:t>（4）</w:t>
            </w:r>
            <w:proofErr w:type="gramStart"/>
            <w:r w:rsidRPr="00881743">
              <w:rPr>
                <w:rFonts w:asciiTheme="minorEastAsia" w:eastAsiaTheme="minorEastAsia" w:hAnsiTheme="minorEastAsia" w:cs="Arial"/>
                <w:color w:val="000000" w:themeColor="text1"/>
                <w:kern w:val="0"/>
                <w:szCs w:val="21"/>
              </w:rPr>
              <w:t>在维保期间</w:t>
            </w:r>
            <w:proofErr w:type="gramEnd"/>
            <w:r w:rsidRPr="00881743">
              <w:rPr>
                <w:rFonts w:asciiTheme="minorEastAsia" w:eastAsiaTheme="minorEastAsia" w:hAnsiTheme="minorEastAsia" w:cs="Arial"/>
                <w:color w:val="000000" w:themeColor="text1"/>
                <w:kern w:val="0"/>
                <w:szCs w:val="21"/>
              </w:rPr>
              <w:t>，提供24小时的免费技术咨询服务，每年不低于2次的定期巡查服务和技术升级服务等</w:t>
            </w:r>
            <w:r w:rsidRPr="00881743">
              <w:rPr>
                <w:rFonts w:asciiTheme="minorEastAsia" w:eastAsiaTheme="minorEastAsia" w:hAnsiTheme="minorEastAsia" w:cs="Arial" w:hint="eastAsia"/>
                <w:color w:val="000000" w:themeColor="text1"/>
                <w:kern w:val="0"/>
                <w:szCs w:val="21"/>
              </w:rPr>
              <w:t>。</w:t>
            </w:r>
          </w:p>
        </w:tc>
      </w:tr>
      <w:tr w:rsidR="00FC025D" w:rsidRPr="00881743" w:rsidTr="00587789">
        <w:trPr>
          <w:jc w:val="center"/>
        </w:trPr>
        <w:tc>
          <w:tcPr>
            <w:tcW w:w="383" w:type="pct"/>
            <w:vAlign w:val="center"/>
          </w:tcPr>
          <w:p w:rsidR="00FC025D" w:rsidRPr="00881743" w:rsidRDefault="00FC025D" w:rsidP="00587789">
            <w:pPr>
              <w:widowControl w:val="0"/>
              <w:numPr>
                <w:ilvl w:val="0"/>
                <w:numId w:val="8"/>
              </w:numPr>
              <w:spacing w:line="360" w:lineRule="auto"/>
              <w:jc w:val="both"/>
              <w:rPr>
                <w:rFonts w:asciiTheme="minorEastAsia" w:eastAsiaTheme="minorEastAsia" w:hAnsiTheme="minorEastAsia"/>
                <w:color w:val="000000" w:themeColor="text1"/>
                <w:szCs w:val="21"/>
              </w:rPr>
            </w:pPr>
          </w:p>
        </w:tc>
        <w:tc>
          <w:tcPr>
            <w:tcW w:w="1017" w:type="pct"/>
            <w:vAlign w:val="center"/>
          </w:tcPr>
          <w:p w:rsidR="00FC025D" w:rsidRPr="00881743" w:rsidRDefault="00FC025D" w:rsidP="00587789">
            <w:pPr>
              <w:spacing w:line="360" w:lineRule="auto"/>
              <w:jc w:val="both"/>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软件开发要求</w:t>
            </w:r>
          </w:p>
        </w:tc>
        <w:tc>
          <w:tcPr>
            <w:tcW w:w="3599" w:type="pct"/>
            <w:vAlign w:val="center"/>
          </w:tcPr>
          <w:p w:rsidR="00FC025D" w:rsidRPr="00881743" w:rsidRDefault="00FC025D" w:rsidP="00587789">
            <w:pPr>
              <w:spacing w:line="360" w:lineRule="auto"/>
              <w:jc w:val="both"/>
              <w:rPr>
                <w:rFonts w:asciiTheme="minorEastAsia" w:eastAsiaTheme="minorEastAsia" w:hAnsiTheme="minorEastAsia"/>
                <w:color w:val="000000" w:themeColor="text1"/>
                <w:szCs w:val="21"/>
              </w:rPr>
            </w:pPr>
            <w:r w:rsidRPr="00881743">
              <w:rPr>
                <w:rFonts w:asciiTheme="minorEastAsia" w:eastAsiaTheme="minorEastAsia" w:hAnsiTheme="minorEastAsia"/>
                <w:color w:val="000000" w:themeColor="text1"/>
                <w:szCs w:val="21"/>
              </w:rPr>
              <w:t>投标人</w:t>
            </w:r>
            <w:r w:rsidRPr="00881743">
              <w:rPr>
                <w:rFonts w:asciiTheme="minorEastAsia" w:eastAsiaTheme="minorEastAsia" w:hAnsiTheme="minorEastAsia" w:hint="eastAsia"/>
                <w:color w:val="000000" w:themeColor="text1"/>
                <w:szCs w:val="21"/>
              </w:rPr>
              <w:t>须承担法人库和电子证照系统的开发部署过程从计划到上线等各阶段内容。</w:t>
            </w:r>
          </w:p>
        </w:tc>
      </w:tr>
      <w:tr w:rsidR="00FC025D" w:rsidRPr="00881743" w:rsidTr="00587789">
        <w:trPr>
          <w:jc w:val="center"/>
        </w:trPr>
        <w:tc>
          <w:tcPr>
            <w:tcW w:w="383" w:type="pct"/>
            <w:vAlign w:val="center"/>
          </w:tcPr>
          <w:p w:rsidR="00FC025D" w:rsidRPr="00881743" w:rsidRDefault="00FC025D" w:rsidP="00587789">
            <w:pPr>
              <w:widowControl w:val="0"/>
              <w:numPr>
                <w:ilvl w:val="0"/>
                <w:numId w:val="8"/>
              </w:numPr>
              <w:spacing w:line="360" w:lineRule="auto"/>
              <w:jc w:val="both"/>
              <w:rPr>
                <w:rFonts w:asciiTheme="minorEastAsia" w:eastAsiaTheme="minorEastAsia" w:hAnsiTheme="minorEastAsia"/>
                <w:color w:val="000000" w:themeColor="text1"/>
                <w:szCs w:val="21"/>
              </w:rPr>
            </w:pPr>
          </w:p>
        </w:tc>
        <w:tc>
          <w:tcPr>
            <w:tcW w:w="1017" w:type="pct"/>
            <w:vAlign w:val="center"/>
          </w:tcPr>
          <w:p w:rsidR="00FC025D" w:rsidRPr="00881743" w:rsidRDefault="00FC025D" w:rsidP="00587789">
            <w:pPr>
              <w:spacing w:line="360" w:lineRule="auto"/>
              <w:jc w:val="both"/>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运维要求</w:t>
            </w:r>
          </w:p>
        </w:tc>
        <w:tc>
          <w:tcPr>
            <w:tcW w:w="3599" w:type="pct"/>
            <w:vAlign w:val="center"/>
          </w:tcPr>
          <w:p w:rsidR="00FC025D" w:rsidRPr="00881743" w:rsidRDefault="00FC025D" w:rsidP="00587789">
            <w:pPr>
              <w:spacing w:line="360" w:lineRule="auto"/>
              <w:jc w:val="both"/>
              <w:rPr>
                <w:rFonts w:asciiTheme="minorEastAsia" w:eastAsiaTheme="minorEastAsia" w:hAnsiTheme="minorEastAsia"/>
                <w:color w:val="000000" w:themeColor="text1"/>
                <w:szCs w:val="21"/>
              </w:rPr>
            </w:pPr>
            <w:r w:rsidRPr="00881743">
              <w:rPr>
                <w:rFonts w:asciiTheme="minorEastAsia" w:eastAsiaTheme="minorEastAsia" w:hAnsiTheme="minorEastAsia" w:hint="eastAsia"/>
                <w:color w:val="000000" w:themeColor="text1"/>
                <w:szCs w:val="21"/>
              </w:rPr>
              <w:t>投标人应综合考虑本项目所有服务器产品虚拟</w:t>
            </w:r>
            <w:proofErr w:type="gramStart"/>
            <w:r w:rsidRPr="00881743">
              <w:rPr>
                <w:rFonts w:asciiTheme="minorEastAsia" w:eastAsiaTheme="minorEastAsia" w:hAnsiTheme="minorEastAsia" w:hint="eastAsia"/>
                <w:color w:val="000000" w:themeColor="text1"/>
                <w:szCs w:val="21"/>
              </w:rPr>
              <w:t>化资源</w:t>
            </w:r>
            <w:proofErr w:type="gramEnd"/>
            <w:r w:rsidRPr="00881743">
              <w:rPr>
                <w:rFonts w:asciiTheme="minorEastAsia" w:eastAsiaTheme="minorEastAsia" w:hAnsiTheme="minorEastAsia" w:hint="eastAsia"/>
                <w:color w:val="000000" w:themeColor="text1"/>
                <w:szCs w:val="21"/>
              </w:rPr>
              <w:t>的</w:t>
            </w:r>
            <w:proofErr w:type="gramStart"/>
            <w:r w:rsidRPr="00881743">
              <w:rPr>
                <w:rFonts w:asciiTheme="minorEastAsia" w:eastAsiaTheme="minorEastAsia" w:hAnsiTheme="minorEastAsia" w:hint="eastAsia"/>
                <w:color w:val="000000" w:themeColor="text1"/>
                <w:szCs w:val="21"/>
              </w:rPr>
              <w:t>统一池化管理</w:t>
            </w:r>
            <w:proofErr w:type="gramEnd"/>
            <w:r w:rsidRPr="00881743">
              <w:rPr>
                <w:rFonts w:asciiTheme="minorEastAsia" w:eastAsiaTheme="minorEastAsia" w:hAnsiTheme="minorEastAsia" w:hint="eastAsia"/>
                <w:color w:val="000000" w:themeColor="text1"/>
                <w:szCs w:val="21"/>
              </w:rPr>
              <w:t>，要求实现异构资源管理、组织与分配、自动化运维、智能监控、业务流程定制管理等，作为项目验收内容，提供详细的运维方案。</w:t>
            </w:r>
          </w:p>
        </w:tc>
      </w:tr>
    </w:tbl>
    <w:bookmarkEnd w:id="0"/>
    <w:p w:rsidR="00436C7D" w:rsidRPr="00881743" w:rsidRDefault="00587789" w:rsidP="00436C7D">
      <w:pPr>
        <w:pStyle w:val="40"/>
        <w:keepNext w:val="0"/>
        <w:keepLines w:val="0"/>
        <w:widowControl w:val="0"/>
        <w:spacing w:before="100" w:beforeAutospacing="1" w:after="100" w:afterAutospacing="1"/>
        <w:jc w:val="both"/>
        <w:rPr>
          <w:rFonts w:asciiTheme="minorEastAsia" w:eastAsiaTheme="minorEastAsia" w:hAnsiTheme="minorEastAsia"/>
          <w:i w:val="0"/>
          <w:color w:val="000000" w:themeColor="text1"/>
          <w:sz w:val="24"/>
          <w:szCs w:val="24"/>
        </w:rPr>
      </w:pPr>
      <w:r w:rsidRPr="00881743">
        <w:rPr>
          <w:rFonts w:asciiTheme="minorEastAsia" w:eastAsiaTheme="minorEastAsia" w:hAnsiTheme="minorEastAsia" w:hint="eastAsia"/>
          <w:i w:val="0"/>
          <w:color w:val="000000" w:themeColor="text1"/>
          <w:sz w:val="24"/>
          <w:szCs w:val="24"/>
        </w:rPr>
        <w:t>2、</w:t>
      </w:r>
      <w:r w:rsidR="00A924E1" w:rsidRPr="00881743">
        <w:rPr>
          <w:rFonts w:asciiTheme="minorEastAsia" w:eastAsiaTheme="minorEastAsia" w:hAnsiTheme="minorEastAsia" w:hint="eastAsia"/>
          <w:i w:val="0"/>
          <w:color w:val="000000" w:themeColor="text1"/>
          <w:sz w:val="24"/>
          <w:szCs w:val="24"/>
        </w:rPr>
        <w:t>培训要求</w:t>
      </w:r>
    </w:p>
    <w:p w:rsidR="00A924E1" w:rsidRPr="00881743" w:rsidRDefault="00436C7D" w:rsidP="00436C7D">
      <w:pPr>
        <w:pStyle w:val="220"/>
        <w:rPr>
          <w:rFonts w:asciiTheme="minorEastAsia" w:eastAsiaTheme="minorEastAsia" w:hAnsiTheme="minorEastAsia"/>
          <w:color w:val="000000" w:themeColor="text1"/>
          <w:sz w:val="21"/>
          <w:szCs w:val="21"/>
        </w:rPr>
      </w:pPr>
      <w:r w:rsidRPr="00881743">
        <w:rPr>
          <w:rFonts w:asciiTheme="minorEastAsia" w:eastAsiaTheme="minorEastAsia" w:hAnsiTheme="minorEastAsia" w:hint="eastAsia"/>
          <w:color w:val="000000" w:themeColor="text1"/>
          <w:sz w:val="21"/>
          <w:szCs w:val="21"/>
        </w:rPr>
        <w:t>（1）</w:t>
      </w:r>
      <w:r w:rsidR="00A924E1" w:rsidRPr="00881743">
        <w:rPr>
          <w:rFonts w:asciiTheme="minorEastAsia" w:eastAsiaTheme="minorEastAsia" w:hAnsiTheme="minorEastAsia" w:hint="eastAsia"/>
          <w:color w:val="000000" w:themeColor="text1"/>
          <w:sz w:val="21"/>
          <w:szCs w:val="21"/>
        </w:rPr>
        <w:t>培训目标</w:t>
      </w:r>
    </w:p>
    <w:p w:rsidR="00A924E1" w:rsidRPr="00881743" w:rsidRDefault="00A924E1" w:rsidP="00436C7D">
      <w:pPr>
        <w:pStyle w:val="220"/>
        <w:rPr>
          <w:rFonts w:asciiTheme="minorEastAsia" w:eastAsiaTheme="minorEastAsia" w:hAnsiTheme="minorEastAsia"/>
          <w:color w:val="000000" w:themeColor="text1"/>
          <w:sz w:val="21"/>
          <w:szCs w:val="21"/>
        </w:rPr>
      </w:pPr>
      <w:r w:rsidRPr="00881743">
        <w:rPr>
          <w:rFonts w:asciiTheme="minorEastAsia" w:eastAsiaTheme="minorEastAsia" w:hAnsiTheme="minorEastAsia" w:hint="eastAsia"/>
          <w:color w:val="000000" w:themeColor="text1"/>
          <w:sz w:val="21"/>
          <w:szCs w:val="21"/>
        </w:rPr>
        <w:t>根据项目的实际情况，提供多种形式的培训服务，以到达良好培训效果。</w:t>
      </w:r>
    </w:p>
    <w:p w:rsidR="00A924E1" w:rsidRPr="00881743" w:rsidRDefault="00A924E1" w:rsidP="00436C7D">
      <w:pPr>
        <w:pStyle w:val="220"/>
        <w:rPr>
          <w:rFonts w:asciiTheme="minorEastAsia" w:eastAsiaTheme="minorEastAsia" w:hAnsiTheme="minorEastAsia"/>
          <w:color w:val="000000" w:themeColor="text1"/>
          <w:sz w:val="21"/>
          <w:szCs w:val="21"/>
        </w:rPr>
      </w:pPr>
      <w:r w:rsidRPr="00881743">
        <w:rPr>
          <w:rFonts w:asciiTheme="minorEastAsia" w:eastAsiaTheme="minorEastAsia" w:hAnsiTheme="minorEastAsia" w:hint="eastAsia"/>
          <w:color w:val="000000" w:themeColor="text1"/>
          <w:sz w:val="21"/>
          <w:szCs w:val="21"/>
        </w:rPr>
        <w:t>确保建设单位的技术人员能够熟练地进行维护和管理。确保建设单位的相关人员对其使用的设备能熟练地操作和使用。</w:t>
      </w:r>
    </w:p>
    <w:p w:rsidR="00A924E1" w:rsidRPr="00881743" w:rsidRDefault="00436C7D" w:rsidP="00436C7D">
      <w:pPr>
        <w:pStyle w:val="220"/>
        <w:rPr>
          <w:rFonts w:asciiTheme="minorEastAsia" w:eastAsiaTheme="minorEastAsia" w:hAnsiTheme="minorEastAsia"/>
          <w:color w:val="000000" w:themeColor="text1"/>
          <w:sz w:val="21"/>
          <w:szCs w:val="21"/>
        </w:rPr>
      </w:pPr>
      <w:r w:rsidRPr="00881743">
        <w:rPr>
          <w:rFonts w:asciiTheme="minorEastAsia" w:eastAsiaTheme="minorEastAsia" w:hAnsiTheme="minorEastAsia" w:hint="eastAsia"/>
          <w:color w:val="000000" w:themeColor="text1"/>
          <w:sz w:val="21"/>
          <w:szCs w:val="21"/>
        </w:rPr>
        <w:t>（2）</w:t>
      </w:r>
      <w:r w:rsidR="00A924E1" w:rsidRPr="00881743">
        <w:rPr>
          <w:rFonts w:asciiTheme="minorEastAsia" w:eastAsiaTheme="minorEastAsia" w:hAnsiTheme="minorEastAsia" w:hint="eastAsia"/>
          <w:color w:val="000000" w:themeColor="text1"/>
          <w:sz w:val="21"/>
          <w:szCs w:val="21"/>
        </w:rPr>
        <w:t>培训教材</w:t>
      </w:r>
    </w:p>
    <w:p w:rsidR="00A924E1" w:rsidRPr="00881743" w:rsidRDefault="00A924E1" w:rsidP="00436C7D">
      <w:pPr>
        <w:pStyle w:val="220"/>
        <w:rPr>
          <w:rFonts w:asciiTheme="minorEastAsia" w:eastAsiaTheme="minorEastAsia" w:hAnsiTheme="minorEastAsia"/>
          <w:color w:val="000000" w:themeColor="text1"/>
          <w:sz w:val="21"/>
          <w:szCs w:val="21"/>
        </w:rPr>
      </w:pPr>
      <w:r w:rsidRPr="00881743">
        <w:rPr>
          <w:rFonts w:asciiTheme="minorEastAsia" w:eastAsiaTheme="minorEastAsia" w:hAnsiTheme="minorEastAsia" w:hint="eastAsia"/>
          <w:color w:val="000000" w:themeColor="text1"/>
          <w:sz w:val="21"/>
          <w:szCs w:val="21"/>
        </w:rPr>
        <w:t>投标人必须负责提供培训所需计划和资料（包括纸质文档和电子文档），培训教材包括但不限于视频教材、WORD和HTML用户手册、培训PPT。培训所使用的语言和教材必须是中文。</w:t>
      </w:r>
    </w:p>
    <w:p w:rsidR="00A924E1" w:rsidRPr="00881743" w:rsidRDefault="00436C7D" w:rsidP="00436C7D">
      <w:pPr>
        <w:pStyle w:val="220"/>
        <w:rPr>
          <w:rFonts w:asciiTheme="minorEastAsia" w:eastAsiaTheme="minorEastAsia" w:hAnsiTheme="minorEastAsia"/>
          <w:color w:val="000000" w:themeColor="text1"/>
          <w:sz w:val="21"/>
          <w:szCs w:val="21"/>
        </w:rPr>
      </w:pPr>
      <w:r w:rsidRPr="00881743">
        <w:rPr>
          <w:rFonts w:asciiTheme="minorEastAsia" w:eastAsiaTheme="minorEastAsia" w:hAnsiTheme="minorEastAsia" w:hint="eastAsia"/>
          <w:color w:val="000000" w:themeColor="text1"/>
          <w:sz w:val="21"/>
          <w:szCs w:val="21"/>
        </w:rPr>
        <w:t>（3）</w:t>
      </w:r>
      <w:r w:rsidR="00A924E1" w:rsidRPr="00881743">
        <w:rPr>
          <w:rFonts w:asciiTheme="minorEastAsia" w:eastAsiaTheme="minorEastAsia" w:hAnsiTheme="minorEastAsia" w:hint="eastAsia"/>
          <w:color w:val="000000" w:themeColor="text1"/>
          <w:sz w:val="21"/>
          <w:szCs w:val="21"/>
        </w:rPr>
        <w:t>培训对象</w:t>
      </w:r>
    </w:p>
    <w:p w:rsidR="00A924E1" w:rsidRPr="00881743" w:rsidRDefault="00A924E1" w:rsidP="00436C7D">
      <w:pPr>
        <w:pStyle w:val="220"/>
        <w:rPr>
          <w:rFonts w:asciiTheme="minorEastAsia" w:eastAsiaTheme="minorEastAsia" w:hAnsiTheme="minorEastAsia"/>
          <w:color w:val="000000" w:themeColor="text1"/>
          <w:sz w:val="21"/>
          <w:szCs w:val="21"/>
        </w:rPr>
      </w:pPr>
      <w:r w:rsidRPr="00881743">
        <w:rPr>
          <w:rFonts w:asciiTheme="minorEastAsia" w:eastAsiaTheme="minorEastAsia" w:hAnsiTheme="minorEastAsia" w:hint="eastAsia"/>
          <w:color w:val="000000" w:themeColor="text1"/>
          <w:sz w:val="21"/>
          <w:szCs w:val="21"/>
        </w:rPr>
        <w:t>培训建设单位的人员包括但不限于中央编办相关业务人员、系统运行维护人员等。</w:t>
      </w:r>
    </w:p>
    <w:p w:rsidR="00A924E1" w:rsidRPr="00881743" w:rsidRDefault="00436C7D" w:rsidP="00436C7D">
      <w:pPr>
        <w:pStyle w:val="220"/>
        <w:rPr>
          <w:rFonts w:asciiTheme="minorEastAsia" w:eastAsiaTheme="minorEastAsia" w:hAnsiTheme="minorEastAsia"/>
          <w:color w:val="000000" w:themeColor="text1"/>
          <w:sz w:val="21"/>
          <w:szCs w:val="21"/>
        </w:rPr>
      </w:pPr>
      <w:r w:rsidRPr="00881743">
        <w:rPr>
          <w:rFonts w:asciiTheme="minorEastAsia" w:eastAsiaTheme="minorEastAsia" w:hAnsiTheme="minorEastAsia" w:hint="eastAsia"/>
          <w:color w:val="000000" w:themeColor="text1"/>
          <w:sz w:val="21"/>
          <w:szCs w:val="21"/>
        </w:rPr>
        <w:t>（4）</w:t>
      </w:r>
      <w:r w:rsidR="00A924E1" w:rsidRPr="00881743">
        <w:rPr>
          <w:rFonts w:asciiTheme="minorEastAsia" w:eastAsiaTheme="minorEastAsia" w:hAnsiTheme="minorEastAsia" w:hint="eastAsia"/>
          <w:color w:val="000000" w:themeColor="text1"/>
          <w:sz w:val="21"/>
          <w:szCs w:val="21"/>
        </w:rPr>
        <w:t xml:space="preserve"> 培训内容</w:t>
      </w:r>
    </w:p>
    <w:p w:rsidR="00A924E1" w:rsidRPr="00881743" w:rsidRDefault="00A924E1" w:rsidP="00436C7D">
      <w:pPr>
        <w:pStyle w:val="220"/>
        <w:rPr>
          <w:rFonts w:asciiTheme="minorEastAsia" w:eastAsiaTheme="minorEastAsia" w:hAnsiTheme="minorEastAsia"/>
          <w:color w:val="000000" w:themeColor="text1"/>
          <w:sz w:val="21"/>
          <w:szCs w:val="21"/>
        </w:rPr>
      </w:pPr>
      <w:r w:rsidRPr="00881743">
        <w:rPr>
          <w:rFonts w:asciiTheme="minorEastAsia" w:eastAsiaTheme="minorEastAsia" w:hAnsiTheme="minorEastAsia" w:hint="eastAsia"/>
          <w:color w:val="000000" w:themeColor="text1"/>
          <w:sz w:val="21"/>
          <w:szCs w:val="21"/>
        </w:rPr>
        <w:t>培训内容包括设备及维护培训等。培训的时间、内容、人员、期次等具体内容在具体执行过</w:t>
      </w:r>
      <w:r w:rsidRPr="00881743">
        <w:rPr>
          <w:rFonts w:asciiTheme="minorEastAsia" w:eastAsiaTheme="minorEastAsia" w:hAnsiTheme="minorEastAsia" w:hint="eastAsia"/>
          <w:color w:val="000000" w:themeColor="text1"/>
          <w:sz w:val="21"/>
          <w:szCs w:val="21"/>
        </w:rPr>
        <w:lastRenderedPageBreak/>
        <w:t>程中需根据建设单位意见进行调整。应提供详细的培训方案。培训方案主要包括培训教师、培训内容、培训大纲、培训计划、培训对象等几个方面。</w:t>
      </w:r>
    </w:p>
    <w:p w:rsidR="00A924E1" w:rsidRPr="00881743" w:rsidRDefault="002C6522" w:rsidP="00182CD4">
      <w:pPr>
        <w:pStyle w:val="40"/>
        <w:keepNext w:val="0"/>
        <w:keepLines w:val="0"/>
        <w:widowControl w:val="0"/>
        <w:spacing w:before="100" w:beforeAutospacing="1" w:after="100" w:afterAutospacing="1"/>
        <w:jc w:val="both"/>
        <w:rPr>
          <w:rFonts w:asciiTheme="minorEastAsia" w:eastAsiaTheme="minorEastAsia" w:hAnsiTheme="minorEastAsia"/>
          <w:i w:val="0"/>
          <w:color w:val="000000" w:themeColor="text1"/>
          <w:sz w:val="24"/>
          <w:szCs w:val="24"/>
        </w:rPr>
      </w:pPr>
      <w:r w:rsidRPr="00881743">
        <w:rPr>
          <w:rFonts w:asciiTheme="minorEastAsia" w:eastAsiaTheme="minorEastAsia" w:hAnsiTheme="minorEastAsia" w:hint="eastAsia"/>
          <w:i w:val="0"/>
          <w:color w:val="000000" w:themeColor="text1"/>
          <w:sz w:val="24"/>
          <w:szCs w:val="24"/>
        </w:rPr>
        <w:t>3</w:t>
      </w:r>
      <w:r w:rsidR="00182CD4" w:rsidRPr="00881743">
        <w:rPr>
          <w:rFonts w:asciiTheme="minorEastAsia" w:eastAsiaTheme="minorEastAsia" w:hAnsiTheme="minorEastAsia" w:hint="eastAsia"/>
          <w:i w:val="0"/>
          <w:color w:val="000000" w:themeColor="text1"/>
          <w:sz w:val="24"/>
          <w:szCs w:val="24"/>
        </w:rPr>
        <w:t>、</w:t>
      </w:r>
      <w:r w:rsidR="00A924E1" w:rsidRPr="00881743">
        <w:rPr>
          <w:rFonts w:asciiTheme="minorEastAsia" w:eastAsiaTheme="minorEastAsia" w:hAnsiTheme="minorEastAsia"/>
          <w:i w:val="0"/>
          <w:color w:val="000000" w:themeColor="text1"/>
          <w:sz w:val="24"/>
          <w:szCs w:val="24"/>
        </w:rPr>
        <w:t>其他</w:t>
      </w:r>
      <w:r w:rsidR="009B0D2A" w:rsidRPr="00881743">
        <w:rPr>
          <w:rFonts w:asciiTheme="minorEastAsia" w:eastAsiaTheme="minorEastAsia" w:hAnsiTheme="minorEastAsia" w:hint="eastAsia"/>
          <w:i w:val="0"/>
          <w:color w:val="000000" w:themeColor="text1"/>
          <w:sz w:val="24"/>
          <w:szCs w:val="24"/>
        </w:rPr>
        <w:t xml:space="preserve">要求 </w:t>
      </w:r>
    </w:p>
    <w:p w:rsidR="00A924E1" w:rsidRPr="00881743" w:rsidRDefault="00182CD4" w:rsidP="00182CD4">
      <w:pPr>
        <w:pStyle w:val="220"/>
        <w:rPr>
          <w:rFonts w:asciiTheme="minorEastAsia" w:eastAsiaTheme="minorEastAsia" w:hAnsiTheme="minorEastAsia"/>
          <w:color w:val="000000" w:themeColor="text1"/>
          <w:sz w:val="21"/>
          <w:szCs w:val="21"/>
        </w:rPr>
      </w:pPr>
      <w:r w:rsidRPr="00881743">
        <w:rPr>
          <w:rFonts w:asciiTheme="minorEastAsia" w:eastAsiaTheme="minorEastAsia" w:hAnsiTheme="minorEastAsia" w:hint="eastAsia"/>
          <w:color w:val="000000" w:themeColor="text1"/>
          <w:sz w:val="21"/>
          <w:szCs w:val="21"/>
        </w:rPr>
        <w:t>（1）</w:t>
      </w:r>
      <w:r w:rsidR="00A924E1" w:rsidRPr="00881743">
        <w:rPr>
          <w:rFonts w:asciiTheme="minorEastAsia" w:eastAsiaTheme="minorEastAsia" w:hAnsiTheme="minorEastAsia" w:hint="eastAsia"/>
          <w:color w:val="000000" w:themeColor="text1"/>
          <w:sz w:val="21"/>
          <w:szCs w:val="21"/>
        </w:rPr>
        <w:t>知识产权要求</w:t>
      </w:r>
    </w:p>
    <w:p w:rsidR="00A924E1" w:rsidRPr="00881743" w:rsidRDefault="00A924E1" w:rsidP="00182CD4">
      <w:pPr>
        <w:pStyle w:val="220"/>
        <w:rPr>
          <w:rFonts w:asciiTheme="minorEastAsia" w:eastAsiaTheme="minorEastAsia" w:hAnsiTheme="minorEastAsia"/>
          <w:color w:val="000000" w:themeColor="text1"/>
          <w:sz w:val="21"/>
          <w:szCs w:val="21"/>
        </w:rPr>
      </w:pPr>
      <w:r w:rsidRPr="00881743">
        <w:rPr>
          <w:rFonts w:asciiTheme="minorEastAsia" w:eastAsiaTheme="minorEastAsia" w:hAnsiTheme="minorEastAsia" w:hint="eastAsia"/>
          <w:color w:val="000000" w:themeColor="text1"/>
          <w:sz w:val="21"/>
          <w:szCs w:val="21"/>
        </w:rPr>
        <w:t>投标人应保证中央编办使用该货物及服务或其中的任何一部分时，免受第三方提出的侵犯其知识产权的索赔或诉讼。如有任何上述指控，投标人应独自承担可能发生的一切法律责任和费用。</w:t>
      </w:r>
    </w:p>
    <w:p w:rsidR="00A924E1" w:rsidRPr="00881743" w:rsidRDefault="00182CD4" w:rsidP="00182CD4">
      <w:pPr>
        <w:pStyle w:val="220"/>
        <w:rPr>
          <w:rFonts w:asciiTheme="minorEastAsia" w:eastAsiaTheme="minorEastAsia" w:hAnsiTheme="minorEastAsia"/>
          <w:color w:val="000000" w:themeColor="text1"/>
          <w:sz w:val="21"/>
          <w:szCs w:val="21"/>
        </w:rPr>
      </w:pPr>
      <w:bookmarkStart w:id="2" w:name="_Toc26407"/>
      <w:bookmarkStart w:id="3" w:name="_Toc794"/>
      <w:bookmarkStart w:id="4" w:name="_Toc468013069"/>
      <w:r w:rsidRPr="00881743">
        <w:rPr>
          <w:rFonts w:asciiTheme="minorEastAsia" w:eastAsiaTheme="minorEastAsia" w:hAnsiTheme="minorEastAsia" w:hint="eastAsia"/>
          <w:color w:val="000000" w:themeColor="text1"/>
          <w:sz w:val="21"/>
          <w:szCs w:val="21"/>
        </w:rPr>
        <w:t>（2）</w:t>
      </w:r>
      <w:r w:rsidR="00A924E1" w:rsidRPr="00881743">
        <w:rPr>
          <w:rFonts w:asciiTheme="minorEastAsia" w:eastAsiaTheme="minorEastAsia" w:hAnsiTheme="minorEastAsia" w:hint="eastAsia"/>
          <w:color w:val="000000" w:themeColor="text1"/>
          <w:sz w:val="21"/>
          <w:szCs w:val="21"/>
        </w:rPr>
        <w:t xml:space="preserve"> 保密要求</w:t>
      </w:r>
      <w:bookmarkEnd w:id="2"/>
      <w:bookmarkEnd w:id="3"/>
      <w:bookmarkEnd w:id="4"/>
    </w:p>
    <w:p w:rsidR="00D77F9F" w:rsidRDefault="00A924E1" w:rsidP="00182CD4">
      <w:pPr>
        <w:pStyle w:val="220"/>
        <w:rPr>
          <w:rFonts w:asciiTheme="minorEastAsia" w:eastAsiaTheme="minorEastAsia" w:hAnsiTheme="minorEastAsia"/>
          <w:color w:val="000000" w:themeColor="text1"/>
          <w:sz w:val="21"/>
          <w:szCs w:val="21"/>
        </w:rPr>
      </w:pPr>
      <w:r w:rsidRPr="00881743">
        <w:rPr>
          <w:rFonts w:asciiTheme="minorEastAsia" w:eastAsiaTheme="minorEastAsia" w:hAnsiTheme="minorEastAsia" w:hint="eastAsia"/>
          <w:color w:val="000000" w:themeColor="text1"/>
          <w:sz w:val="21"/>
          <w:szCs w:val="21"/>
        </w:rPr>
        <w:t>投标人必须对项目技术文件以及由投标人提供的所有内部资料、技术文档、数据和信息予以保密。投标人必须遵守与投标人签订的保密协议，未经投标人书面许可，投标人不得以任何形式向第三方透露本项目标书以及本项目的任何内容。投标人在应答时必须说明具体安全保密管理，确保安全保密承诺得以落实。</w:t>
      </w:r>
    </w:p>
    <w:sectPr w:rsidR="00D77F9F" w:rsidSect="00D77F9F">
      <w:footerReference w:type="default" r:id="rId9"/>
      <w:pgSz w:w="11907" w:h="16839"/>
      <w:pgMar w:top="1928" w:right="1531" w:bottom="1871" w:left="1531" w:header="1148"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FE0" w:rsidRDefault="00F65FE0" w:rsidP="00A924E1">
      <w:r>
        <w:separator/>
      </w:r>
    </w:p>
  </w:endnote>
  <w:endnote w:type="continuationSeparator" w:id="0">
    <w:p w:rsidR="00F65FE0" w:rsidRDefault="00F65FE0" w:rsidP="00A92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200690"/>
      <w:docPartObj>
        <w:docPartGallery w:val="Page Numbers (Bottom of Page)"/>
        <w:docPartUnique/>
      </w:docPartObj>
    </w:sdtPr>
    <w:sdtEndPr/>
    <w:sdtContent>
      <w:p w:rsidR="00C546CB" w:rsidRDefault="00C546CB">
        <w:pPr>
          <w:pStyle w:val="a6"/>
          <w:jc w:val="center"/>
        </w:pPr>
        <w:r>
          <w:fldChar w:fldCharType="begin"/>
        </w:r>
        <w:r>
          <w:instrText xml:space="preserve"> PAGE   \* MERGEFORMAT </w:instrText>
        </w:r>
        <w:r>
          <w:fldChar w:fldCharType="separate"/>
        </w:r>
        <w:r w:rsidR="00646FE7">
          <w:rPr>
            <w:noProof/>
          </w:rPr>
          <w:t>19</w:t>
        </w:r>
        <w:r>
          <w:rPr>
            <w:noProof/>
          </w:rPr>
          <w:fldChar w:fldCharType="end"/>
        </w:r>
      </w:p>
    </w:sdtContent>
  </w:sdt>
  <w:p w:rsidR="00C546CB" w:rsidRDefault="00C546C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FE0" w:rsidRDefault="00F65FE0" w:rsidP="00A924E1">
      <w:r>
        <w:separator/>
      </w:r>
    </w:p>
  </w:footnote>
  <w:footnote w:type="continuationSeparator" w:id="0">
    <w:p w:rsidR="00F65FE0" w:rsidRDefault="00F65FE0" w:rsidP="00A924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1">
      <w:start w:val="1"/>
      <w:numFmt w:val="bullet"/>
      <w:pStyle w:val="5"/>
      <w:lvlText w:val=""/>
      <w:lvlJc w:val="left"/>
      <w:pPr>
        <w:tabs>
          <w:tab w:val="left" w:pos="1800"/>
        </w:tabs>
        <w:ind w:left="1800" w:hanging="360"/>
      </w:pPr>
      <w:rPr>
        <w:rFonts w:ascii="Symbol" w:eastAsia="Times New Roman" w:hAnsi="Symbol" w:hint="default"/>
      </w:rPr>
    </w:lvl>
  </w:abstractNum>
  <w:abstractNum w:abstractNumId="1">
    <w:nsid w:val="FFFFFF82"/>
    <w:multiLevelType w:val="singleLevel"/>
    <w:tmpl w:val="FFFFFF82"/>
    <w:lvl w:ilvl="0" w:tentative="1">
      <w:start w:val="1"/>
      <w:numFmt w:val="bullet"/>
      <w:pStyle w:val="3"/>
      <w:lvlText w:val=""/>
      <w:lvlJc w:val="left"/>
      <w:pPr>
        <w:tabs>
          <w:tab w:val="left" w:pos="1080"/>
        </w:tabs>
        <w:ind w:left="1080" w:hanging="360"/>
      </w:pPr>
      <w:rPr>
        <w:rFonts w:ascii="Symbol" w:eastAsia="Times New Roman" w:hAnsi="Symbol" w:hint="default"/>
      </w:rPr>
    </w:lvl>
  </w:abstractNum>
  <w:abstractNum w:abstractNumId="2">
    <w:nsid w:val="FFFFFF83"/>
    <w:multiLevelType w:val="singleLevel"/>
    <w:tmpl w:val="FFFFFF83"/>
    <w:lvl w:ilvl="0" w:tentative="1">
      <w:start w:val="1"/>
      <w:numFmt w:val="bullet"/>
      <w:pStyle w:val="2"/>
      <w:lvlText w:val=""/>
      <w:lvlJc w:val="left"/>
      <w:pPr>
        <w:tabs>
          <w:tab w:val="left" w:pos="720"/>
        </w:tabs>
        <w:ind w:left="720" w:hanging="360"/>
      </w:pPr>
      <w:rPr>
        <w:rFonts w:ascii="Symbol" w:eastAsia="Times New Roman" w:hAnsi="Symbol" w:hint="default"/>
      </w:rPr>
    </w:lvl>
  </w:abstractNum>
  <w:abstractNum w:abstractNumId="3">
    <w:nsid w:val="FFFFFF89"/>
    <w:multiLevelType w:val="singleLevel"/>
    <w:tmpl w:val="FFFFFF89"/>
    <w:lvl w:ilvl="0" w:tentative="1">
      <w:start w:val="1"/>
      <w:numFmt w:val="bullet"/>
      <w:pStyle w:val="a"/>
      <w:lvlText w:val="•"/>
      <w:lvlJc w:val="left"/>
      <w:pPr>
        <w:ind w:left="360" w:hanging="360"/>
      </w:pPr>
      <w:rPr>
        <w:rFonts w:ascii="Cambria" w:eastAsia="Times New Roman" w:hAnsi="Cambria" w:hint="default"/>
        <w:color w:val="7E97AD"/>
      </w:rPr>
    </w:lvl>
  </w:abstractNum>
  <w:abstractNum w:abstractNumId="4">
    <w:nsid w:val="00000002"/>
    <w:multiLevelType w:val="multilevel"/>
    <w:tmpl w:val="00000002"/>
    <w:lvl w:ilvl="0" w:tentative="1">
      <w:start w:val="1"/>
      <w:numFmt w:val="decimal"/>
      <w:lvlText w:val="%1."/>
      <w:lvlJc w:val="left"/>
      <w:pPr>
        <w:tabs>
          <w:tab w:val="left" w:pos="709"/>
        </w:tabs>
        <w:ind w:left="709" w:hanging="709"/>
      </w:pPr>
      <w:rPr>
        <w:rFonts w:cs="Times New Roman" w:hint="eastAsia"/>
      </w:rPr>
    </w:lvl>
    <w:lvl w:ilvl="1" w:tentative="1">
      <w:start w:val="1"/>
      <w:numFmt w:val="decimal"/>
      <w:lvlText w:val="%1.%2"/>
      <w:lvlJc w:val="left"/>
      <w:pPr>
        <w:tabs>
          <w:tab w:val="left" w:pos="709"/>
        </w:tabs>
        <w:ind w:left="709" w:hanging="709"/>
      </w:pPr>
      <w:rPr>
        <w:rFonts w:cs="Times New Roman" w:hint="eastAsia"/>
      </w:rPr>
    </w:lvl>
    <w:lvl w:ilvl="2" w:tentative="1">
      <w:start w:val="1"/>
      <w:numFmt w:val="decimal"/>
      <w:lvlText w:val="%1.%2.%3."/>
      <w:lvlJc w:val="left"/>
      <w:pPr>
        <w:tabs>
          <w:tab w:val="left" w:pos="425"/>
        </w:tabs>
        <w:ind w:left="425" w:hanging="425"/>
      </w:pPr>
      <w:rPr>
        <w:rFonts w:cs="Times New Roman" w:hint="eastAsia"/>
      </w:rPr>
    </w:lvl>
    <w:lvl w:ilvl="3" w:tentative="1">
      <w:start w:val="1"/>
      <w:numFmt w:val="decimal"/>
      <w:lvlText w:val="%1.%2.%3.%4."/>
      <w:lvlJc w:val="left"/>
      <w:pPr>
        <w:tabs>
          <w:tab w:val="left" w:pos="851"/>
        </w:tabs>
        <w:ind w:left="851" w:hanging="851"/>
      </w:pPr>
      <w:rPr>
        <w:rFonts w:cs="Times New Roman" w:hint="eastAsia"/>
      </w:rPr>
    </w:lvl>
    <w:lvl w:ilvl="4" w:tentative="1">
      <w:start w:val="1"/>
      <w:numFmt w:val="decimal"/>
      <w:lvlText w:val="%1.%2.%3.%4.%5."/>
      <w:lvlJc w:val="left"/>
      <w:pPr>
        <w:tabs>
          <w:tab w:val="left" w:pos="992"/>
        </w:tabs>
        <w:ind w:left="992" w:hanging="992"/>
      </w:pPr>
      <w:rPr>
        <w:rFonts w:cs="Times New Roman" w:hint="eastAsia"/>
      </w:rPr>
    </w:lvl>
    <w:lvl w:ilvl="5" w:tentative="1">
      <w:start w:val="1"/>
      <w:numFmt w:val="decimal"/>
      <w:lvlText w:val="%1.%2.%3.%4.%5.%6."/>
      <w:lvlJc w:val="left"/>
      <w:pPr>
        <w:tabs>
          <w:tab w:val="left" w:pos="1134"/>
        </w:tabs>
        <w:ind w:left="1134" w:hanging="1134"/>
      </w:pPr>
      <w:rPr>
        <w:rFonts w:cs="Times New Roman" w:hint="eastAsia"/>
      </w:rPr>
    </w:lvl>
    <w:lvl w:ilvl="6" w:tentative="1">
      <w:start w:val="1"/>
      <w:numFmt w:val="decimal"/>
      <w:lvlText w:val="%1.%2.%3.%4.%5.%6.%7."/>
      <w:lvlJc w:val="left"/>
      <w:pPr>
        <w:tabs>
          <w:tab w:val="left" w:pos="1276"/>
        </w:tabs>
        <w:ind w:left="1276" w:hanging="1276"/>
      </w:pPr>
      <w:rPr>
        <w:rFonts w:cs="Times New Roman" w:hint="eastAsia"/>
      </w:rPr>
    </w:lvl>
    <w:lvl w:ilvl="7" w:tentative="1">
      <w:start w:val="1"/>
      <w:numFmt w:val="decimal"/>
      <w:lvlText w:val="%1.%2.%3.%4.%5.%6.%7.%8."/>
      <w:lvlJc w:val="left"/>
      <w:pPr>
        <w:tabs>
          <w:tab w:val="left" w:pos="1418"/>
        </w:tabs>
        <w:ind w:left="1418" w:hanging="1418"/>
      </w:pPr>
      <w:rPr>
        <w:rFonts w:cs="Times New Roman" w:hint="eastAsia"/>
      </w:rPr>
    </w:lvl>
    <w:lvl w:ilvl="8" w:tentative="1">
      <w:start w:val="1"/>
      <w:numFmt w:val="decimal"/>
      <w:lvlText w:val="%1.%2.%3.%4.%5.%6.%7.%8.%9."/>
      <w:lvlJc w:val="left"/>
      <w:pPr>
        <w:tabs>
          <w:tab w:val="left" w:pos="1559"/>
        </w:tabs>
        <w:ind w:left="1559" w:hanging="1559"/>
      </w:pPr>
      <w:rPr>
        <w:rFonts w:cs="Times New Roman" w:hint="eastAsia"/>
      </w:rPr>
    </w:lvl>
  </w:abstractNum>
  <w:abstractNum w:abstractNumId="5">
    <w:nsid w:val="04157DB5"/>
    <w:multiLevelType w:val="singleLevel"/>
    <w:tmpl w:val="04157DB5"/>
    <w:lvl w:ilvl="0">
      <w:start w:val="1"/>
      <w:numFmt w:val="decimal"/>
      <w:lvlText w:val="%1."/>
      <w:lvlJc w:val="left"/>
      <w:pPr>
        <w:ind w:left="425" w:hanging="425"/>
      </w:pPr>
      <w:rPr>
        <w:rFonts w:hint="default"/>
      </w:rPr>
    </w:lvl>
  </w:abstractNum>
  <w:abstractNum w:abstractNumId="6">
    <w:nsid w:val="073C35CF"/>
    <w:multiLevelType w:val="multilevel"/>
    <w:tmpl w:val="2B8960D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0A8F2E8F"/>
    <w:multiLevelType w:val="multilevel"/>
    <w:tmpl w:val="0F6F53B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0F6F53B4"/>
    <w:multiLevelType w:val="multilevel"/>
    <w:tmpl w:val="0F6F53B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18C97A06"/>
    <w:multiLevelType w:val="hybridMultilevel"/>
    <w:tmpl w:val="1D4E8BB6"/>
    <w:lvl w:ilvl="0" w:tplc="B4F6B452">
      <w:start w:val="1"/>
      <w:numFmt w:val="japaneseCounting"/>
      <w:lvlText w:val="%1、"/>
      <w:lvlJc w:val="left"/>
      <w:pPr>
        <w:tabs>
          <w:tab w:val="num" w:pos="1980"/>
        </w:tabs>
        <w:ind w:left="1980" w:hanging="7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
    <w:nsid w:val="256D0A1B"/>
    <w:multiLevelType w:val="singleLevel"/>
    <w:tmpl w:val="04157DB5"/>
    <w:lvl w:ilvl="0">
      <w:start w:val="1"/>
      <w:numFmt w:val="decimal"/>
      <w:lvlText w:val="%1."/>
      <w:lvlJc w:val="left"/>
      <w:pPr>
        <w:ind w:left="425" w:hanging="425"/>
      </w:pPr>
      <w:rPr>
        <w:rFonts w:hint="default"/>
      </w:rPr>
    </w:lvl>
  </w:abstractNum>
  <w:abstractNum w:abstractNumId="11">
    <w:nsid w:val="2AB17991"/>
    <w:multiLevelType w:val="multilevel"/>
    <w:tmpl w:val="2AB1799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30A5665F"/>
    <w:multiLevelType w:val="multilevel"/>
    <w:tmpl w:val="30A5665F"/>
    <w:lvl w:ilvl="0">
      <w:start w:val="1"/>
      <w:numFmt w:val="decimal"/>
      <w:lvlText w:val="%1."/>
      <w:lvlJc w:val="left"/>
      <w:pPr>
        <w:tabs>
          <w:tab w:val="num" w:pos="705"/>
        </w:tabs>
        <w:ind w:left="705" w:hanging="600"/>
      </w:pPr>
      <w:rPr>
        <w:rFonts w:cs="Times New Roman"/>
        <w:b w:val="0"/>
      </w:rPr>
    </w:lvl>
    <w:lvl w:ilvl="1">
      <w:start w:val="1"/>
      <w:numFmt w:val="decimal"/>
      <w:lvlText w:val="%1.%2"/>
      <w:lvlJc w:val="left"/>
      <w:pPr>
        <w:tabs>
          <w:tab w:val="num" w:pos="600"/>
        </w:tabs>
        <w:ind w:left="600" w:hanging="600"/>
      </w:pPr>
      <w:rPr>
        <w:rFonts w:ascii="宋体" w:eastAsia="宋体" w:hAnsi="宋体" w:cs="Times New Roman" w:hint="eastAsia"/>
        <w:b w:val="0"/>
        <w:color w:val="auto"/>
        <w:sz w:val="24"/>
        <w:szCs w:val="24"/>
      </w:rPr>
    </w:lvl>
    <w:lvl w:ilvl="2">
      <w:start w:val="1"/>
      <w:numFmt w:val="decimal"/>
      <w:isLgl/>
      <w:lvlText w:val="（%3）"/>
      <w:lvlJc w:val="left"/>
      <w:pPr>
        <w:tabs>
          <w:tab w:val="num" w:pos="720"/>
        </w:tabs>
        <w:ind w:left="720" w:hanging="720"/>
      </w:pPr>
      <w:rPr>
        <w:rFonts w:ascii="Times New Roman" w:eastAsia="宋体" w:hAnsi="Times New Roman"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3">
    <w:nsid w:val="367F6A45"/>
    <w:multiLevelType w:val="multilevel"/>
    <w:tmpl w:val="367F6A45"/>
    <w:lvl w:ilvl="0" w:tentative="1">
      <w:start w:val="1"/>
      <w:numFmt w:val="decimal"/>
      <w:pStyle w:val="a0"/>
      <w:lvlText w:val="%1."/>
      <w:lvlJc w:val="left"/>
      <w:pPr>
        <w:ind w:left="360" w:hanging="360"/>
      </w:pPr>
      <w:rPr>
        <w:rFonts w:cs="Times New Roman" w:hint="default"/>
      </w:rPr>
    </w:lvl>
    <w:lvl w:ilvl="1" w:tentative="1">
      <w:start w:val="1"/>
      <w:numFmt w:val="decimal"/>
      <w:pStyle w:val="20"/>
      <w:lvlText w:val="%1.%2"/>
      <w:lvlJc w:val="left"/>
      <w:pPr>
        <w:tabs>
          <w:tab w:val="left" w:pos="432"/>
        </w:tabs>
        <w:ind w:left="432" w:hanging="432"/>
      </w:pPr>
      <w:rPr>
        <w:rFonts w:cs="Times New Roman" w:hint="default"/>
      </w:rPr>
    </w:lvl>
    <w:lvl w:ilvl="2" w:tentative="1">
      <w:start w:val="1"/>
      <w:numFmt w:val="lowerLetter"/>
      <w:pStyle w:val="30"/>
      <w:lvlText w:val="%3."/>
      <w:lvlJc w:val="left"/>
      <w:pPr>
        <w:ind w:left="792" w:hanging="360"/>
      </w:pPr>
      <w:rPr>
        <w:rFonts w:cs="Times New Roman" w:hint="default"/>
      </w:rPr>
    </w:lvl>
    <w:lvl w:ilvl="3" w:tentative="1">
      <w:start w:val="1"/>
      <w:numFmt w:val="lowerRoman"/>
      <w:pStyle w:val="4"/>
      <w:lvlText w:val="%4."/>
      <w:lvlJc w:val="left"/>
      <w:pPr>
        <w:ind w:left="1152" w:hanging="360"/>
      </w:pPr>
      <w:rPr>
        <w:rFonts w:cs="Times New Roman" w:hint="default"/>
      </w:rPr>
    </w:lvl>
    <w:lvl w:ilvl="4" w:tentative="1">
      <w:start w:val="1"/>
      <w:numFmt w:val="lowerLetter"/>
      <w:pStyle w:val="50"/>
      <w:lvlText w:val="(%5)"/>
      <w:lvlJc w:val="left"/>
      <w:pPr>
        <w:ind w:left="1512" w:hanging="360"/>
      </w:pPr>
      <w:rPr>
        <w:rFonts w:cs="Times New Roman" w:hint="default"/>
      </w:rPr>
    </w:lvl>
    <w:lvl w:ilvl="5" w:tentative="1">
      <w:start w:val="1"/>
      <w:numFmt w:val="lowerRoman"/>
      <w:lvlText w:val="(%6)"/>
      <w:lvlJc w:val="left"/>
      <w:pPr>
        <w:ind w:left="1872" w:hanging="360"/>
      </w:pPr>
      <w:rPr>
        <w:rFonts w:cs="Times New Roman" w:hint="default"/>
      </w:rPr>
    </w:lvl>
    <w:lvl w:ilvl="6" w:tentative="1">
      <w:start w:val="1"/>
      <w:numFmt w:val="decimal"/>
      <w:lvlText w:val="%7."/>
      <w:lvlJc w:val="left"/>
      <w:pPr>
        <w:ind w:left="2232" w:hanging="360"/>
      </w:pPr>
      <w:rPr>
        <w:rFonts w:cs="Times New Roman" w:hint="default"/>
      </w:rPr>
    </w:lvl>
    <w:lvl w:ilvl="7" w:tentative="1">
      <w:start w:val="1"/>
      <w:numFmt w:val="lowerLetter"/>
      <w:lvlText w:val="%8."/>
      <w:lvlJc w:val="left"/>
      <w:pPr>
        <w:ind w:left="2592" w:hanging="360"/>
      </w:pPr>
      <w:rPr>
        <w:rFonts w:cs="Times New Roman" w:hint="default"/>
      </w:rPr>
    </w:lvl>
    <w:lvl w:ilvl="8" w:tentative="1">
      <w:start w:val="1"/>
      <w:numFmt w:val="lowerRoman"/>
      <w:lvlText w:val="%9."/>
      <w:lvlJc w:val="left"/>
      <w:pPr>
        <w:ind w:left="2952" w:hanging="360"/>
      </w:pPr>
      <w:rPr>
        <w:rFonts w:cs="Times New Roman" w:hint="default"/>
      </w:rPr>
    </w:lvl>
  </w:abstractNum>
  <w:abstractNum w:abstractNumId="14">
    <w:nsid w:val="3D1A5ACF"/>
    <w:multiLevelType w:val="multilevel"/>
    <w:tmpl w:val="3D1A5AC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41923192"/>
    <w:multiLevelType w:val="multilevel"/>
    <w:tmpl w:val="4192319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4BDD1EE2"/>
    <w:multiLevelType w:val="multilevel"/>
    <w:tmpl w:val="4BDD1EE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610007F2"/>
    <w:multiLevelType w:val="multilevel"/>
    <w:tmpl w:val="0F6F53B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6A742DE0"/>
    <w:multiLevelType w:val="multilevel"/>
    <w:tmpl w:val="0F6F53B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6B22420F"/>
    <w:multiLevelType w:val="hybridMultilevel"/>
    <w:tmpl w:val="0B9EF86A"/>
    <w:lvl w:ilvl="0" w:tplc="7A463C94">
      <w:start w:val="1"/>
      <w:numFmt w:val="decimal"/>
      <w:lvlText w:val="%1."/>
      <w:lvlJc w:val="left"/>
      <w:pPr>
        <w:ind w:left="420" w:hanging="420"/>
      </w:pPr>
    </w:lvl>
    <w:lvl w:ilvl="1" w:tplc="761EECB6">
      <w:start w:val="1"/>
      <w:numFmt w:val="lowerLetter"/>
      <w:lvlText w:val="%2)"/>
      <w:lvlJc w:val="left"/>
      <w:pPr>
        <w:ind w:left="840" w:hanging="420"/>
      </w:pPr>
    </w:lvl>
    <w:lvl w:ilvl="2" w:tplc="B0A43090">
      <w:start w:val="1"/>
      <w:numFmt w:val="lowerRoman"/>
      <w:lvlText w:val="%3."/>
      <w:lvlJc w:val="right"/>
      <w:pPr>
        <w:ind w:left="1260" w:hanging="420"/>
      </w:pPr>
    </w:lvl>
    <w:lvl w:ilvl="3" w:tplc="531822D8">
      <w:start w:val="1"/>
      <w:numFmt w:val="decimal"/>
      <w:lvlText w:val="%4."/>
      <w:lvlJc w:val="left"/>
      <w:pPr>
        <w:ind w:left="1680" w:hanging="420"/>
      </w:pPr>
    </w:lvl>
    <w:lvl w:ilvl="4" w:tplc="2C62331E" w:tentative="1">
      <w:start w:val="1"/>
      <w:numFmt w:val="lowerLetter"/>
      <w:lvlText w:val="%5)"/>
      <w:lvlJc w:val="left"/>
      <w:pPr>
        <w:ind w:left="2100" w:hanging="420"/>
      </w:pPr>
    </w:lvl>
    <w:lvl w:ilvl="5" w:tplc="8EF6DB48" w:tentative="1">
      <w:start w:val="1"/>
      <w:numFmt w:val="lowerRoman"/>
      <w:lvlText w:val="%6."/>
      <w:lvlJc w:val="right"/>
      <w:pPr>
        <w:ind w:left="2520" w:hanging="420"/>
      </w:pPr>
    </w:lvl>
    <w:lvl w:ilvl="6" w:tplc="F0E8AE54" w:tentative="1">
      <w:start w:val="1"/>
      <w:numFmt w:val="decimal"/>
      <w:lvlText w:val="%7."/>
      <w:lvlJc w:val="left"/>
      <w:pPr>
        <w:ind w:left="2940" w:hanging="420"/>
      </w:pPr>
    </w:lvl>
    <w:lvl w:ilvl="7" w:tplc="66AA0CB2" w:tentative="1">
      <w:start w:val="1"/>
      <w:numFmt w:val="lowerLetter"/>
      <w:lvlText w:val="%8)"/>
      <w:lvlJc w:val="left"/>
      <w:pPr>
        <w:ind w:left="3360" w:hanging="420"/>
      </w:pPr>
    </w:lvl>
    <w:lvl w:ilvl="8" w:tplc="516E82BA" w:tentative="1">
      <w:start w:val="1"/>
      <w:numFmt w:val="lowerRoman"/>
      <w:lvlText w:val="%9."/>
      <w:lvlJc w:val="right"/>
      <w:pPr>
        <w:ind w:left="3780" w:hanging="420"/>
      </w:pPr>
    </w:lvl>
  </w:abstractNum>
  <w:abstractNum w:abstractNumId="20">
    <w:nsid w:val="6B7941DA"/>
    <w:multiLevelType w:val="multilevel"/>
    <w:tmpl w:val="6B7941D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6EDC371C"/>
    <w:multiLevelType w:val="multilevel"/>
    <w:tmpl w:val="0F6F53B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72BE3406"/>
    <w:multiLevelType w:val="multilevel"/>
    <w:tmpl w:val="72BE340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3"/>
  </w:num>
  <w:num w:numId="2">
    <w:abstractNumId w:val="3"/>
  </w:num>
  <w:num w:numId="3">
    <w:abstractNumId w:val="1"/>
  </w:num>
  <w:num w:numId="4">
    <w:abstractNumId w:val="2"/>
  </w:num>
  <w:num w:numId="5">
    <w:abstractNumId w:val="0"/>
  </w:num>
  <w:num w:numId="6">
    <w:abstractNumId w:val="4"/>
  </w:num>
  <w:num w:numId="7">
    <w:abstractNumId w:val="15"/>
  </w:num>
  <w:num w:numId="8">
    <w:abstractNumId w:val="16"/>
  </w:num>
  <w:num w:numId="9">
    <w:abstractNumId w:val="6"/>
  </w:num>
  <w:num w:numId="10">
    <w:abstractNumId w:val="19"/>
  </w:num>
  <w:num w:numId="11">
    <w:abstractNumId w:val="19"/>
    <w:lvlOverride w:ilvl="0">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1"/>
  </w:num>
  <w:num w:numId="15">
    <w:abstractNumId w:val="5"/>
  </w:num>
  <w:num w:numId="16">
    <w:abstractNumId w:val="10"/>
  </w:num>
  <w:num w:numId="17">
    <w:abstractNumId w:val="14"/>
  </w:num>
  <w:num w:numId="18">
    <w:abstractNumId w:val="22"/>
  </w:num>
  <w:num w:numId="19">
    <w:abstractNumId w:val="8"/>
  </w:num>
  <w:num w:numId="20">
    <w:abstractNumId w:val="17"/>
  </w:num>
  <w:num w:numId="21">
    <w:abstractNumId w:val="7"/>
  </w:num>
  <w:num w:numId="22">
    <w:abstractNumId w:val="21"/>
  </w:num>
  <w:num w:numId="23">
    <w:abstractNumId w:val="18"/>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4E1"/>
    <w:rsid w:val="00023107"/>
    <w:rsid w:val="0003308E"/>
    <w:rsid w:val="00040855"/>
    <w:rsid w:val="0004331F"/>
    <w:rsid w:val="000A5E3C"/>
    <w:rsid w:val="000C3A0A"/>
    <w:rsid w:val="000D3962"/>
    <w:rsid w:val="000E693E"/>
    <w:rsid w:val="00120024"/>
    <w:rsid w:val="001435F7"/>
    <w:rsid w:val="00147566"/>
    <w:rsid w:val="00166024"/>
    <w:rsid w:val="001730D9"/>
    <w:rsid w:val="00175560"/>
    <w:rsid w:val="00182CD4"/>
    <w:rsid w:val="001856C2"/>
    <w:rsid w:val="001C3031"/>
    <w:rsid w:val="001D197E"/>
    <w:rsid w:val="001F3A4D"/>
    <w:rsid w:val="00221DB0"/>
    <w:rsid w:val="00224065"/>
    <w:rsid w:val="002313F8"/>
    <w:rsid w:val="00235614"/>
    <w:rsid w:val="0026026A"/>
    <w:rsid w:val="00280189"/>
    <w:rsid w:val="002915B9"/>
    <w:rsid w:val="002A2857"/>
    <w:rsid w:val="002B1070"/>
    <w:rsid w:val="002C6522"/>
    <w:rsid w:val="002D3631"/>
    <w:rsid w:val="002D6664"/>
    <w:rsid w:val="002E343C"/>
    <w:rsid w:val="00306CBA"/>
    <w:rsid w:val="0032763C"/>
    <w:rsid w:val="00333C5F"/>
    <w:rsid w:val="00364243"/>
    <w:rsid w:val="00372B20"/>
    <w:rsid w:val="00376978"/>
    <w:rsid w:val="00391CE9"/>
    <w:rsid w:val="003A1487"/>
    <w:rsid w:val="003B095B"/>
    <w:rsid w:val="003C5C3B"/>
    <w:rsid w:val="003E55D5"/>
    <w:rsid w:val="00436686"/>
    <w:rsid w:val="00436C7D"/>
    <w:rsid w:val="0044237E"/>
    <w:rsid w:val="004643BF"/>
    <w:rsid w:val="00466416"/>
    <w:rsid w:val="004764B9"/>
    <w:rsid w:val="00491E38"/>
    <w:rsid w:val="004C1975"/>
    <w:rsid w:val="004E6F8A"/>
    <w:rsid w:val="004E7B62"/>
    <w:rsid w:val="00504A8C"/>
    <w:rsid w:val="005060A6"/>
    <w:rsid w:val="005336C7"/>
    <w:rsid w:val="00542C25"/>
    <w:rsid w:val="00546DF4"/>
    <w:rsid w:val="00550653"/>
    <w:rsid w:val="0056366F"/>
    <w:rsid w:val="00580A59"/>
    <w:rsid w:val="00587789"/>
    <w:rsid w:val="005C11AD"/>
    <w:rsid w:val="005D255C"/>
    <w:rsid w:val="005D68E4"/>
    <w:rsid w:val="005E02B4"/>
    <w:rsid w:val="005E3B93"/>
    <w:rsid w:val="005E57A5"/>
    <w:rsid w:val="0060363D"/>
    <w:rsid w:val="006045B3"/>
    <w:rsid w:val="00607FE1"/>
    <w:rsid w:val="006262B7"/>
    <w:rsid w:val="00646FE7"/>
    <w:rsid w:val="0066363A"/>
    <w:rsid w:val="00675016"/>
    <w:rsid w:val="006778DC"/>
    <w:rsid w:val="006908B0"/>
    <w:rsid w:val="006A1C57"/>
    <w:rsid w:val="006A45CE"/>
    <w:rsid w:val="006B3A5E"/>
    <w:rsid w:val="006C1F45"/>
    <w:rsid w:val="006C2ACA"/>
    <w:rsid w:val="006D2EDE"/>
    <w:rsid w:val="006E67D6"/>
    <w:rsid w:val="007034C0"/>
    <w:rsid w:val="00703A20"/>
    <w:rsid w:val="00713F37"/>
    <w:rsid w:val="00762C23"/>
    <w:rsid w:val="00782E02"/>
    <w:rsid w:val="00795630"/>
    <w:rsid w:val="007A6FC8"/>
    <w:rsid w:val="007B2A88"/>
    <w:rsid w:val="007B7BF7"/>
    <w:rsid w:val="007E53F1"/>
    <w:rsid w:val="007E6EE8"/>
    <w:rsid w:val="008023C8"/>
    <w:rsid w:val="00806BBE"/>
    <w:rsid w:val="0083347E"/>
    <w:rsid w:val="00847BDA"/>
    <w:rsid w:val="0085252F"/>
    <w:rsid w:val="00881743"/>
    <w:rsid w:val="008A187F"/>
    <w:rsid w:val="008B4CAB"/>
    <w:rsid w:val="008D4F4B"/>
    <w:rsid w:val="008F3BD2"/>
    <w:rsid w:val="00911EE2"/>
    <w:rsid w:val="00924941"/>
    <w:rsid w:val="00934D41"/>
    <w:rsid w:val="00951C1B"/>
    <w:rsid w:val="0096458C"/>
    <w:rsid w:val="00964615"/>
    <w:rsid w:val="009B0D2A"/>
    <w:rsid w:val="009B1A9A"/>
    <w:rsid w:val="009B4552"/>
    <w:rsid w:val="009B53BC"/>
    <w:rsid w:val="009D5A61"/>
    <w:rsid w:val="009D7304"/>
    <w:rsid w:val="00A1768E"/>
    <w:rsid w:val="00A227BD"/>
    <w:rsid w:val="00A25AB3"/>
    <w:rsid w:val="00A3283A"/>
    <w:rsid w:val="00A6215F"/>
    <w:rsid w:val="00A637F2"/>
    <w:rsid w:val="00A76436"/>
    <w:rsid w:val="00A924E1"/>
    <w:rsid w:val="00AC7343"/>
    <w:rsid w:val="00AD5838"/>
    <w:rsid w:val="00AE55DB"/>
    <w:rsid w:val="00AF3F88"/>
    <w:rsid w:val="00B008DB"/>
    <w:rsid w:val="00B2637F"/>
    <w:rsid w:val="00B35190"/>
    <w:rsid w:val="00B44B09"/>
    <w:rsid w:val="00B6405A"/>
    <w:rsid w:val="00B6659C"/>
    <w:rsid w:val="00B73D29"/>
    <w:rsid w:val="00B76343"/>
    <w:rsid w:val="00B944E0"/>
    <w:rsid w:val="00BC416F"/>
    <w:rsid w:val="00BC61B3"/>
    <w:rsid w:val="00BE793B"/>
    <w:rsid w:val="00BF0A20"/>
    <w:rsid w:val="00C06066"/>
    <w:rsid w:val="00C37889"/>
    <w:rsid w:val="00C546CB"/>
    <w:rsid w:val="00C5716F"/>
    <w:rsid w:val="00C80348"/>
    <w:rsid w:val="00C833F0"/>
    <w:rsid w:val="00C95E23"/>
    <w:rsid w:val="00CB0A9C"/>
    <w:rsid w:val="00CB220C"/>
    <w:rsid w:val="00CB599D"/>
    <w:rsid w:val="00CC6E51"/>
    <w:rsid w:val="00CE35A0"/>
    <w:rsid w:val="00D0421E"/>
    <w:rsid w:val="00D10F6D"/>
    <w:rsid w:val="00D171B8"/>
    <w:rsid w:val="00D215E3"/>
    <w:rsid w:val="00D40640"/>
    <w:rsid w:val="00D46D5E"/>
    <w:rsid w:val="00D477FB"/>
    <w:rsid w:val="00D50B9D"/>
    <w:rsid w:val="00D65349"/>
    <w:rsid w:val="00D77F9F"/>
    <w:rsid w:val="00DA1091"/>
    <w:rsid w:val="00DC52B7"/>
    <w:rsid w:val="00DC73BB"/>
    <w:rsid w:val="00DE5D40"/>
    <w:rsid w:val="00E035F4"/>
    <w:rsid w:val="00E34A1A"/>
    <w:rsid w:val="00E62102"/>
    <w:rsid w:val="00E84E87"/>
    <w:rsid w:val="00EA2720"/>
    <w:rsid w:val="00EB47EF"/>
    <w:rsid w:val="00EC0115"/>
    <w:rsid w:val="00ED0D81"/>
    <w:rsid w:val="00F05616"/>
    <w:rsid w:val="00F14235"/>
    <w:rsid w:val="00F21D0E"/>
    <w:rsid w:val="00F26092"/>
    <w:rsid w:val="00F44649"/>
    <w:rsid w:val="00F50C42"/>
    <w:rsid w:val="00F53B84"/>
    <w:rsid w:val="00F65FE0"/>
    <w:rsid w:val="00F84BCE"/>
    <w:rsid w:val="00FA0D52"/>
    <w:rsid w:val="00FC025D"/>
    <w:rsid w:val="00FF32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1" w:count="267">
    <w:lsdException w:name="Normal" w:semiHidden="0" w:uiPriority="0" w:unhideWhenUsed="0"/>
    <w:lsdException w:name="heading 1" w:semiHidden="0" w:uiPriority="9" w:unhideWhenUsed="0"/>
    <w:lsdException w:name="heading 2" w:uiPriority="0"/>
    <w:lsdException w:name="heading 3" w:uiPriority="1"/>
    <w:lsdException w:name="heading 4" w:uiPriority="0"/>
    <w:lsdException w:name="heading 5" w:uiPriority="18"/>
    <w:lsdException w:name="heading 6" w:uiPriority="18"/>
    <w:lsdException w:name="heading 7" w:uiPriority="18"/>
    <w:lsdException w:name="heading 8" w:uiPriority="18"/>
    <w:lsdException w:name="heading 9" w:uiPriority="18"/>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0"/>
    <w:lsdException w:name="footnote text" w:qFormat="0"/>
    <w:lsdException w:name="annotation text" w:uiPriority="0"/>
    <w:lsdException w:name="header" w:uiPriority="0"/>
    <w:lsdException w:name="caption" w:uiPriority="35"/>
    <w:lsdException w:name="envelope address" w:qFormat="0"/>
    <w:lsdException w:name="envelope return" w:qFormat="0"/>
    <w:lsdException w:name="footnote reference" w:qFormat="0"/>
    <w:lsdException w:name="annotation reference" w:uiPriority="0"/>
    <w:lsdException w:name="page number" w:uiPriority="0"/>
    <w:lsdException w:name="endnote reference" w:qFormat="0"/>
    <w:lsdException w:name="macro" w:qFormat="0"/>
    <w:lsdException w:name="List Bullet" w:uiPriority="1"/>
    <w:lsdException w:name="List Number" w:uiPriority="1"/>
    <w:lsdException w:name="List Number 2" w:uiPriority="1"/>
    <w:lsdException w:name="List Number 3" w:uiPriority="18"/>
    <w:lsdException w:name="List Number 4" w:uiPriority="18"/>
    <w:lsdException w:name="List Number 5" w:uiPriority="18"/>
    <w:lsdException w:name="Title" w:semiHidden="0" w:uiPriority="19" w:unhideWhenUsed="0"/>
    <w:lsdException w:name="Signature" w:uiPriority="20"/>
    <w:lsdException w:name="Default Paragraph Font" w:uiPriority="1" w:qFormat="0"/>
    <w:lsdException w:name="Body Text" w:uiPriority="0"/>
    <w:lsdException w:name="Message Header" w:qFormat="0"/>
    <w:lsdException w:name="Subtitle" w:semiHidden="0" w:uiPriority="19" w:unhideWhenUsed="0"/>
    <w:lsdException w:name="Body Text First Indent" w:uiPriority="0" w:qFormat="0"/>
    <w:lsdException w:name="Body Text First Indent 2" w:qFormat="0"/>
    <w:lsdException w:name="Block Text" w:qFormat="0"/>
    <w:lsdException w:name="Hyperlink" w:uiPriority="0"/>
    <w:lsdException w:name="FollowedHyperlink" w:uiPriority="0"/>
    <w:lsdException w:name="Strong" w:semiHidden="0" w:uiPriority="22" w:unhideWhenUsed="0"/>
    <w:lsdException w:name="Emphasis" w:semiHidden="0" w:uiPriority="20" w:unhideWhenUsed="0"/>
    <w:lsdException w:name="Document Map" w:uiPriority="0"/>
    <w:lsdException w:name="Plain Text" w:uiPriority="0"/>
    <w:lsdException w:name="HTML Top of Form" w:qFormat="0"/>
    <w:lsdException w:name="HTML Bottom of Form" w:qFormat="0"/>
    <w:lsdException w:name="Normal (Web)" w:qFormat="0"/>
    <w:lsdException w:name="HTML Acronym" w:qFormat="0"/>
    <w:lsdException w:name="HTML Sample" w:qFormat="0"/>
    <w:lsdException w:name="Normal Table" w:qFormat="0"/>
    <w:lsdException w:name="annotation subject" w:uiPriority="0"/>
    <w:lsdException w:name="No List" w:qFormat="0"/>
    <w:lsdException w:name="Outline List 1" w:qFormat="0"/>
    <w:lsdException w:name="Outline List 2" w:qFormat="0"/>
    <w:lsdException w:name="Outline List 3" w:qFormat="0"/>
    <w:lsdException w:name="Table Columns 1" w:qFormat="0"/>
    <w:lsdException w:name="Table Columns 2" w:qFormat="0"/>
    <w:lsdException w:name="Table Columns 3" w:qFormat="0"/>
    <w:lsdException w:name="Table Columns 4" w:qFormat="0"/>
    <w:lsdException w:name="Table Columns 5" w:qFormat="0"/>
    <w:lsdException w:name="Table 3D effects 1" w:qFormat="0"/>
    <w:lsdException w:name="Table 3D effects 2" w:qFormat="0"/>
    <w:lsdException w:name="Table 3D effects 3" w:qFormat="0"/>
    <w:lsdException w:name="Balloon Text" w:uiPriority="0"/>
    <w:lsdException w:name="Table Grid" w:semiHidden="0" w:uiPriority="59" w:unhideWhenUsed="0"/>
    <w:lsdException w:name="Placeholder Text" w:unhideWhenUsed="0" w:qFormat="0"/>
    <w:lsdException w:name="No Spacing" w:semiHidden="0" w:uiPriority="1" w:unhideWhenUsed="0"/>
    <w:lsdException w:name="Light Shading" w:semiHidden="0" w:uiPriority="60" w:unhideWhenUsed="0" w:qFormat="0"/>
    <w:lsdException w:name="Light List" w:semiHidden="0" w:uiPriority="61" w:unhideWhenUsed="0" w:qFormat="0"/>
    <w:lsdException w:name="Light Grid" w:semiHidden="0" w:uiPriority="62" w:unhideWhenUsed="0" w:qFormat="0"/>
    <w:lsdException w:name="Medium Shading 1" w:semiHidden="0" w:uiPriority="63" w:unhideWhenUsed="0" w:qFormat="0"/>
    <w:lsdException w:name="Medium Shading 2" w:semiHidden="0" w:uiPriority="64" w:unhideWhenUsed="0" w:qFormat="0"/>
    <w:lsdException w:name="Medium List 1" w:semiHidden="0" w:uiPriority="65" w:unhideWhenUsed="0" w:qFormat="0"/>
    <w:lsdException w:name="Medium List 2" w:semiHidden="0" w:uiPriority="66" w:unhideWhenUsed="0" w:qFormat="0"/>
    <w:lsdException w:name="Medium Grid 1" w:semiHidden="0" w:uiPriority="67" w:unhideWhenUsed="0" w:qFormat="0"/>
    <w:lsdException w:name="Medium Grid 2" w:semiHidden="0" w:uiPriority="68" w:unhideWhenUsed="0" w:qFormat="0"/>
    <w:lsdException w:name="Medium Grid 3" w:semiHidden="0" w:uiPriority="69" w:unhideWhenUsed="0" w:qFormat="0"/>
    <w:lsdException w:name="Dark List" w:semiHidden="0" w:uiPriority="70" w:unhideWhenUsed="0" w:qFormat="0"/>
    <w:lsdException w:name="Colorful Shading" w:semiHidden="0" w:uiPriority="71" w:unhideWhenUsed="0" w:qFormat="0"/>
    <w:lsdException w:name="Colorful List" w:semiHidden="0" w:uiPriority="72" w:unhideWhenUsed="0" w:qFormat="0"/>
    <w:lsdException w:name="Colorful Grid" w:semiHidden="0" w:uiPriority="73" w:unhideWhenUsed="0" w:qFormat="0"/>
    <w:lsdException w:name="Light Shading Accent 1" w:semiHidden="0" w:uiPriority="60" w:unhideWhenUsed="0" w:qFormat="0"/>
    <w:lsdException w:name="Light List Accent 1" w:semiHidden="0" w:uiPriority="61" w:unhideWhenUsed="0" w:qFormat="0"/>
    <w:lsdException w:name="Light Grid Accent 1" w:semiHidden="0" w:uiPriority="62" w:unhideWhenUsed="0" w:qFormat="0"/>
    <w:lsdException w:name="Medium Shading 1 Accent 1" w:semiHidden="0" w:uiPriority="63" w:unhideWhenUsed="0" w:qFormat="0"/>
    <w:lsdException w:name="Medium Shading 2 Accent 1" w:semiHidden="0" w:uiPriority="64" w:unhideWhenUsed="0" w:qFormat="0"/>
    <w:lsdException w:name="Medium List 1 Accent 1" w:semiHidden="0" w:uiPriority="65" w:unhideWhenUsed="0" w:qFormat="0"/>
    <w:lsdException w:name="Revision" w:unhideWhenUsed="0" w:qFormat="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qFormat="0"/>
    <w:lsdException w:name="Medium Grid 1 Accent 1" w:semiHidden="0" w:uiPriority="67" w:unhideWhenUsed="0" w:qFormat="0"/>
    <w:lsdException w:name="Medium Grid 2 Accent 1" w:semiHidden="0" w:uiPriority="68" w:unhideWhenUsed="0" w:qFormat="0"/>
    <w:lsdException w:name="Medium Grid 3 Accent 1" w:semiHidden="0" w:uiPriority="69" w:unhideWhenUsed="0" w:qFormat="0"/>
    <w:lsdException w:name="Dark List Accent 1" w:semiHidden="0" w:uiPriority="70" w:unhideWhenUsed="0" w:qFormat="0"/>
    <w:lsdException w:name="Colorful Shading Accent 1" w:semiHidden="0" w:uiPriority="71" w:unhideWhenUsed="0" w:qFormat="0"/>
    <w:lsdException w:name="Colorful List Accent 1" w:semiHidden="0" w:uiPriority="72" w:unhideWhenUsed="0" w:qFormat="0"/>
    <w:lsdException w:name="Colorful Grid Accent 1" w:semiHidden="0" w:uiPriority="73" w:unhideWhenUsed="0" w:qFormat="0"/>
    <w:lsdException w:name="Light Shading Accent 2" w:semiHidden="0" w:uiPriority="60" w:unhideWhenUsed="0" w:qFormat="0"/>
    <w:lsdException w:name="Light List Accent 2" w:semiHidden="0" w:uiPriority="61" w:unhideWhenUsed="0" w:qFormat="0"/>
    <w:lsdException w:name="Light Grid Accent 2" w:semiHidden="0" w:uiPriority="62" w:unhideWhenUsed="0" w:qFormat="0"/>
    <w:lsdException w:name="Medium Shading 1 Accent 2" w:semiHidden="0" w:uiPriority="63" w:unhideWhenUsed="0" w:qFormat="0"/>
    <w:lsdException w:name="Medium Shading 2 Accent 2" w:semiHidden="0" w:uiPriority="64" w:unhideWhenUsed="0" w:qFormat="0"/>
    <w:lsdException w:name="Medium List 1 Accent 2" w:semiHidden="0" w:uiPriority="65" w:unhideWhenUsed="0" w:qFormat="0"/>
    <w:lsdException w:name="Medium List 2 Accent 2" w:semiHidden="0" w:uiPriority="66" w:unhideWhenUsed="0" w:qFormat="0"/>
    <w:lsdException w:name="Medium Grid 1 Accent 2" w:semiHidden="0" w:uiPriority="67" w:unhideWhenUsed="0" w:qFormat="0"/>
    <w:lsdException w:name="Medium Grid 2 Accent 2" w:semiHidden="0" w:uiPriority="68" w:unhideWhenUsed="0" w:qFormat="0"/>
    <w:lsdException w:name="Medium Grid 3 Accent 2" w:semiHidden="0" w:uiPriority="69" w:unhideWhenUsed="0" w:qFormat="0"/>
    <w:lsdException w:name="Dark List Accent 2" w:semiHidden="0" w:uiPriority="70" w:unhideWhenUsed="0" w:qFormat="0"/>
    <w:lsdException w:name="Colorful Shading Accent 2" w:semiHidden="0" w:uiPriority="71" w:unhideWhenUsed="0" w:qFormat="0"/>
    <w:lsdException w:name="Colorful List Accent 2" w:semiHidden="0" w:uiPriority="72" w:unhideWhenUsed="0" w:qFormat="0"/>
    <w:lsdException w:name="Colorful Grid Accent 2" w:semiHidden="0" w:uiPriority="73" w:unhideWhenUsed="0" w:qFormat="0"/>
    <w:lsdException w:name="Light Shading Accent 3" w:semiHidden="0" w:uiPriority="60" w:unhideWhenUsed="0" w:qFormat="0"/>
    <w:lsdException w:name="Light List Accent 3" w:semiHidden="0" w:uiPriority="61" w:unhideWhenUsed="0" w:qFormat="0"/>
    <w:lsdException w:name="Light Grid Accent 3" w:semiHidden="0" w:uiPriority="62" w:unhideWhenUsed="0" w:qFormat="0"/>
    <w:lsdException w:name="Medium Shading 1 Accent 3" w:semiHidden="0" w:uiPriority="63" w:unhideWhenUsed="0" w:qFormat="0"/>
    <w:lsdException w:name="Medium Shading 2 Accent 3" w:semiHidden="0" w:uiPriority="64" w:unhideWhenUsed="0" w:qFormat="0"/>
    <w:lsdException w:name="Medium List 1 Accent 3" w:semiHidden="0" w:uiPriority="65" w:unhideWhenUsed="0" w:qFormat="0"/>
    <w:lsdException w:name="Medium List 2 Accent 3" w:semiHidden="0" w:uiPriority="66" w:unhideWhenUsed="0" w:qFormat="0"/>
    <w:lsdException w:name="Medium Grid 1 Accent 3" w:semiHidden="0" w:uiPriority="67" w:unhideWhenUsed="0" w:qFormat="0"/>
    <w:lsdException w:name="Medium Grid 2 Accent 3" w:semiHidden="0" w:uiPriority="68" w:unhideWhenUsed="0" w:qFormat="0"/>
    <w:lsdException w:name="Medium Grid 3 Accent 3" w:semiHidden="0" w:uiPriority="69" w:unhideWhenUsed="0" w:qFormat="0"/>
    <w:lsdException w:name="Dark List Accent 3" w:semiHidden="0" w:uiPriority="70" w:unhideWhenUsed="0" w:qFormat="0"/>
    <w:lsdException w:name="Colorful Shading Accent 3" w:semiHidden="0" w:uiPriority="71" w:unhideWhenUsed="0" w:qFormat="0"/>
    <w:lsdException w:name="Colorful List Accent 3" w:semiHidden="0" w:uiPriority="72" w:unhideWhenUsed="0" w:qFormat="0"/>
    <w:lsdException w:name="Colorful Grid Accent 3" w:semiHidden="0" w:uiPriority="73" w:unhideWhenUsed="0" w:qFormat="0"/>
    <w:lsdException w:name="Light Shading Accent 4" w:semiHidden="0" w:uiPriority="60" w:unhideWhenUsed="0" w:qFormat="0"/>
    <w:lsdException w:name="Light List Accent 4" w:semiHidden="0" w:uiPriority="61" w:unhideWhenUsed="0" w:qFormat="0"/>
    <w:lsdException w:name="Light Grid Accent 4" w:semiHidden="0" w:uiPriority="62" w:unhideWhenUsed="0" w:qFormat="0"/>
    <w:lsdException w:name="Medium Shading 1 Accent 4" w:semiHidden="0" w:uiPriority="63" w:unhideWhenUsed="0" w:qFormat="0"/>
    <w:lsdException w:name="Medium Shading 2 Accent 4" w:semiHidden="0" w:uiPriority="64" w:unhideWhenUsed="0" w:qFormat="0"/>
    <w:lsdException w:name="Medium List 1 Accent 4" w:semiHidden="0" w:uiPriority="65" w:unhideWhenUsed="0" w:qFormat="0"/>
    <w:lsdException w:name="Medium List 2 Accent 4" w:semiHidden="0" w:uiPriority="66" w:unhideWhenUsed="0" w:qFormat="0"/>
    <w:lsdException w:name="Medium Grid 1 Accent 4" w:semiHidden="0" w:uiPriority="67" w:unhideWhenUsed="0" w:qFormat="0"/>
    <w:lsdException w:name="Medium Grid 2 Accent 4" w:semiHidden="0" w:uiPriority="68" w:unhideWhenUsed="0" w:qFormat="0"/>
    <w:lsdException w:name="Medium Grid 3 Accent 4" w:semiHidden="0" w:uiPriority="69" w:unhideWhenUsed="0" w:qFormat="0"/>
    <w:lsdException w:name="Dark List Accent 4" w:semiHidden="0" w:uiPriority="70" w:unhideWhenUsed="0" w:qFormat="0"/>
    <w:lsdException w:name="Colorful Shading Accent 4" w:semiHidden="0" w:uiPriority="71" w:unhideWhenUsed="0" w:qFormat="0"/>
    <w:lsdException w:name="Colorful List Accent 4" w:semiHidden="0" w:uiPriority="72" w:unhideWhenUsed="0" w:qFormat="0"/>
    <w:lsdException w:name="Colorful Grid Accent 4" w:semiHidden="0" w:uiPriority="73" w:unhideWhenUsed="0" w:qFormat="0"/>
    <w:lsdException w:name="Light Shading Accent 5" w:semiHidden="0" w:uiPriority="60" w:unhideWhenUsed="0" w:qFormat="0"/>
    <w:lsdException w:name="Light List Accent 5" w:semiHidden="0" w:uiPriority="61" w:unhideWhenUsed="0" w:qFormat="0"/>
    <w:lsdException w:name="Light Grid Accent 5" w:semiHidden="0" w:uiPriority="62" w:unhideWhenUsed="0" w:qFormat="0"/>
    <w:lsdException w:name="Medium Shading 1 Accent 5" w:semiHidden="0" w:uiPriority="63" w:unhideWhenUsed="0" w:qFormat="0"/>
    <w:lsdException w:name="Medium Shading 2 Accent 5" w:semiHidden="0" w:uiPriority="64" w:unhideWhenUsed="0" w:qFormat="0"/>
    <w:lsdException w:name="Medium List 1 Accent 5" w:semiHidden="0" w:uiPriority="65" w:unhideWhenUsed="0" w:qFormat="0"/>
    <w:lsdException w:name="Medium List 2 Accent 5" w:semiHidden="0" w:uiPriority="66" w:unhideWhenUsed="0" w:qFormat="0"/>
    <w:lsdException w:name="Medium Grid 1 Accent 5" w:semiHidden="0" w:uiPriority="67" w:unhideWhenUsed="0" w:qFormat="0"/>
    <w:lsdException w:name="Medium Grid 2 Accent 5" w:semiHidden="0" w:uiPriority="68" w:unhideWhenUsed="0" w:qFormat="0"/>
    <w:lsdException w:name="Medium Grid 3 Accent 5" w:semiHidden="0" w:uiPriority="69" w:unhideWhenUsed="0" w:qFormat="0"/>
    <w:lsdException w:name="Dark List Accent 5" w:semiHidden="0" w:uiPriority="70" w:unhideWhenUsed="0" w:qFormat="0"/>
    <w:lsdException w:name="Colorful Shading Accent 5" w:semiHidden="0" w:uiPriority="71" w:unhideWhenUsed="0" w:qFormat="0"/>
    <w:lsdException w:name="Colorful List Accent 5" w:semiHidden="0" w:uiPriority="72" w:unhideWhenUsed="0" w:qFormat="0"/>
    <w:lsdException w:name="Colorful Grid Accent 5" w:semiHidden="0" w:uiPriority="73" w:unhideWhenUsed="0" w:qFormat="0"/>
    <w:lsdException w:name="Light Shading Accent 6" w:semiHidden="0" w:uiPriority="60" w:unhideWhenUsed="0" w:qFormat="0"/>
    <w:lsdException w:name="Light List Accent 6" w:semiHidden="0" w:uiPriority="61" w:unhideWhenUsed="0" w:qFormat="0"/>
    <w:lsdException w:name="Light Grid Accent 6" w:semiHidden="0" w:uiPriority="62" w:unhideWhenUsed="0" w:qFormat="0"/>
    <w:lsdException w:name="Medium Shading 1 Accent 6" w:semiHidden="0" w:uiPriority="63" w:unhideWhenUsed="0" w:qFormat="0"/>
    <w:lsdException w:name="Medium Shading 2 Accent 6" w:semiHidden="0" w:uiPriority="64" w:unhideWhenUsed="0" w:qFormat="0"/>
    <w:lsdException w:name="Medium List 1 Accent 6" w:semiHidden="0" w:uiPriority="65" w:unhideWhenUsed="0" w:qFormat="0"/>
    <w:lsdException w:name="Medium List 2 Accent 6" w:semiHidden="0" w:uiPriority="66" w:unhideWhenUsed="0" w:qFormat="0"/>
    <w:lsdException w:name="Medium Grid 1 Accent 6" w:semiHidden="0" w:uiPriority="67" w:unhideWhenUsed="0" w:qFormat="0"/>
    <w:lsdException w:name="Medium Grid 2 Accent 6" w:semiHidden="0" w:uiPriority="68" w:unhideWhenUsed="0" w:qFormat="0"/>
    <w:lsdException w:name="Medium Grid 3 Accent 6" w:semiHidden="0" w:uiPriority="69" w:unhideWhenUsed="0" w:qFormat="0"/>
    <w:lsdException w:name="Dark List Accent 6" w:semiHidden="0" w:uiPriority="70" w:unhideWhenUsed="0" w:qFormat="0"/>
    <w:lsdException w:name="Colorful Shading Accent 6" w:semiHidden="0" w:uiPriority="71" w:unhideWhenUsed="0" w:qFormat="0"/>
    <w:lsdException w:name="Colorful List Accent 6" w:semiHidden="0" w:uiPriority="72" w:unhideWhenUsed="0" w:qFormat="0"/>
    <w:lsdException w:name="Colorful Grid Accent 6" w:semiHidden="0" w:uiPriority="73" w:unhideWhenUsed="0" w:qFormat="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0" w:unhideWhenUsed="0"/>
    <w:lsdException w:name="Bibliography" w:uiPriority="37" w:qFormat="0"/>
    <w:lsdException w:name="TOC Heading" w:uiPriority="39"/>
  </w:latentStyles>
  <w:style w:type="paragraph" w:default="1" w:styleId="a1">
    <w:name w:val="Normal"/>
    <w:qFormat/>
    <w:rsid w:val="00A924E1"/>
    <w:rPr>
      <w:rFonts w:ascii="Cambria" w:eastAsia="微软雅黑" w:hAnsi="Cambria" w:cs="Times New Roman"/>
      <w:kern w:val="20"/>
      <w:szCs w:val="20"/>
      <w:lang w:val="zh-CN"/>
    </w:rPr>
  </w:style>
  <w:style w:type="paragraph" w:styleId="1">
    <w:name w:val="heading 1"/>
    <w:aliases w:val="标题 1model,Heading 0,H1,PIM 1,h1,标书1,L1,boc,Section Head,l1,1,卷标题,aa章标题,Heading One,Level 1 Topic Heading,第*部分,第A章,H11,H12,H111,H13,H112,1st level,H14,H15,H16,H17,I1,H121,H131,H141,H151,H161,H18,H122,H132,H142,H152,H162,H19,H113,H123,H133,H143,l0,11"/>
    <w:basedOn w:val="a1"/>
    <w:next w:val="a1"/>
    <w:link w:val="1Char"/>
    <w:uiPriority w:val="9"/>
    <w:qFormat/>
    <w:rsid w:val="00A924E1"/>
    <w:pPr>
      <w:pageBreakBefore/>
      <w:spacing w:beforeLines="1000" w:after="360"/>
      <w:outlineLvl w:val="0"/>
    </w:pPr>
    <w:rPr>
      <w:color w:val="595959"/>
      <w:sz w:val="36"/>
    </w:rPr>
  </w:style>
  <w:style w:type="paragraph" w:styleId="21">
    <w:name w:val="heading 2"/>
    <w:basedOn w:val="10"/>
    <w:next w:val="a1"/>
    <w:link w:val="2Char"/>
    <w:unhideWhenUsed/>
    <w:qFormat/>
    <w:rsid w:val="00A924E1"/>
    <w:pPr>
      <w:ind w:firstLineChars="0" w:firstLine="0"/>
      <w:jc w:val="both"/>
      <w:outlineLvl w:val="1"/>
    </w:pPr>
    <w:rPr>
      <w:rFonts w:ascii="微软雅黑" w:hAnsi="微软雅黑"/>
      <w:b/>
      <w:color w:val="auto"/>
    </w:rPr>
  </w:style>
  <w:style w:type="paragraph" w:styleId="31">
    <w:name w:val="heading 3"/>
    <w:basedOn w:val="a1"/>
    <w:next w:val="a1"/>
    <w:link w:val="3Char"/>
    <w:uiPriority w:val="1"/>
    <w:unhideWhenUsed/>
    <w:qFormat/>
    <w:rsid w:val="00A924E1"/>
    <w:pPr>
      <w:keepNext/>
      <w:keepLines/>
      <w:spacing w:before="200"/>
      <w:outlineLvl w:val="2"/>
    </w:pPr>
    <w:rPr>
      <w:rFonts w:ascii="Calibri" w:eastAsia="宋体" w:hAnsi="Calibri" w:cs="Arial"/>
      <w:b/>
      <w:bCs/>
      <w:color w:val="7E97AD"/>
    </w:rPr>
  </w:style>
  <w:style w:type="paragraph" w:styleId="40">
    <w:name w:val="heading 4"/>
    <w:basedOn w:val="a1"/>
    <w:next w:val="a1"/>
    <w:link w:val="4Char"/>
    <w:unhideWhenUsed/>
    <w:qFormat/>
    <w:rsid w:val="00A924E1"/>
    <w:pPr>
      <w:keepNext/>
      <w:keepLines/>
      <w:spacing w:before="200"/>
      <w:outlineLvl w:val="3"/>
    </w:pPr>
    <w:rPr>
      <w:rFonts w:ascii="Calibri" w:eastAsia="宋体" w:hAnsi="Calibri" w:cs="Arial"/>
      <w:b/>
      <w:bCs/>
      <w:i/>
      <w:iCs/>
      <w:color w:val="7E97AD"/>
    </w:rPr>
  </w:style>
  <w:style w:type="paragraph" w:styleId="51">
    <w:name w:val="heading 5"/>
    <w:aliases w:val="（五级标题）,节内3级标记,H5,PIM 5,h5,Second Subheading,dash,ds,dd,5,第四层条,1.1.1.1.1标题 5,标ghfhg题 5,ggg,Roman list,Level 3 - i,CSS节内3级标记,H51,H52,H53,第五层,Block Label,口,heading 5,h51,heading 51,h52,heading 52,h53,heading 53,标 5,Body Text (R),dash1,ds1,l4,标题 三,一,l5"/>
    <w:basedOn w:val="a1"/>
    <w:next w:val="a1"/>
    <w:link w:val="5Char"/>
    <w:uiPriority w:val="18"/>
    <w:unhideWhenUsed/>
    <w:qFormat/>
    <w:rsid w:val="00A924E1"/>
    <w:pPr>
      <w:keepNext/>
      <w:keepLines/>
      <w:spacing w:before="200"/>
      <w:outlineLvl w:val="4"/>
    </w:pPr>
    <w:rPr>
      <w:rFonts w:ascii="Calibri" w:eastAsia="宋体" w:hAnsi="Calibri" w:cs="Arial"/>
      <w:color w:val="7E97AD"/>
    </w:rPr>
  </w:style>
  <w:style w:type="paragraph" w:styleId="6">
    <w:name w:val="heading 6"/>
    <w:aliases w:val="（六级标题）,节内4级标记,h6,Third Subheading,H6,BOD 4,PIM 6,第五层条,1.1.1.1.1.1标题 6,Bullet list,Legal Level 1.,CSS节内4级标记,L6,Bullet (Single Lines),h61,heading 61,第六层条目,Level 1,Alt+6,heading 6,Heading6,6,标题7,PIM 61,H61,BOD 41,PIM 62,H62,BOD 42,PIM 63,H63,PIM 64"/>
    <w:basedOn w:val="a1"/>
    <w:next w:val="a1"/>
    <w:link w:val="6Char"/>
    <w:uiPriority w:val="18"/>
    <w:unhideWhenUsed/>
    <w:qFormat/>
    <w:rsid w:val="00A924E1"/>
    <w:pPr>
      <w:keepNext/>
      <w:keepLines/>
      <w:spacing w:before="200"/>
      <w:outlineLvl w:val="5"/>
    </w:pPr>
    <w:rPr>
      <w:rFonts w:ascii="Calibri" w:eastAsia="宋体" w:hAnsi="Calibri" w:cs="Arial"/>
      <w:i/>
      <w:iCs/>
      <w:color w:val="7E97AD"/>
    </w:rPr>
  </w:style>
  <w:style w:type="paragraph" w:styleId="7">
    <w:name w:val="heading 7"/>
    <w:aliases w:val="标题 五,PIM 7,L7,H7,（1）,不用,1.标题 6,h7,PIM 71,H71,PIM 72,H72,PIM 73,PIM 74,PIM 75,H73,PIM 711,H711,PIM 721,H721,PIM 731,PIM 741,PIM 76,H74,PIM 712,H712,PIM 722,H722,PIM 732,PIM 742,PIM 77,H75,PIM 713,H713,PIM 723,H723,PIM 733,PIM 743,表名,st,正文七级标题,h71"/>
    <w:basedOn w:val="a1"/>
    <w:next w:val="a1"/>
    <w:link w:val="7Char"/>
    <w:uiPriority w:val="18"/>
    <w:unhideWhenUsed/>
    <w:qFormat/>
    <w:rsid w:val="00A924E1"/>
    <w:pPr>
      <w:keepNext/>
      <w:keepLines/>
      <w:spacing w:before="200"/>
      <w:outlineLvl w:val="6"/>
    </w:pPr>
    <w:rPr>
      <w:rFonts w:ascii="Calibri" w:eastAsia="宋体" w:hAnsi="Calibri" w:cs="Arial"/>
      <w:i/>
      <w:iCs/>
      <w:color w:val="404040"/>
    </w:rPr>
  </w:style>
  <w:style w:type="paragraph" w:styleId="8">
    <w:name w:val="heading 8"/>
    <w:basedOn w:val="a1"/>
    <w:next w:val="a1"/>
    <w:link w:val="8Char"/>
    <w:uiPriority w:val="18"/>
    <w:unhideWhenUsed/>
    <w:qFormat/>
    <w:rsid w:val="00A924E1"/>
    <w:pPr>
      <w:keepNext/>
      <w:keepLines/>
      <w:spacing w:before="200"/>
      <w:outlineLvl w:val="7"/>
    </w:pPr>
    <w:rPr>
      <w:rFonts w:ascii="Calibri" w:eastAsia="宋体" w:hAnsi="Calibri" w:cs="Arial"/>
      <w:color w:val="404040"/>
    </w:rPr>
  </w:style>
  <w:style w:type="paragraph" w:styleId="9">
    <w:name w:val="heading 9"/>
    <w:basedOn w:val="a1"/>
    <w:next w:val="a1"/>
    <w:link w:val="9Char"/>
    <w:uiPriority w:val="18"/>
    <w:unhideWhenUsed/>
    <w:qFormat/>
    <w:rsid w:val="00A924E1"/>
    <w:pPr>
      <w:keepNext/>
      <w:keepLines/>
      <w:spacing w:before="200"/>
      <w:outlineLvl w:val="8"/>
    </w:pPr>
    <w:rPr>
      <w:rFonts w:ascii="Calibri" w:eastAsia="宋体" w:hAnsi="Calibri" w:cs="Arial"/>
      <w:i/>
      <w:iCs/>
      <w:color w:val="40404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aliases w:val="标题 1model Char,Heading 0 Char,H1 Char,PIM 1 Char,h1 Char,标书1 Char,L1 Char,boc Char,Section Head Char,l1 Char,1 Char,卷标题 Char,aa章标题 Char,Heading One Char,Level 1 Topic Heading Char,第*部分 Char,第A章 Char,H11 Char,H12 Char,H111 Char,H13 Char,I1 Char"/>
    <w:basedOn w:val="a2"/>
    <w:link w:val="1"/>
    <w:uiPriority w:val="9"/>
    <w:qFormat/>
    <w:rsid w:val="00A924E1"/>
    <w:rPr>
      <w:rFonts w:ascii="Cambria" w:eastAsia="微软雅黑" w:hAnsi="Cambria" w:cs="Times New Roman"/>
      <w:color w:val="595959"/>
      <w:kern w:val="20"/>
      <w:sz w:val="36"/>
      <w:szCs w:val="20"/>
      <w:lang w:val="zh-CN"/>
    </w:rPr>
  </w:style>
  <w:style w:type="paragraph" w:customStyle="1" w:styleId="10">
    <w:name w:val="列出段落1"/>
    <w:basedOn w:val="a1"/>
    <w:qFormat/>
    <w:rsid w:val="00A924E1"/>
    <w:pPr>
      <w:ind w:firstLineChars="200" w:firstLine="420"/>
    </w:pPr>
    <w:rPr>
      <w:color w:val="595959"/>
    </w:rPr>
  </w:style>
  <w:style w:type="character" w:customStyle="1" w:styleId="2Char">
    <w:name w:val="标题 2 Char"/>
    <w:basedOn w:val="a2"/>
    <w:link w:val="21"/>
    <w:qFormat/>
    <w:rsid w:val="00A924E1"/>
    <w:rPr>
      <w:rFonts w:ascii="微软雅黑" w:eastAsia="微软雅黑" w:hAnsi="微软雅黑" w:cs="Times New Roman"/>
      <w:b/>
      <w:kern w:val="20"/>
      <w:szCs w:val="20"/>
      <w:lang w:val="zh-CN"/>
    </w:rPr>
  </w:style>
  <w:style w:type="character" w:customStyle="1" w:styleId="3Char">
    <w:name w:val="标题 3 Char"/>
    <w:basedOn w:val="a2"/>
    <w:link w:val="31"/>
    <w:uiPriority w:val="1"/>
    <w:qFormat/>
    <w:rsid w:val="00A924E1"/>
    <w:rPr>
      <w:rFonts w:ascii="Calibri" w:eastAsia="宋体" w:hAnsi="Calibri" w:cs="Arial"/>
      <w:b/>
      <w:bCs/>
      <w:color w:val="7E97AD"/>
      <w:kern w:val="20"/>
      <w:szCs w:val="20"/>
      <w:lang w:val="zh-CN"/>
    </w:rPr>
  </w:style>
  <w:style w:type="character" w:customStyle="1" w:styleId="4Char">
    <w:name w:val="标题 4 Char"/>
    <w:basedOn w:val="a2"/>
    <w:link w:val="40"/>
    <w:qFormat/>
    <w:rsid w:val="00A924E1"/>
    <w:rPr>
      <w:rFonts w:ascii="Calibri" w:eastAsia="宋体" w:hAnsi="Calibri" w:cs="Arial"/>
      <w:b/>
      <w:bCs/>
      <w:i/>
      <w:iCs/>
      <w:color w:val="7E97AD"/>
      <w:kern w:val="20"/>
      <w:szCs w:val="20"/>
      <w:lang w:val="zh-CN"/>
    </w:rPr>
  </w:style>
  <w:style w:type="character" w:customStyle="1" w:styleId="5Char">
    <w:name w:val="标题 5 Char"/>
    <w:aliases w:val="（五级标题） Char,节内3级标记 Char,H5 Char,PIM 5 Char,h5 Char,Second Subheading Char,dash Char,ds Char,dd Char,5 Char,第四层条 Char,1.1.1.1.1标题 5 Char,标ghfhg题 5 Char,ggg Char,Roman list Char,Level 3 - i Char,CSS节内3级标记 Char,H51 Char,H52 Char,H53 Char,第五层 Char"/>
    <w:basedOn w:val="a2"/>
    <w:link w:val="51"/>
    <w:uiPriority w:val="18"/>
    <w:qFormat/>
    <w:rsid w:val="00A924E1"/>
    <w:rPr>
      <w:rFonts w:ascii="Calibri" w:eastAsia="宋体" w:hAnsi="Calibri" w:cs="Arial"/>
      <w:color w:val="7E97AD"/>
      <w:kern w:val="20"/>
      <w:szCs w:val="20"/>
      <w:lang w:val="zh-CN"/>
    </w:rPr>
  </w:style>
  <w:style w:type="character" w:customStyle="1" w:styleId="6Char">
    <w:name w:val="标题 6 Char"/>
    <w:aliases w:val="（六级标题） Char,节内4级标记 Char,h6 Char,Third Subheading Char,H6 Char,BOD 4 Char,PIM 6 Char,第五层条 Char,1.1.1.1.1.1标题 6 Char,Bullet list Char,Legal Level 1. Char,CSS节内4级标记 Char,L6 Char,Bullet (Single Lines) Char,h61 Char,heading 61 Char,第六层条目 Char"/>
    <w:basedOn w:val="a2"/>
    <w:link w:val="6"/>
    <w:uiPriority w:val="18"/>
    <w:qFormat/>
    <w:rsid w:val="00A924E1"/>
    <w:rPr>
      <w:rFonts w:ascii="Calibri" w:eastAsia="宋体" w:hAnsi="Calibri" w:cs="Arial"/>
      <w:i/>
      <w:iCs/>
      <w:color w:val="7E97AD"/>
      <w:kern w:val="20"/>
      <w:szCs w:val="20"/>
      <w:lang w:val="zh-CN"/>
    </w:rPr>
  </w:style>
  <w:style w:type="character" w:customStyle="1" w:styleId="7Char">
    <w:name w:val="标题 7 Char"/>
    <w:aliases w:val="标题 五 Char,PIM 7 Char,L7 Char,H7 Char,（1） Char,不用 Char,1.标题 6 Char,h7 Char,PIM 71 Char,H71 Char,PIM 72 Char,H72 Char,PIM 73 Char,PIM 74 Char,PIM 75 Char,H73 Char,PIM 711 Char,H711 Char,PIM 721 Char,H721 Char,PIM 731 Char,PIM 741 Char,H74 Char"/>
    <w:basedOn w:val="a2"/>
    <w:link w:val="7"/>
    <w:uiPriority w:val="18"/>
    <w:qFormat/>
    <w:rsid w:val="00A924E1"/>
    <w:rPr>
      <w:rFonts w:ascii="Calibri" w:eastAsia="宋体" w:hAnsi="Calibri" w:cs="Arial"/>
      <w:i/>
      <w:iCs/>
      <w:color w:val="404040"/>
      <w:kern w:val="20"/>
      <w:szCs w:val="20"/>
      <w:lang w:val="zh-CN"/>
    </w:rPr>
  </w:style>
  <w:style w:type="character" w:customStyle="1" w:styleId="8Char">
    <w:name w:val="标题 8 Char"/>
    <w:basedOn w:val="a2"/>
    <w:link w:val="8"/>
    <w:uiPriority w:val="18"/>
    <w:qFormat/>
    <w:rsid w:val="00A924E1"/>
    <w:rPr>
      <w:rFonts w:ascii="Calibri" w:eastAsia="宋体" w:hAnsi="Calibri" w:cs="Arial"/>
      <w:color w:val="404040"/>
      <w:kern w:val="20"/>
      <w:szCs w:val="20"/>
      <w:lang w:val="zh-CN"/>
    </w:rPr>
  </w:style>
  <w:style w:type="character" w:customStyle="1" w:styleId="9Char">
    <w:name w:val="标题 9 Char"/>
    <w:basedOn w:val="a2"/>
    <w:link w:val="9"/>
    <w:uiPriority w:val="18"/>
    <w:rsid w:val="00A924E1"/>
    <w:rPr>
      <w:rFonts w:ascii="Calibri" w:eastAsia="宋体" w:hAnsi="Calibri" w:cs="Arial"/>
      <w:i/>
      <w:iCs/>
      <w:color w:val="404040"/>
      <w:kern w:val="20"/>
      <w:szCs w:val="20"/>
      <w:lang w:val="zh-CN"/>
    </w:rPr>
  </w:style>
  <w:style w:type="paragraph" w:styleId="a5">
    <w:name w:val="header"/>
    <w:basedOn w:val="a1"/>
    <w:link w:val="Char"/>
    <w:unhideWhenUsed/>
    <w:qFormat/>
    <w:rsid w:val="00A924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2"/>
    <w:link w:val="a5"/>
    <w:qFormat/>
    <w:rsid w:val="00A924E1"/>
    <w:rPr>
      <w:sz w:val="18"/>
      <w:szCs w:val="18"/>
    </w:rPr>
  </w:style>
  <w:style w:type="paragraph" w:styleId="a6">
    <w:name w:val="footer"/>
    <w:basedOn w:val="a1"/>
    <w:link w:val="Char0"/>
    <w:uiPriority w:val="99"/>
    <w:unhideWhenUsed/>
    <w:qFormat/>
    <w:rsid w:val="00A924E1"/>
    <w:pPr>
      <w:tabs>
        <w:tab w:val="center" w:pos="4153"/>
        <w:tab w:val="right" w:pos="8306"/>
      </w:tabs>
      <w:snapToGrid w:val="0"/>
    </w:pPr>
    <w:rPr>
      <w:sz w:val="18"/>
      <w:szCs w:val="18"/>
    </w:rPr>
  </w:style>
  <w:style w:type="character" w:customStyle="1" w:styleId="Char0">
    <w:name w:val="页脚 Char"/>
    <w:basedOn w:val="a2"/>
    <w:link w:val="a6"/>
    <w:uiPriority w:val="99"/>
    <w:qFormat/>
    <w:rsid w:val="00A924E1"/>
    <w:rPr>
      <w:sz w:val="18"/>
      <w:szCs w:val="18"/>
    </w:rPr>
  </w:style>
  <w:style w:type="paragraph" w:styleId="32">
    <w:name w:val="List 3"/>
    <w:basedOn w:val="a1"/>
    <w:uiPriority w:val="99"/>
    <w:unhideWhenUsed/>
    <w:qFormat/>
    <w:rsid w:val="00A924E1"/>
    <w:pPr>
      <w:ind w:left="1080" w:hanging="360"/>
      <w:contextualSpacing/>
    </w:pPr>
    <w:rPr>
      <w:color w:val="595959"/>
    </w:rPr>
  </w:style>
  <w:style w:type="paragraph" w:styleId="a7">
    <w:name w:val="annotation text"/>
    <w:basedOn w:val="a1"/>
    <w:link w:val="Char1"/>
    <w:unhideWhenUsed/>
    <w:qFormat/>
    <w:rsid w:val="00A924E1"/>
  </w:style>
  <w:style w:type="character" w:customStyle="1" w:styleId="Char1">
    <w:name w:val="批注文字 Char"/>
    <w:basedOn w:val="a2"/>
    <w:link w:val="a7"/>
    <w:qFormat/>
    <w:rsid w:val="00A924E1"/>
    <w:rPr>
      <w:rFonts w:ascii="Cambria" w:eastAsia="微软雅黑" w:hAnsi="Cambria" w:cs="Times New Roman"/>
      <w:kern w:val="20"/>
      <w:szCs w:val="20"/>
      <w:lang w:val="zh-CN"/>
    </w:rPr>
  </w:style>
  <w:style w:type="paragraph" w:styleId="a8">
    <w:name w:val="annotation subject"/>
    <w:basedOn w:val="a7"/>
    <w:next w:val="a7"/>
    <w:link w:val="Char2"/>
    <w:unhideWhenUsed/>
    <w:qFormat/>
    <w:rsid w:val="00A924E1"/>
    <w:rPr>
      <w:b/>
      <w:bCs/>
    </w:rPr>
  </w:style>
  <w:style w:type="character" w:customStyle="1" w:styleId="Char2">
    <w:name w:val="批注主题 Char"/>
    <w:basedOn w:val="Char1"/>
    <w:link w:val="a8"/>
    <w:qFormat/>
    <w:rsid w:val="00A924E1"/>
    <w:rPr>
      <w:rFonts w:ascii="Cambria" w:eastAsia="微软雅黑" w:hAnsi="Cambria" w:cs="Times New Roman"/>
      <w:b/>
      <w:bCs/>
      <w:kern w:val="20"/>
      <w:szCs w:val="20"/>
      <w:lang w:val="zh-CN"/>
    </w:rPr>
  </w:style>
  <w:style w:type="paragraph" w:styleId="70">
    <w:name w:val="toc 7"/>
    <w:basedOn w:val="a1"/>
    <w:next w:val="a1"/>
    <w:uiPriority w:val="39"/>
    <w:unhideWhenUsed/>
    <w:qFormat/>
    <w:rsid w:val="00A924E1"/>
    <w:pPr>
      <w:spacing w:after="100"/>
      <w:ind w:left="1320"/>
    </w:pPr>
    <w:rPr>
      <w:color w:val="595959"/>
    </w:rPr>
  </w:style>
  <w:style w:type="paragraph" w:styleId="20">
    <w:name w:val="List Number 2"/>
    <w:basedOn w:val="a1"/>
    <w:uiPriority w:val="1"/>
    <w:unhideWhenUsed/>
    <w:qFormat/>
    <w:rsid w:val="00A924E1"/>
    <w:pPr>
      <w:numPr>
        <w:ilvl w:val="1"/>
        <w:numId w:val="1"/>
      </w:numPr>
      <w:ind w:left="431" w:hanging="431"/>
      <w:contextualSpacing/>
    </w:pPr>
    <w:rPr>
      <w:color w:val="595959"/>
    </w:rPr>
  </w:style>
  <w:style w:type="paragraph" w:styleId="a9">
    <w:name w:val="table of authorities"/>
    <w:basedOn w:val="a1"/>
    <w:next w:val="a1"/>
    <w:uiPriority w:val="99"/>
    <w:unhideWhenUsed/>
    <w:qFormat/>
    <w:rsid w:val="00A924E1"/>
    <w:pPr>
      <w:ind w:left="220" w:hanging="220"/>
    </w:pPr>
    <w:rPr>
      <w:color w:val="595959"/>
    </w:rPr>
  </w:style>
  <w:style w:type="paragraph" w:styleId="aa">
    <w:name w:val="Note Heading"/>
    <w:basedOn w:val="a1"/>
    <w:next w:val="a1"/>
    <w:link w:val="Char3"/>
    <w:uiPriority w:val="99"/>
    <w:unhideWhenUsed/>
    <w:qFormat/>
    <w:rsid w:val="00A924E1"/>
    <w:rPr>
      <w:color w:val="595959"/>
    </w:rPr>
  </w:style>
  <w:style w:type="character" w:customStyle="1" w:styleId="Char3">
    <w:name w:val="注释标题 Char"/>
    <w:basedOn w:val="a2"/>
    <w:link w:val="aa"/>
    <w:uiPriority w:val="99"/>
    <w:qFormat/>
    <w:rsid w:val="00A924E1"/>
    <w:rPr>
      <w:rFonts w:ascii="Cambria" w:eastAsia="微软雅黑" w:hAnsi="Cambria" w:cs="Times New Roman"/>
      <w:color w:val="595959"/>
      <w:kern w:val="20"/>
      <w:szCs w:val="20"/>
      <w:lang w:val="zh-CN"/>
    </w:rPr>
  </w:style>
  <w:style w:type="paragraph" w:styleId="41">
    <w:name w:val="List Bullet 4"/>
    <w:basedOn w:val="a1"/>
    <w:uiPriority w:val="99"/>
    <w:unhideWhenUsed/>
    <w:qFormat/>
    <w:rsid w:val="00A924E1"/>
    <w:pPr>
      <w:tabs>
        <w:tab w:val="left" w:pos="1440"/>
      </w:tabs>
      <w:ind w:left="1440" w:hanging="360"/>
      <w:contextualSpacing/>
    </w:pPr>
    <w:rPr>
      <w:color w:val="595959"/>
    </w:rPr>
  </w:style>
  <w:style w:type="paragraph" w:styleId="80">
    <w:name w:val="index 8"/>
    <w:basedOn w:val="a1"/>
    <w:next w:val="a1"/>
    <w:uiPriority w:val="99"/>
    <w:unhideWhenUsed/>
    <w:qFormat/>
    <w:rsid w:val="00A924E1"/>
    <w:pPr>
      <w:ind w:left="1760" w:hanging="220"/>
    </w:pPr>
    <w:rPr>
      <w:color w:val="595959"/>
    </w:rPr>
  </w:style>
  <w:style w:type="paragraph" w:styleId="ab">
    <w:name w:val="E-mail Signature"/>
    <w:basedOn w:val="a1"/>
    <w:link w:val="Char4"/>
    <w:uiPriority w:val="99"/>
    <w:unhideWhenUsed/>
    <w:qFormat/>
    <w:rsid w:val="00A924E1"/>
    <w:rPr>
      <w:color w:val="595959"/>
    </w:rPr>
  </w:style>
  <w:style w:type="character" w:customStyle="1" w:styleId="Char4">
    <w:name w:val="电子邮件签名 Char"/>
    <w:basedOn w:val="a2"/>
    <w:link w:val="ab"/>
    <w:uiPriority w:val="99"/>
    <w:qFormat/>
    <w:rsid w:val="00A924E1"/>
    <w:rPr>
      <w:rFonts w:ascii="Cambria" w:eastAsia="微软雅黑" w:hAnsi="Cambria" w:cs="Times New Roman"/>
      <w:color w:val="595959"/>
      <w:kern w:val="20"/>
      <w:szCs w:val="20"/>
      <w:lang w:val="zh-CN"/>
    </w:rPr>
  </w:style>
  <w:style w:type="paragraph" w:styleId="a0">
    <w:name w:val="List Number"/>
    <w:basedOn w:val="a1"/>
    <w:uiPriority w:val="1"/>
    <w:unhideWhenUsed/>
    <w:qFormat/>
    <w:rsid w:val="00A924E1"/>
    <w:pPr>
      <w:numPr>
        <w:numId w:val="1"/>
      </w:numPr>
      <w:ind w:left="357" w:hanging="357"/>
      <w:contextualSpacing/>
    </w:pPr>
    <w:rPr>
      <w:color w:val="595959"/>
    </w:rPr>
  </w:style>
  <w:style w:type="paragraph" w:styleId="52">
    <w:name w:val="index 5"/>
    <w:basedOn w:val="a1"/>
    <w:next w:val="a1"/>
    <w:uiPriority w:val="99"/>
    <w:unhideWhenUsed/>
    <w:qFormat/>
    <w:rsid w:val="00A924E1"/>
    <w:pPr>
      <w:ind w:left="1100" w:hanging="220"/>
    </w:pPr>
    <w:rPr>
      <w:color w:val="595959"/>
    </w:rPr>
  </w:style>
  <w:style w:type="paragraph" w:styleId="a">
    <w:name w:val="List Bullet"/>
    <w:basedOn w:val="a1"/>
    <w:uiPriority w:val="1"/>
    <w:unhideWhenUsed/>
    <w:qFormat/>
    <w:rsid w:val="00A924E1"/>
    <w:pPr>
      <w:numPr>
        <w:numId w:val="2"/>
      </w:numPr>
      <w:spacing w:after="40"/>
    </w:pPr>
    <w:rPr>
      <w:color w:val="595959"/>
    </w:rPr>
  </w:style>
  <w:style w:type="paragraph" w:styleId="ac">
    <w:name w:val="Document Map"/>
    <w:basedOn w:val="a1"/>
    <w:link w:val="Char5"/>
    <w:unhideWhenUsed/>
    <w:qFormat/>
    <w:rsid w:val="00A924E1"/>
    <w:rPr>
      <w:rFonts w:ascii="Tahoma" w:eastAsia="Times New Roman" w:hAnsi="Tahoma" w:cs="Tahoma"/>
      <w:color w:val="595959"/>
      <w:sz w:val="16"/>
    </w:rPr>
  </w:style>
  <w:style w:type="character" w:customStyle="1" w:styleId="Char5">
    <w:name w:val="文档结构图 Char"/>
    <w:basedOn w:val="a2"/>
    <w:link w:val="ac"/>
    <w:qFormat/>
    <w:rsid w:val="00A924E1"/>
    <w:rPr>
      <w:rFonts w:ascii="Tahoma" w:eastAsia="Times New Roman" w:hAnsi="Tahoma" w:cs="Tahoma"/>
      <w:color w:val="595959"/>
      <w:kern w:val="20"/>
      <w:sz w:val="16"/>
      <w:szCs w:val="20"/>
      <w:lang w:val="zh-CN"/>
    </w:rPr>
  </w:style>
  <w:style w:type="paragraph" w:styleId="ad">
    <w:name w:val="toa heading"/>
    <w:basedOn w:val="a1"/>
    <w:next w:val="a1"/>
    <w:uiPriority w:val="99"/>
    <w:unhideWhenUsed/>
    <w:qFormat/>
    <w:rsid w:val="00A924E1"/>
    <w:pPr>
      <w:spacing w:before="120"/>
    </w:pPr>
    <w:rPr>
      <w:rFonts w:ascii="Calibri" w:eastAsia="宋体" w:hAnsi="Calibri" w:cs="Arial"/>
      <w:b/>
      <w:bCs/>
      <w:color w:val="595959"/>
      <w:sz w:val="24"/>
    </w:rPr>
  </w:style>
  <w:style w:type="paragraph" w:styleId="60">
    <w:name w:val="index 6"/>
    <w:basedOn w:val="a1"/>
    <w:next w:val="a1"/>
    <w:uiPriority w:val="99"/>
    <w:unhideWhenUsed/>
    <w:qFormat/>
    <w:rsid w:val="00A924E1"/>
    <w:pPr>
      <w:ind w:left="1320" w:hanging="220"/>
    </w:pPr>
    <w:rPr>
      <w:color w:val="595959"/>
    </w:rPr>
  </w:style>
  <w:style w:type="paragraph" w:styleId="ae">
    <w:name w:val="Salutation"/>
    <w:basedOn w:val="a1"/>
    <w:next w:val="a1"/>
    <w:link w:val="Char6"/>
    <w:uiPriority w:val="99"/>
    <w:unhideWhenUsed/>
    <w:qFormat/>
    <w:rsid w:val="00A924E1"/>
    <w:rPr>
      <w:color w:val="595959"/>
    </w:rPr>
  </w:style>
  <w:style w:type="character" w:customStyle="1" w:styleId="Char6">
    <w:name w:val="称呼 Char"/>
    <w:basedOn w:val="a2"/>
    <w:link w:val="ae"/>
    <w:uiPriority w:val="99"/>
    <w:qFormat/>
    <w:rsid w:val="00A924E1"/>
    <w:rPr>
      <w:rFonts w:ascii="Cambria" w:eastAsia="微软雅黑" w:hAnsi="Cambria" w:cs="Times New Roman"/>
      <w:color w:val="595959"/>
      <w:kern w:val="20"/>
      <w:szCs w:val="20"/>
      <w:lang w:val="zh-CN"/>
    </w:rPr>
  </w:style>
  <w:style w:type="paragraph" w:styleId="33">
    <w:name w:val="Body Text 3"/>
    <w:basedOn w:val="a1"/>
    <w:link w:val="3Char0"/>
    <w:uiPriority w:val="99"/>
    <w:unhideWhenUsed/>
    <w:qFormat/>
    <w:rsid w:val="00A924E1"/>
    <w:pPr>
      <w:spacing w:after="120"/>
    </w:pPr>
    <w:rPr>
      <w:color w:val="595959"/>
      <w:sz w:val="16"/>
    </w:rPr>
  </w:style>
  <w:style w:type="character" w:customStyle="1" w:styleId="3Char0">
    <w:name w:val="正文文本 3 Char"/>
    <w:basedOn w:val="a2"/>
    <w:link w:val="33"/>
    <w:uiPriority w:val="99"/>
    <w:qFormat/>
    <w:rsid w:val="00A924E1"/>
    <w:rPr>
      <w:rFonts w:ascii="Cambria" w:eastAsia="微软雅黑" w:hAnsi="Cambria" w:cs="Times New Roman"/>
      <w:color w:val="595959"/>
      <w:kern w:val="20"/>
      <w:sz w:val="16"/>
      <w:szCs w:val="20"/>
      <w:lang w:val="zh-CN"/>
    </w:rPr>
  </w:style>
  <w:style w:type="paragraph" w:styleId="af">
    <w:name w:val="Closing"/>
    <w:basedOn w:val="a1"/>
    <w:link w:val="Char7"/>
    <w:uiPriority w:val="99"/>
    <w:unhideWhenUsed/>
    <w:qFormat/>
    <w:rsid w:val="00A924E1"/>
    <w:pPr>
      <w:ind w:left="4320"/>
    </w:pPr>
    <w:rPr>
      <w:color w:val="595959"/>
    </w:rPr>
  </w:style>
  <w:style w:type="character" w:customStyle="1" w:styleId="Char7">
    <w:name w:val="结束语 Char"/>
    <w:basedOn w:val="a2"/>
    <w:link w:val="af"/>
    <w:uiPriority w:val="99"/>
    <w:qFormat/>
    <w:rsid w:val="00A924E1"/>
    <w:rPr>
      <w:rFonts w:ascii="Cambria" w:eastAsia="微软雅黑" w:hAnsi="Cambria" w:cs="Times New Roman"/>
      <w:color w:val="595959"/>
      <w:kern w:val="20"/>
      <w:szCs w:val="20"/>
      <w:lang w:val="zh-CN"/>
    </w:rPr>
  </w:style>
  <w:style w:type="paragraph" w:styleId="3">
    <w:name w:val="List Bullet 3"/>
    <w:basedOn w:val="a1"/>
    <w:uiPriority w:val="99"/>
    <w:unhideWhenUsed/>
    <w:qFormat/>
    <w:rsid w:val="00A924E1"/>
    <w:pPr>
      <w:numPr>
        <w:numId w:val="3"/>
      </w:numPr>
      <w:contextualSpacing/>
    </w:pPr>
    <w:rPr>
      <w:color w:val="595959"/>
    </w:rPr>
  </w:style>
  <w:style w:type="paragraph" w:styleId="af0">
    <w:name w:val="Body Text"/>
    <w:basedOn w:val="a1"/>
    <w:link w:val="Char8"/>
    <w:unhideWhenUsed/>
    <w:qFormat/>
    <w:rsid w:val="00A924E1"/>
    <w:pPr>
      <w:spacing w:after="120"/>
    </w:pPr>
    <w:rPr>
      <w:color w:val="595959"/>
    </w:rPr>
  </w:style>
  <w:style w:type="character" w:customStyle="1" w:styleId="Char8">
    <w:name w:val="正文文本 Char"/>
    <w:basedOn w:val="a2"/>
    <w:link w:val="af0"/>
    <w:qFormat/>
    <w:rsid w:val="00A924E1"/>
    <w:rPr>
      <w:rFonts w:ascii="Cambria" w:eastAsia="微软雅黑" w:hAnsi="Cambria" w:cs="Times New Roman"/>
      <w:color w:val="595959"/>
      <w:kern w:val="20"/>
      <w:szCs w:val="20"/>
      <w:lang w:val="zh-CN"/>
    </w:rPr>
  </w:style>
  <w:style w:type="paragraph" w:styleId="af1">
    <w:name w:val="Body Text Indent"/>
    <w:basedOn w:val="a1"/>
    <w:link w:val="Char9"/>
    <w:uiPriority w:val="99"/>
    <w:unhideWhenUsed/>
    <w:qFormat/>
    <w:rsid w:val="00A924E1"/>
    <w:pPr>
      <w:spacing w:after="120"/>
      <w:ind w:left="360"/>
    </w:pPr>
    <w:rPr>
      <w:color w:val="595959"/>
    </w:rPr>
  </w:style>
  <w:style w:type="character" w:customStyle="1" w:styleId="Char9">
    <w:name w:val="正文文本缩进 Char"/>
    <w:basedOn w:val="a2"/>
    <w:link w:val="af1"/>
    <w:uiPriority w:val="99"/>
    <w:qFormat/>
    <w:rsid w:val="00A924E1"/>
    <w:rPr>
      <w:rFonts w:ascii="Cambria" w:eastAsia="微软雅黑" w:hAnsi="Cambria" w:cs="Times New Roman"/>
      <w:color w:val="595959"/>
      <w:kern w:val="20"/>
      <w:szCs w:val="20"/>
      <w:lang w:val="zh-CN"/>
    </w:rPr>
  </w:style>
  <w:style w:type="paragraph" w:styleId="30">
    <w:name w:val="List Number 3"/>
    <w:basedOn w:val="a1"/>
    <w:uiPriority w:val="18"/>
    <w:unhideWhenUsed/>
    <w:qFormat/>
    <w:rsid w:val="00A924E1"/>
    <w:pPr>
      <w:numPr>
        <w:ilvl w:val="2"/>
        <w:numId w:val="1"/>
      </w:numPr>
      <w:contextualSpacing/>
    </w:pPr>
    <w:rPr>
      <w:color w:val="595959"/>
    </w:rPr>
  </w:style>
  <w:style w:type="paragraph" w:styleId="22">
    <w:name w:val="List 2"/>
    <w:basedOn w:val="a1"/>
    <w:uiPriority w:val="99"/>
    <w:unhideWhenUsed/>
    <w:qFormat/>
    <w:rsid w:val="00A924E1"/>
    <w:pPr>
      <w:ind w:left="720" w:hanging="360"/>
      <w:contextualSpacing/>
    </w:pPr>
    <w:rPr>
      <w:color w:val="595959"/>
    </w:rPr>
  </w:style>
  <w:style w:type="paragraph" w:styleId="af2">
    <w:name w:val="List Continue"/>
    <w:basedOn w:val="a1"/>
    <w:uiPriority w:val="99"/>
    <w:unhideWhenUsed/>
    <w:qFormat/>
    <w:rsid w:val="00A924E1"/>
    <w:pPr>
      <w:spacing w:after="120"/>
      <w:ind w:left="360"/>
      <w:contextualSpacing/>
    </w:pPr>
    <w:rPr>
      <w:color w:val="595959"/>
    </w:rPr>
  </w:style>
  <w:style w:type="paragraph" w:styleId="2">
    <w:name w:val="List Bullet 2"/>
    <w:basedOn w:val="a1"/>
    <w:uiPriority w:val="99"/>
    <w:unhideWhenUsed/>
    <w:qFormat/>
    <w:rsid w:val="00A924E1"/>
    <w:pPr>
      <w:numPr>
        <w:numId w:val="4"/>
      </w:numPr>
      <w:contextualSpacing/>
    </w:pPr>
    <w:rPr>
      <w:color w:val="595959"/>
    </w:rPr>
  </w:style>
  <w:style w:type="paragraph" w:styleId="HTML">
    <w:name w:val="HTML Address"/>
    <w:basedOn w:val="a1"/>
    <w:link w:val="HTMLChar"/>
    <w:uiPriority w:val="99"/>
    <w:unhideWhenUsed/>
    <w:qFormat/>
    <w:rsid w:val="00A924E1"/>
    <w:rPr>
      <w:i/>
      <w:iCs/>
      <w:color w:val="595959"/>
    </w:rPr>
  </w:style>
  <w:style w:type="character" w:customStyle="1" w:styleId="HTMLChar">
    <w:name w:val="HTML 地址 Char"/>
    <w:basedOn w:val="a2"/>
    <w:link w:val="HTML"/>
    <w:uiPriority w:val="99"/>
    <w:qFormat/>
    <w:rsid w:val="00A924E1"/>
    <w:rPr>
      <w:rFonts w:ascii="Cambria" w:eastAsia="微软雅黑" w:hAnsi="Cambria" w:cs="Times New Roman"/>
      <w:i/>
      <w:iCs/>
      <w:color w:val="595959"/>
      <w:kern w:val="20"/>
      <w:szCs w:val="20"/>
      <w:lang w:val="zh-CN"/>
    </w:rPr>
  </w:style>
  <w:style w:type="paragraph" w:styleId="42">
    <w:name w:val="index 4"/>
    <w:basedOn w:val="a1"/>
    <w:next w:val="a1"/>
    <w:uiPriority w:val="99"/>
    <w:unhideWhenUsed/>
    <w:qFormat/>
    <w:rsid w:val="00A924E1"/>
    <w:pPr>
      <w:ind w:left="880" w:hanging="220"/>
    </w:pPr>
    <w:rPr>
      <w:color w:val="595959"/>
    </w:rPr>
  </w:style>
  <w:style w:type="paragraph" w:styleId="53">
    <w:name w:val="toc 5"/>
    <w:basedOn w:val="a1"/>
    <w:next w:val="a1"/>
    <w:uiPriority w:val="39"/>
    <w:unhideWhenUsed/>
    <w:qFormat/>
    <w:rsid w:val="00A924E1"/>
    <w:pPr>
      <w:spacing w:after="100"/>
      <w:ind w:left="880"/>
    </w:pPr>
    <w:rPr>
      <w:color w:val="595959"/>
    </w:rPr>
  </w:style>
  <w:style w:type="paragraph" w:styleId="34">
    <w:name w:val="toc 3"/>
    <w:basedOn w:val="a1"/>
    <w:next w:val="a1"/>
    <w:uiPriority w:val="39"/>
    <w:unhideWhenUsed/>
    <w:qFormat/>
    <w:rsid w:val="00A924E1"/>
    <w:pPr>
      <w:spacing w:after="100"/>
      <w:ind w:left="440"/>
    </w:pPr>
    <w:rPr>
      <w:color w:val="595959"/>
    </w:rPr>
  </w:style>
  <w:style w:type="paragraph" w:styleId="af3">
    <w:name w:val="Plain Text"/>
    <w:basedOn w:val="a1"/>
    <w:link w:val="Chara"/>
    <w:unhideWhenUsed/>
    <w:qFormat/>
    <w:rsid w:val="00A924E1"/>
    <w:rPr>
      <w:rFonts w:ascii="Consolas" w:eastAsia="Times New Roman" w:hAnsi="Consolas" w:cs="Consolas"/>
      <w:color w:val="595959"/>
    </w:rPr>
  </w:style>
  <w:style w:type="character" w:customStyle="1" w:styleId="Chara">
    <w:name w:val="纯文本 Char"/>
    <w:basedOn w:val="a2"/>
    <w:link w:val="af3"/>
    <w:qFormat/>
    <w:rsid w:val="00A924E1"/>
    <w:rPr>
      <w:rFonts w:ascii="Consolas" w:eastAsia="Times New Roman" w:hAnsi="Consolas" w:cs="Consolas"/>
      <w:color w:val="595959"/>
      <w:kern w:val="20"/>
      <w:szCs w:val="20"/>
      <w:lang w:val="zh-CN"/>
    </w:rPr>
  </w:style>
  <w:style w:type="paragraph" w:styleId="5">
    <w:name w:val="List Bullet 5"/>
    <w:basedOn w:val="a1"/>
    <w:uiPriority w:val="99"/>
    <w:unhideWhenUsed/>
    <w:qFormat/>
    <w:rsid w:val="00A924E1"/>
    <w:pPr>
      <w:numPr>
        <w:numId w:val="5"/>
      </w:numPr>
      <w:contextualSpacing/>
    </w:pPr>
    <w:rPr>
      <w:color w:val="595959"/>
    </w:rPr>
  </w:style>
  <w:style w:type="paragraph" w:styleId="4">
    <w:name w:val="List Number 4"/>
    <w:basedOn w:val="a1"/>
    <w:uiPriority w:val="18"/>
    <w:unhideWhenUsed/>
    <w:qFormat/>
    <w:rsid w:val="00A924E1"/>
    <w:pPr>
      <w:numPr>
        <w:ilvl w:val="3"/>
        <w:numId w:val="1"/>
      </w:numPr>
      <w:contextualSpacing/>
    </w:pPr>
    <w:rPr>
      <w:color w:val="595959"/>
    </w:rPr>
  </w:style>
  <w:style w:type="paragraph" w:styleId="81">
    <w:name w:val="toc 8"/>
    <w:basedOn w:val="a1"/>
    <w:next w:val="a1"/>
    <w:uiPriority w:val="39"/>
    <w:unhideWhenUsed/>
    <w:qFormat/>
    <w:rsid w:val="00A924E1"/>
    <w:pPr>
      <w:spacing w:after="100"/>
      <w:ind w:left="1540"/>
    </w:pPr>
    <w:rPr>
      <w:color w:val="595959"/>
    </w:rPr>
  </w:style>
  <w:style w:type="paragraph" w:styleId="35">
    <w:name w:val="index 3"/>
    <w:basedOn w:val="a1"/>
    <w:next w:val="a1"/>
    <w:uiPriority w:val="99"/>
    <w:unhideWhenUsed/>
    <w:qFormat/>
    <w:rsid w:val="00A924E1"/>
    <w:pPr>
      <w:ind w:left="660" w:hanging="220"/>
    </w:pPr>
    <w:rPr>
      <w:color w:val="595959"/>
    </w:rPr>
  </w:style>
  <w:style w:type="paragraph" w:styleId="af4">
    <w:name w:val="Date"/>
    <w:basedOn w:val="a1"/>
    <w:next w:val="a1"/>
    <w:link w:val="Charb"/>
    <w:uiPriority w:val="99"/>
    <w:unhideWhenUsed/>
    <w:qFormat/>
    <w:rsid w:val="00A924E1"/>
    <w:rPr>
      <w:color w:val="595959"/>
    </w:rPr>
  </w:style>
  <w:style w:type="character" w:customStyle="1" w:styleId="Charb">
    <w:name w:val="日期 Char"/>
    <w:basedOn w:val="a2"/>
    <w:link w:val="af4"/>
    <w:uiPriority w:val="99"/>
    <w:qFormat/>
    <w:rsid w:val="00A924E1"/>
    <w:rPr>
      <w:rFonts w:ascii="Cambria" w:eastAsia="微软雅黑" w:hAnsi="Cambria" w:cs="Times New Roman"/>
      <w:color w:val="595959"/>
      <w:kern w:val="20"/>
      <w:szCs w:val="20"/>
      <w:lang w:val="zh-CN"/>
    </w:rPr>
  </w:style>
  <w:style w:type="paragraph" w:styleId="23">
    <w:name w:val="Body Text Indent 2"/>
    <w:basedOn w:val="a1"/>
    <w:link w:val="2Char0"/>
    <w:uiPriority w:val="99"/>
    <w:unhideWhenUsed/>
    <w:qFormat/>
    <w:rsid w:val="00A924E1"/>
    <w:pPr>
      <w:spacing w:after="120" w:line="480" w:lineRule="auto"/>
      <w:ind w:left="360"/>
    </w:pPr>
    <w:rPr>
      <w:color w:val="595959"/>
    </w:rPr>
  </w:style>
  <w:style w:type="character" w:customStyle="1" w:styleId="2Char0">
    <w:name w:val="正文文本缩进 2 Char"/>
    <w:basedOn w:val="a2"/>
    <w:link w:val="23"/>
    <w:uiPriority w:val="99"/>
    <w:qFormat/>
    <w:rsid w:val="00A924E1"/>
    <w:rPr>
      <w:rFonts w:ascii="Cambria" w:eastAsia="微软雅黑" w:hAnsi="Cambria" w:cs="Times New Roman"/>
      <w:color w:val="595959"/>
      <w:kern w:val="20"/>
      <w:szCs w:val="20"/>
      <w:lang w:val="zh-CN"/>
    </w:rPr>
  </w:style>
  <w:style w:type="paragraph" w:styleId="af5">
    <w:name w:val="endnote text"/>
    <w:basedOn w:val="a1"/>
    <w:link w:val="Charc"/>
    <w:uiPriority w:val="99"/>
    <w:unhideWhenUsed/>
    <w:qFormat/>
    <w:rsid w:val="00A924E1"/>
    <w:rPr>
      <w:color w:val="595959"/>
    </w:rPr>
  </w:style>
  <w:style w:type="character" w:customStyle="1" w:styleId="Charc">
    <w:name w:val="尾注文本 Char"/>
    <w:basedOn w:val="a2"/>
    <w:link w:val="af5"/>
    <w:uiPriority w:val="99"/>
    <w:qFormat/>
    <w:rsid w:val="00A924E1"/>
    <w:rPr>
      <w:rFonts w:ascii="Cambria" w:eastAsia="微软雅黑" w:hAnsi="Cambria" w:cs="Times New Roman"/>
      <w:color w:val="595959"/>
      <w:kern w:val="20"/>
      <w:szCs w:val="20"/>
      <w:lang w:val="zh-CN"/>
    </w:rPr>
  </w:style>
  <w:style w:type="paragraph" w:styleId="54">
    <w:name w:val="List Continue 5"/>
    <w:basedOn w:val="a1"/>
    <w:uiPriority w:val="99"/>
    <w:unhideWhenUsed/>
    <w:qFormat/>
    <w:rsid w:val="00A924E1"/>
    <w:pPr>
      <w:spacing w:after="120"/>
      <w:ind w:left="1800"/>
      <w:contextualSpacing/>
    </w:pPr>
    <w:rPr>
      <w:color w:val="595959"/>
    </w:rPr>
  </w:style>
  <w:style w:type="paragraph" w:styleId="af6">
    <w:name w:val="Balloon Text"/>
    <w:basedOn w:val="a1"/>
    <w:link w:val="Chard"/>
    <w:unhideWhenUsed/>
    <w:qFormat/>
    <w:rsid w:val="00A924E1"/>
    <w:rPr>
      <w:rFonts w:ascii="Tahoma" w:eastAsia="Times New Roman" w:hAnsi="Tahoma" w:cs="Tahoma"/>
      <w:color w:val="595959"/>
      <w:sz w:val="16"/>
    </w:rPr>
  </w:style>
  <w:style w:type="character" w:customStyle="1" w:styleId="Chard">
    <w:name w:val="批注框文本 Char"/>
    <w:basedOn w:val="a2"/>
    <w:link w:val="af6"/>
    <w:qFormat/>
    <w:rsid w:val="00A924E1"/>
    <w:rPr>
      <w:rFonts w:ascii="Tahoma" w:eastAsia="Times New Roman" w:hAnsi="Tahoma" w:cs="Tahoma"/>
      <w:color w:val="595959"/>
      <w:kern w:val="20"/>
      <w:sz w:val="16"/>
      <w:szCs w:val="20"/>
      <w:lang w:val="zh-CN"/>
    </w:rPr>
  </w:style>
  <w:style w:type="paragraph" w:styleId="af7">
    <w:name w:val="Signature"/>
    <w:basedOn w:val="a1"/>
    <w:link w:val="Chare"/>
    <w:uiPriority w:val="20"/>
    <w:unhideWhenUsed/>
    <w:qFormat/>
    <w:rsid w:val="00A924E1"/>
    <w:pPr>
      <w:spacing w:before="720" w:line="312" w:lineRule="auto"/>
      <w:contextualSpacing/>
    </w:pPr>
    <w:rPr>
      <w:color w:val="595959"/>
    </w:rPr>
  </w:style>
  <w:style w:type="character" w:customStyle="1" w:styleId="Chare">
    <w:name w:val="签名 Char"/>
    <w:basedOn w:val="a2"/>
    <w:link w:val="af7"/>
    <w:uiPriority w:val="20"/>
    <w:qFormat/>
    <w:rsid w:val="00A924E1"/>
    <w:rPr>
      <w:rFonts w:ascii="Cambria" w:eastAsia="微软雅黑" w:hAnsi="Cambria" w:cs="Times New Roman"/>
      <w:color w:val="595959"/>
      <w:kern w:val="20"/>
      <w:szCs w:val="20"/>
      <w:lang w:val="zh-CN"/>
    </w:rPr>
  </w:style>
  <w:style w:type="paragraph" w:styleId="11">
    <w:name w:val="toc 1"/>
    <w:basedOn w:val="a1"/>
    <w:next w:val="a1"/>
    <w:uiPriority w:val="39"/>
    <w:unhideWhenUsed/>
    <w:qFormat/>
    <w:rsid w:val="00A924E1"/>
    <w:pPr>
      <w:tabs>
        <w:tab w:val="right" w:leader="underscore" w:pos="9090"/>
      </w:tabs>
      <w:spacing w:after="100"/>
    </w:pPr>
    <w:rPr>
      <w:color w:val="7F7F7F"/>
      <w:sz w:val="22"/>
    </w:rPr>
  </w:style>
  <w:style w:type="paragraph" w:styleId="43">
    <w:name w:val="List Continue 4"/>
    <w:basedOn w:val="a1"/>
    <w:uiPriority w:val="99"/>
    <w:unhideWhenUsed/>
    <w:qFormat/>
    <w:rsid w:val="00A924E1"/>
    <w:pPr>
      <w:spacing w:after="120"/>
      <w:ind w:left="1440"/>
      <w:contextualSpacing/>
    </w:pPr>
    <w:rPr>
      <w:color w:val="595959"/>
    </w:rPr>
  </w:style>
  <w:style w:type="paragraph" w:styleId="44">
    <w:name w:val="toc 4"/>
    <w:basedOn w:val="a1"/>
    <w:next w:val="a1"/>
    <w:uiPriority w:val="39"/>
    <w:unhideWhenUsed/>
    <w:qFormat/>
    <w:rsid w:val="00A924E1"/>
    <w:pPr>
      <w:spacing w:after="100"/>
      <w:ind w:left="660"/>
    </w:pPr>
    <w:rPr>
      <w:color w:val="595959"/>
    </w:rPr>
  </w:style>
  <w:style w:type="paragraph" w:styleId="12">
    <w:name w:val="index 1"/>
    <w:basedOn w:val="a1"/>
    <w:next w:val="a1"/>
    <w:autoRedefine/>
    <w:uiPriority w:val="99"/>
    <w:unhideWhenUsed/>
    <w:qFormat/>
    <w:rsid w:val="00A924E1"/>
  </w:style>
  <w:style w:type="paragraph" w:styleId="af8">
    <w:name w:val="index heading"/>
    <w:basedOn w:val="a1"/>
    <w:next w:val="12"/>
    <w:uiPriority w:val="99"/>
    <w:unhideWhenUsed/>
    <w:qFormat/>
    <w:rsid w:val="00A924E1"/>
    <w:rPr>
      <w:rFonts w:ascii="Calibri" w:eastAsia="宋体" w:hAnsi="Calibri" w:cs="Arial"/>
      <w:b/>
      <w:bCs/>
      <w:color w:val="595959"/>
    </w:rPr>
  </w:style>
  <w:style w:type="paragraph" w:styleId="af9">
    <w:name w:val="Subtitle"/>
    <w:basedOn w:val="a1"/>
    <w:next w:val="a1"/>
    <w:link w:val="Charf"/>
    <w:uiPriority w:val="19"/>
    <w:unhideWhenUsed/>
    <w:qFormat/>
    <w:rsid w:val="00A924E1"/>
    <w:pPr>
      <w:ind w:left="432" w:right="1080"/>
    </w:pPr>
    <w:rPr>
      <w:rFonts w:ascii="Calibri" w:eastAsia="宋体" w:hAnsi="Calibri" w:cs="Arial"/>
      <w:caps/>
      <w:color w:val="7E97AD"/>
      <w:sz w:val="56"/>
    </w:rPr>
  </w:style>
  <w:style w:type="character" w:customStyle="1" w:styleId="Charf">
    <w:name w:val="副标题 Char"/>
    <w:basedOn w:val="a2"/>
    <w:link w:val="af9"/>
    <w:uiPriority w:val="19"/>
    <w:qFormat/>
    <w:rsid w:val="00A924E1"/>
    <w:rPr>
      <w:rFonts w:ascii="Calibri" w:eastAsia="宋体" w:hAnsi="Calibri" w:cs="Arial"/>
      <w:caps/>
      <w:color w:val="7E97AD"/>
      <w:kern w:val="20"/>
      <w:sz w:val="56"/>
      <w:szCs w:val="20"/>
      <w:lang w:val="zh-CN"/>
    </w:rPr>
  </w:style>
  <w:style w:type="paragraph" w:styleId="50">
    <w:name w:val="List Number 5"/>
    <w:basedOn w:val="a1"/>
    <w:uiPriority w:val="18"/>
    <w:unhideWhenUsed/>
    <w:qFormat/>
    <w:rsid w:val="00A924E1"/>
    <w:pPr>
      <w:numPr>
        <w:ilvl w:val="4"/>
        <w:numId w:val="1"/>
      </w:numPr>
      <w:contextualSpacing/>
    </w:pPr>
    <w:rPr>
      <w:color w:val="595959"/>
    </w:rPr>
  </w:style>
  <w:style w:type="paragraph" w:styleId="afa">
    <w:name w:val="List"/>
    <w:basedOn w:val="a1"/>
    <w:uiPriority w:val="99"/>
    <w:unhideWhenUsed/>
    <w:qFormat/>
    <w:rsid w:val="00A924E1"/>
    <w:pPr>
      <w:ind w:left="360" w:hanging="360"/>
      <w:contextualSpacing/>
    </w:pPr>
    <w:rPr>
      <w:color w:val="595959"/>
    </w:rPr>
  </w:style>
  <w:style w:type="paragraph" w:styleId="61">
    <w:name w:val="toc 6"/>
    <w:basedOn w:val="a1"/>
    <w:next w:val="a1"/>
    <w:uiPriority w:val="39"/>
    <w:unhideWhenUsed/>
    <w:qFormat/>
    <w:rsid w:val="00A924E1"/>
    <w:pPr>
      <w:spacing w:after="100"/>
      <w:ind w:left="1100"/>
    </w:pPr>
    <w:rPr>
      <w:color w:val="595959"/>
    </w:rPr>
  </w:style>
  <w:style w:type="paragraph" w:styleId="55">
    <w:name w:val="List 5"/>
    <w:basedOn w:val="a1"/>
    <w:uiPriority w:val="99"/>
    <w:unhideWhenUsed/>
    <w:qFormat/>
    <w:rsid w:val="00A924E1"/>
    <w:pPr>
      <w:ind w:left="1800" w:hanging="360"/>
      <w:contextualSpacing/>
    </w:pPr>
    <w:rPr>
      <w:color w:val="595959"/>
    </w:rPr>
  </w:style>
  <w:style w:type="paragraph" w:styleId="36">
    <w:name w:val="Body Text Indent 3"/>
    <w:basedOn w:val="a1"/>
    <w:link w:val="3Char1"/>
    <w:uiPriority w:val="99"/>
    <w:unhideWhenUsed/>
    <w:qFormat/>
    <w:rsid w:val="00A924E1"/>
    <w:pPr>
      <w:spacing w:after="120"/>
      <w:ind w:left="360"/>
    </w:pPr>
    <w:rPr>
      <w:color w:val="595959"/>
      <w:sz w:val="16"/>
    </w:rPr>
  </w:style>
  <w:style w:type="character" w:customStyle="1" w:styleId="3Char1">
    <w:name w:val="正文文本缩进 3 Char"/>
    <w:basedOn w:val="a2"/>
    <w:link w:val="36"/>
    <w:uiPriority w:val="99"/>
    <w:qFormat/>
    <w:rsid w:val="00A924E1"/>
    <w:rPr>
      <w:rFonts w:ascii="Cambria" w:eastAsia="微软雅黑" w:hAnsi="Cambria" w:cs="Times New Roman"/>
      <w:color w:val="595959"/>
      <w:kern w:val="20"/>
      <w:sz w:val="16"/>
      <w:szCs w:val="20"/>
      <w:lang w:val="zh-CN"/>
    </w:rPr>
  </w:style>
  <w:style w:type="paragraph" w:styleId="71">
    <w:name w:val="index 7"/>
    <w:basedOn w:val="a1"/>
    <w:next w:val="a1"/>
    <w:uiPriority w:val="99"/>
    <w:unhideWhenUsed/>
    <w:qFormat/>
    <w:rsid w:val="00A924E1"/>
    <w:pPr>
      <w:ind w:left="1540" w:hanging="220"/>
    </w:pPr>
    <w:rPr>
      <w:color w:val="595959"/>
    </w:rPr>
  </w:style>
  <w:style w:type="paragraph" w:styleId="90">
    <w:name w:val="index 9"/>
    <w:basedOn w:val="a1"/>
    <w:next w:val="a1"/>
    <w:uiPriority w:val="99"/>
    <w:unhideWhenUsed/>
    <w:qFormat/>
    <w:rsid w:val="00A924E1"/>
    <w:pPr>
      <w:ind w:left="1980" w:hanging="220"/>
    </w:pPr>
    <w:rPr>
      <w:color w:val="595959"/>
    </w:rPr>
  </w:style>
  <w:style w:type="paragraph" w:styleId="afb">
    <w:name w:val="table of figures"/>
    <w:basedOn w:val="a1"/>
    <w:next w:val="a1"/>
    <w:uiPriority w:val="99"/>
    <w:unhideWhenUsed/>
    <w:qFormat/>
    <w:rsid w:val="00A924E1"/>
    <w:rPr>
      <w:color w:val="595959"/>
    </w:rPr>
  </w:style>
  <w:style w:type="paragraph" w:styleId="24">
    <w:name w:val="toc 2"/>
    <w:basedOn w:val="a1"/>
    <w:next w:val="a1"/>
    <w:uiPriority w:val="39"/>
    <w:unhideWhenUsed/>
    <w:qFormat/>
    <w:rsid w:val="00A924E1"/>
    <w:pPr>
      <w:spacing w:after="100"/>
      <w:ind w:left="220"/>
    </w:pPr>
    <w:rPr>
      <w:color w:val="595959"/>
    </w:rPr>
  </w:style>
  <w:style w:type="paragraph" w:styleId="91">
    <w:name w:val="toc 9"/>
    <w:basedOn w:val="a1"/>
    <w:next w:val="a1"/>
    <w:uiPriority w:val="39"/>
    <w:unhideWhenUsed/>
    <w:qFormat/>
    <w:rsid w:val="00A924E1"/>
    <w:pPr>
      <w:spacing w:after="100"/>
      <w:ind w:left="1760"/>
    </w:pPr>
    <w:rPr>
      <w:color w:val="595959"/>
    </w:rPr>
  </w:style>
  <w:style w:type="paragraph" w:styleId="25">
    <w:name w:val="Body Text 2"/>
    <w:basedOn w:val="a1"/>
    <w:link w:val="2Char1"/>
    <w:uiPriority w:val="99"/>
    <w:unhideWhenUsed/>
    <w:qFormat/>
    <w:rsid w:val="00A924E1"/>
    <w:pPr>
      <w:spacing w:after="120" w:line="480" w:lineRule="auto"/>
    </w:pPr>
    <w:rPr>
      <w:color w:val="595959"/>
    </w:rPr>
  </w:style>
  <w:style w:type="character" w:customStyle="1" w:styleId="2Char1">
    <w:name w:val="正文文本 2 Char"/>
    <w:basedOn w:val="a2"/>
    <w:link w:val="25"/>
    <w:uiPriority w:val="99"/>
    <w:qFormat/>
    <w:rsid w:val="00A924E1"/>
    <w:rPr>
      <w:rFonts w:ascii="Cambria" w:eastAsia="微软雅黑" w:hAnsi="Cambria" w:cs="Times New Roman"/>
      <w:color w:val="595959"/>
      <w:kern w:val="20"/>
      <w:szCs w:val="20"/>
      <w:lang w:val="zh-CN"/>
    </w:rPr>
  </w:style>
  <w:style w:type="paragraph" w:styleId="45">
    <w:name w:val="List 4"/>
    <w:basedOn w:val="a1"/>
    <w:uiPriority w:val="99"/>
    <w:unhideWhenUsed/>
    <w:qFormat/>
    <w:rsid w:val="00A924E1"/>
    <w:pPr>
      <w:ind w:left="1440" w:hanging="360"/>
      <w:contextualSpacing/>
    </w:pPr>
    <w:rPr>
      <w:color w:val="595959"/>
    </w:rPr>
  </w:style>
  <w:style w:type="paragraph" w:styleId="26">
    <w:name w:val="List Continue 2"/>
    <w:basedOn w:val="a1"/>
    <w:uiPriority w:val="99"/>
    <w:unhideWhenUsed/>
    <w:qFormat/>
    <w:rsid w:val="00A924E1"/>
    <w:pPr>
      <w:spacing w:after="120"/>
      <w:ind w:left="720"/>
      <w:contextualSpacing/>
    </w:pPr>
    <w:rPr>
      <w:color w:val="595959"/>
    </w:rPr>
  </w:style>
  <w:style w:type="paragraph" w:styleId="HTML0">
    <w:name w:val="HTML Preformatted"/>
    <w:basedOn w:val="a1"/>
    <w:link w:val="HTMLChar0"/>
    <w:uiPriority w:val="99"/>
    <w:unhideWhenUsed/>
    <w:qFormat/>
    <w:rsid w:val="00A924E1"/>
    <w:rPr>
      <w:rFonts w:ascii="Consolas" w:eastAsia="Times New Roman" w:hAnsi="Consolas" w:cs="Consolas"/>
      <w:color w:val="595959"/>
    </w:rPr>
  </w:style>
  <w:style w:type="character" w:customStyle="1" w:styleId="HTMLChar0">
    <w:name w:val="HTML 预设格式 Char"/>
    <w:basedOn w:val="a2"/>
    <w:link w:val="HTML0"/>
    <w:uiPriority w:val="99"/>
    <w:qFormat/>
    <w:rsid w:val="00A924E1"/>
    <w:rPr>
      <w:rFonts w:ascii="Consolas" w:eastAsia="Times New Roman" w:hAnsi="Consolas" w:cs="Consolas"/>
      <w:color w:val="595959"/>
      <w:kern w:val="20"/>
      <w:szCs w:val="20"/>
      <w:lang w:val="zh-CN"/>
    </w:rPr>
  </w:style>
  <w:style w:type="paragraph" w:styleId="37">
    <w:name w:val="List Continue 3"/>
    <w:basedOn w:val="a1"/>
    <w:uiPriority w:val="99"/>
    <w:unhideWhenUsed/>
    <w:qFormat/>
    <w:rsid w:val="00A924E1"/>
    <w:pPr>
      <w:spacing w:after="120"/>
      <w:ind w:left="1080"/>
      <w:contextualSpacing/>
    </w:pPr>
    <w:rPr>
      <w:color w:val="595959"/>
    </w:rPr>
  </w:style>
  <w:style w:type="paragraph" w:styleId="27">
    <w:name w:val="index 2"/>
    <w:basedOn w:val="a1"/>
    <w:next w:val="a1"/>
    <w:uiPriority w:val="99"/>
    <w:unhideWhenUsed/>
    <w:qFormat/>
    <w:rsid w:val="00A924E1"/>
    <w:pPr>
      <w:ind w:left="440" w:hanging="220"/>
    </w:pPr>
    <w:rPr>
      <w:color w:val="595959"/>
    </w:rPr>
  </w:style>
  <w:style w:type="paragraph" w:styleId="afc">
    <w:name w:val="Title"/>
    <w:basedOn w:val="a1"/>
    <w:next w:val="a1"/>
    <w:link w:val="Charf0"/>
    <w:uiPriority w:val="19"/>
    <w:unhideWhenUsed/>
    <w:qFormat/>
    <w:rsid w:val="00A924E1"/>
    <w:pPr>
      <w:pBdr>
        <w:top w:val="single" w:sz="4" w:space="16" w:color="7E97AD"/>
        <w:left w:val="single" w:sz="4" w:space="20" w:color="7E97AD"/>
        <w:bottom w:val="single" w:sz="4" w:space="16" w:color="7E97AD"/>
        <w:right w:val="single" w:sz="4" w:space="20" w:color="7E97AD"/>
      </w:pBdr>
      <w:shd w:val="clear" w:color="auto" w:fill="7E97AD"/>
      <w:spacing w:after="240" w:line="204" w:lineRule="auto"/>
      <w:ind w:left="432" w:right="432"/>
    </w:pPr>
    <w:rPr>
      <w:rFonts w:ascii="Calibri" w:eastAsia="宋体" w:hAnsi="Calibri" w:cs="Arial"/>
      <w:caps/>
      <w:color w:val="FFFFFF"/>
      <w:kern w:val="28"/>
      <w:sz w:val="72"/>
    </w:rPr>
  </w:style>
  <w:style w:type="character" w:customStyle="1" w:styleId="Charf0">
    <w:name w:val="标题 Char"/>
    <w:basedOn w:val="a2"/>
    <w:link w:val="afc"/>
    <w:uiPriority w:val="19"/>
    <w:qFormat/>
    <w:rsid w:val="00A924E1"/>
    <w:rPr>
      <w:rFonts w:ascii="Calibri" w:eastAsia="宋体" w:hAnsi="Calibri" w:cs="Arial"/>
      <w:caps/>
      <w:color w:val="FFFFFF"/>
      <w:kern w:val="28"/>
      <w:sz w:val="72"/>
      <w:szCs w:val="20"/>
      <w:shd w:val="clear" w:color="auto" w:fill="7E97AD"/>
      <w:lang w:val="zh-CN"/>
    </w:rPr>
  </w:style>
  <w:style w:type="character" w:styleId="afd">
    <w:name w:val="page number"/>
    <w:basedOn w:val="a2"/>
    <w:unhideWhenUsed/>
    <w:qFormat/>
    <w:rsid w:val="00A924E1"/>
    <w:rPr>
      <w:rFonts w:cs="Times New Roman"/>
    </w:rPr>
  </w:style>
  <w:style w:type="character" w:styleId="afe">
    <w:name w:val="FollowedHyperlink"/>
    <w:basedOn w:val="a2"/>
    <w:unhideWhenUsed/>
    <w:qFormat/>
    <w:rsid w:val="00A924E1"/>
    <w:rPr>
      <w:rFonts w:cs="Times New Roman"/>
      <w:color w:val="800080"/>
      <w:u w:val="single"/>
    </w:rPr>
  </w:style>
  <w:style w:type="character" w:styleId="aff">
    <w:name w:val="Emphasis"/>
    <w:basedOn w:val="a2"/>
    <w:uiPriority w:val="20"/>
    <w:unhideWhenUsed/>
    <w:qFormat/>
    <w:rsid w:val="00A924E1"/>
  </w:style>
  <w:style w:type="character" w:styleId="aff0">
    <w:name w:val="line number"/>
    <w:basedOn w:val="a2"/>
    <w:uiPriority w:val="99"/>
    <w:unhideWhenUsed/>
    <w:qFormat/>
    <w:rsid w:val="00A924E1"/>
    <w:rPr>
      <w:rFonts w:cs="Times New Roman"/>
    </w:rPr>
  </w:style>
  <w:style w:type="character" w:styleId="HTML1">
    <w:name w:val="HTML Definition"/>
    <w:basedOn w:val="a2"/>
    <w:uiPriority w:val="99"/>
    <w:unhideWhenUsed/>
    <w:qFormat/>
    <w:rsid w:val="00A924E1"/>
  </w:style>
  <w:style w:type="character" w:styleId="HTML2">
    <w:name w:val="HTML Typewriter"/>
    <w:basedOn w:val="a2"/>
    <w:uiPriority w:val="99"/>
    <w:unhideWhenUsed/>
    <w:qFormat/>
    <w:rsid w:val="00A924E1"/>
    <w:rPr>
      <w:rFonts w:ascii="Consolas" w:eastAsia="Times New Roman" w:hAnsi="Consolas"/>
      <w:sz w:val="20"/>
    </w:rPr>
  </w:style>
  <w:style w:type="character" w:styleId="HTML3">
    <w:name w:val="HTML Variable"/>
    <w:basedOn w:val="a2"/>
    <w:uiPriority w:val="99"/>
    <w:unhideWhenUsed/>
    <w:qFormat/>
    <w:rsid w:val="00A924E1"/>
  </w:style>
  <w:style w:type="character" w:styleId="aff1">
    <w:name w:val="Hyperlink"/>
    <w:basedOn w:val="a2"/>
    <w:unhideWhenUsed/>
    <w:qFormat/>
    <w:rsid w:val="00A924E1"/>
    <w:rPr>
      <w:color w:val="646464"/>
      <w:u w:val="single"/>
    </w:rPr>
  </w:style>
  <w:style w:type="character" w:styleId="HTML4">
    <w:name w:val="HTML Code"/>
    <w:basedOn w:val="a2"/>
    <w:uiPriority w:val="99"/>
    <w:unhideWhenUsed/>
    <w:qFormat/>
    <w:rsid w:val="00A924E1"/>
    <w:rPr>
      <w:rFonts w:ascii="Consolas" w:eastAsia="Times New Roman" w:hAnsi="Consolas"/>
      <w:sz w:val="20"/>
    </w:rPr>
  </w:style>
  <w:style w:type="character" w:styleId="aff2">
    <w:name w:val="annotation reference"/>
    <w:basedOn w:val="a2"/>
    <w:unhideWhenUsed/>
    <w:qFormat/>
    <w:rsid w:val="00A924E1"/>
    <w:rPr>
      <w:sz w:val="21"/>
    </w:rPr>
  </w:style>
  <w:style w:type="character" w:styleId="HTML5">
    <w:name w:val="HTML Cite"/>
    <w:basedOn w:val="a2"/>
    <w:uiPriority w:val="99"/>
    <w:unhideWhenUsed/>
    <w:qFormat/>
    <w:rsid w:val="00A924E1"/>
  </w:style>
  <w:style w:type="character" w:styleId="HTML6">
    <w:name w:val="HTML Keyboard"/>
    <w:basedOn w:val="a2"/>
    <w:uiPriority w:val="99"/>
    <w:unhideWhenUsed/>
    <w:qFormat/>
    <w:rsid w:val="00A924E1"/>
    <w:rPr>
      <w:rFonts w:ascii="Consolas" w:eastAsia="Times New Roman" w:hAnsi="Consolas"/>
      <w:sz w:val="20"/>
    </w:rPr>
  </w:style>
  <w:style w:type="paragraph" w:customStyle="1" w:styleId="aff3">
    <w:name w:val="无间距"/>
    <w:link w:val="aff4"/>
    <w:uiPriority w:val="1"/>
    <w:qFormat/>
    <w:rsid w:val="00A924E1"/>
    <w:pPr>
      <w:spacing w:before="40"/>
    </w:pPr>
    <w:rPr>
      <w:rFonts w:ascii="Cambria" w:eastAsia="黑体" w:hAnsi="Cambria" w:cs="Times New Roman"/>
      <w:color w:val="595959"/>
      <w:kern w:val="0"/>
      <w:sz w:val="20"/>
      <w:szCs w:val="20"/>
      <w:lang w:val="zh-CN"/>
    </w:rPr>
  </w:style>
  <w:style w:type="character" w:customStyle="1" w:styleId="aff4">
    <w:name w:val="无间距字符"/>
    <w:basedOn w:val="a2"/>
    <w:link w:val="aff3"/>
    <w:uiPriority w:val="1"/>
    <w:qFormat/>
    <w:locked/>
    <w:rsid w:val="00A924E1"/>
    <w:rPr>
      <w:rFonts w:ascii="Cambria" w:eastAsia="黑体" w:hAnsi="Cambria" w:cs="Times New Roman"/>
      <w:color w:val="595959"/>
      <w:kern w:val="0"/>
      <w:sz w:val="20"/>
      <w:szCs w:val="20"/>
      <w:lang w:val="zh-CN"/>
    </w:rPr>
  </w:style>
  <w:style w:type="paragraph" w:customStyle="1" w:styleId="aff5">
    <w:name w:val="引言"/>
    <w:basedOn w:val="a1"/>
    <w:next w:val="a1"/>
    <w:link w:val="aff6"/>
    <w:uiPriority w:val="9"/>
    <w:unhideWhenUsed/>
    <w:qFormat/>
    <w:rsid w:val="00A924E1"/>
    <w:pPr>
      <w:spacing w:before="240" w:after="240"/>
      <w:ind w:left="720" w:right="720"/>
    </w:pPr>
    <w:rPr>
      <w:i/>
      <w:iCs/>
      <w:color w:val="7E97AD"/>
      <w:sz w:val="28"/>
    </w:rPr>
  </w:style>
  <w:style w:type="character" w:customStyle="1" w:styleId="aff6">
    <w:name w:val="引言字符"/>
    <w:link w:val="aff5"/>
    <w:uiPriority w:val="9"/>
    <w:qFormat/>
    <w:locked/>
    <w:rsid w:val="00A924E1"/>
    <w:rPr>
      <w:rFonts w:ascii="Cambria" w:eastAsia="微软雅黑" w:hAnsi="Cambria" w:cs="Times New Roman"/>
      <w:i/>
      <w:iCs/>
      <w:color w:val="7E97AD"/>
      <w:kern w:val="20"/>
      <w:sz w:val="28"/>
      <w:szCs w:val="20"/>
      <w:lang w:val="zh-CN"/>
    </w:rPr>
  </w:style>
  <w:style w:type="paragraph" w:customStyle="1" w:styleId="13">
    <w:name w:val="书目1"/>
    <w:basedOn w:val="a1"/>
    <w:next w:val="a1"/>
    <w:uiPriority w:val="37"/>
    <w:unhideWhenUsed/>
    <w:qFormat/>
    <w:rsid w:val="00A924E1"/>
    <w:rPr>
      <w:color w:val="595959"/>
    </w:rPr>
  </w:style>
  <w:style w:type="paragraph" w:customStyle="1" w:styleId="aff7">
    <w:name w:val="块文本"/>
    <w:basedOn w:val="a1"/>
    <w:uiPriority w:val="99"/>
    <w:unhideWhenUsed/>
    <w:qFormat/>
    <w:rsid w:val="00A924E1"/>
    <w:pPr>
      <w:pBdr>
        <w:top w:val="single" w:sz="2" w:space="10" w:color="7E97AD"/>
        <w:left w:val="single" w:sz="2" w:space="10" w:color="7E97AD"/>
        <w:bottom w:val="single" w:sz="2" w:space="10" w:color="7E97AD"/>
        <w:right w:val="single" w:sz="2" w:space="10" w:color="7E97AD"/>
      </w:pBdr>
      <w:ind w:left="1152" w:right="1152"/>
    </w:pPr>
    <w:rPr>
      <w:i/>
      <w:iCs/>
      <w:color w:val="7E97AD"/>
    </w:rPr>
  </w:style>
  <w:style w:type="paragraph" w:customStyle="1" w:styleId="aff8">
    <w:name w:val="正文文本第一缩进"/>
    <w:basedOn w:val="af0"/>
    <w:link w:val="aff9"/>
    <w:uiPriority w:val="99"/>
    <w:unhideWhenUsed/>
    <w:qFormat/>
    <w:rsid w:val="00A924E1"/>
    <w:pPr>
      <w:spacing w:after="200"/>
      <w:ind w:firstLine="360"/>
    </w:pPr>
  </w:style>
  <w:style w:type="character" w:customStyle="1" w:styleId="aff9">
    <w:name w:val="正文文本第一缩进字符"/>
    <w:basedOn w:val="Char8"/>
    <w:link w:val="aff8"/>
    <w:uiPriority w:val="99"/>
    <w:qFormat/>
    <w:locked/>
    <w:rsid w:val="00A924E1"/>
    <w:rPr>
      <w:rFonts w:ascii="Cambria" w:eastAsia="微软雅黑" w:hAnsi="Cambria" w:cs="Times New Roman"/>
      <w:color w:val="595959"/>
      <w:kern w:val="20"/>
      <w:szCs w:val="20"/>
      <w:lang w:val="zh-CN"/>
    </w:rPr>
  </w:style>
  <w:style w:type="paragraph" w:customStyle="1" w:styleId="28">
    <w:name w:val="正文文本第一缩进 2"/>
    <w:basedOn w:val="af1"/>
    <w:link w:val="29"/>
    <w:uiPriority w:val="99"/>
    <w:unhideWhenUsed/>
    <w:qFormat/>
    <w:rsid w:val="00A924E1"/>
    <w:pPr>
      <w:spacing w:after="200"/>
      <w:ind w:firstLine="360"/>
    </w:pPr>
  </w:style>
  <w:style w:type="character" w:customStyle="1" w:styleId="29">
    <w:name w:val="正文文本第一缩进 2 字符"/>
    <w:basedOn w:val="Char9"/>
    <w:link w:val="28"/>
    <w:uiPriority w:val="99"/>
    <w:qFormat/>
    <w:locked/>
    <w:rsid w:val="00A924E1"/>
    <w:rPr>
      <w:rFonts w:ascii="Cambria" w:eastAsia="微软雅黑" w:hAnsi="Cambria" w:cs="Times New Roman"/>
      <w:color w:val="595959"/>
      <w:kern w:val="20"/>
      <w:szCs w:val="20"/>
      <w:lang w:val="zh-CN"/>
    </w:rPr>
  </w:style>
  <w:style w:type="paragraph" w:customStyle="1" w:styleId="affa">
    <w:name w:val="描述"/>
    <w:basedOn w:val="a1"/>
    <w:next w:val="a1"/>
    <w:uiPriority w:val="35"/>
    <w:unhideWhenUsed/>
    <w:qFormat/>
    <w:rsid w:val="00A924E1"/>
    <w:rPr>
      <w:b/>
      <w:bCs/>
      <w:color w:val="7E97AD"/>
      <w:sz w:val="18"/>
    </w:rPr>
  </w:style>
  <w:style w:type="paragraph" w:customStyle="1" w:styleId="affb">
    <w:name w:val="注释文本"/>
    <w:basedOn w:val="a1"/>
    <w:link w:val="affc"/>
    <w:uiPriority w:val="99"/>
    <w:unhideWhenUsed/>
    <w:qFormat/>
    <w:rsid w:val="00A924E1"/>
    <w:rPr>
      <w:color w:val="595959"/>
    </w:rPr>
  </w:style>
  <w:style w:type="character" w:customStyle="1" w:styleId="affc">
    <w:name w:val="备注文本字符"/>
    <w:link w:val="affb"/>
    <w:uiPriority w:val="99"/>
    <w:qFormat/>
    <w:locked/>
    <w:rsid w:val="00A924E1"/>
    <w:rPr>
      <w:rFonts w:ascii="Cambria" w:eastAsia="微软雅黑" w:hAnsi="Cambria" w:cs="Times New Roman"/>
      <w:color w:val="595959"/>
      <w:kern w:val="20"/>
      <w:szCs w:val="20"/>
      <w:lang w:val="zh-CN"/>
    </w:rPr>
  </w:style>
  <w:style w:type="paragraph" w:customStyle="1" w:styleId="affd">
    <w:name w:val="注释主题"/>
    <w:basedOn w:val="affb"/>
    <w:next w:val="affb"/>
    <w:link w:val="affe"/>
    <w:uiPriority w:val="99"/>
    <w:unhideWhenUsed/>
    <w:qFormat/>
    <w:rsid w:val="00A924E1"/>
    <w:rPr>
      <w:b/>
      <w:bCs/>
    </w:rPr>
  </w:style>
  <w:style w:type="character" w:customStyle="1" w:styleId="affe">
    <w:name w:val="备注主题字符"/>
    <w:link w:val="affd"/>
    <w:uiPriority w:val="99"/>
    <w:qFormat/>
    <w:locked/>
    <w:rsid w:val="00A924E1"/>
    <w:rPr>
      <w:rFonts w:ascii="Cambria" w:eastAsia="微软雅黑" w:hAnsi="Cambria" w:cs="Times New Roman"/>
      <w:b/>
      <w:bCs/>
      <w:color w:val="595959"/>
      <w:kern w:val="20"/>
      <w:szCs w:val="20"/>
      <w:lang w:val="zh-CN"/>
    </w:rPr>
  </w:style>
  <w:style w:type="paragraph" w:customStyle="1" w:styleId="afff">
    <w:name w:val="信封地址"/>
    <w:basedOn w:val="a1"/>
    <w:uiPriority w:val="99"/>
    <w:unhideWhenUsed/>
    <w:qFormat/>
    <w:rsid w:val="00A924E1"/>
    <w:pPr>
      <w:framePr w:w="7920" w:h="1980" w:hRule="exact" w:hSpace="180" w:wrap="around" w:hAnchor="page" w:xAlign="center" w:yAlign="bottom"/>
      <w:ind w:left="2880"/>
    </w:pPr>
    <w:rPr>
      <w:rFonts w:ascii="Calibri" w:eastAsia="宋体" w:hAnsi="Calibri" w:cs="Arial"/>
      <w:color w:val="595959"/>
      <w:sz w:val="24"/>
    </w:rPr>
  </w:style>
  <w:style w:type="paragraph" w:customStyle="1" w:styleId="afff0">
    <w:name w:val="信封寄信人地址"/>
    <w:basedOn w:val="a1"/>
    <w:uiPriority w:val="99"/>
    <w:unhideWhenUsed/>
    <w:qFormat/>
    <w:rsid w:val="00A924E1"/>
    <w:rPr>
      <w:rFonts w:ascii="Calibri" w:eastAsia="宋体" w:hAnsi="Calibri" w:cs="Arial"/>
      <w:color w:val="595959"/>
    </w:rPr>
  </w:style>
  <w:style w:type="paragraph" w:customStyle="1" w:styleId="afff1">
    <w:name w:val="页脚文本"/>
    <w:basedOn w:val="a1"/>
    <w:link w:val="afff2"/>
    <w:uiPriority w:val="99"/>
    <w:unhideWhenUsed/>
    <w:qFormat/>
    <w:rsid w:val="00A924E1"/>
    <w:rPr>
      <w:color w:val="595959"/>
    </w:rPr>
  </w:style>
  <w:style w:type="character" w:customStyle="1" w:styleId="afff2">
    <w:name w:val="页脚文本字符"/>
    <w:link w:val="afff1"/>
    <w:uiPriority w:val="99"/>
    <w:qFormat/>
    <w:locked/>
    <w:rsid w:val="00A924E1"/>
    <w:rPr>
      <w:rFonts w:ascii="Cambria" w:eastAsia="微软雅黑" w:hAnsi="Cambria" w:cs="Times New Roman"/>
      <w:color w:val="595959"/>
      <w:kern w:val="20"/>
      <w:szCs w:val="20"/>
      <w:lang w:val="zh-CN"/>
    </w:rPr>
  </w:style>
  <w:style w:type="paragraph" w:customStyle="1" w:styleId="afff3">
    <w:name w:val="重要引言"/>
    <w:basedOn w:val="a1"/>
    <w:next w:val="a1"/>
    <w:link w:val="afff4"/>
    <w:uiPriority w:val="30"/>
    <w:unhideWhenUsed/>
    <w:qFormat/>
    <w:rsid w:val="00A924E1"/>
    <w:pPr>
      <w:pBdr>
        <w:bottom w:val="single" w:sz="4" w:space="4" w:color="7E97AD"/>
      </w:pBdr>
      <w:spacing w:before="200" w:after="280"/>
      <w:ind w:left="936" w:right="936"/>
    </w:pPr>
    <w:rPr>
      <w:b/>
      <w:bCs/>
      <w:i/>
      <w:iCs/>
      <w:color w:val="7E97AD"/>
    </w:rPr>
  </w:style>
  <w:style w:type="character" w:customStyle="1" w:styleId="afff4">
    <w:name w:val="重要引言字符"/>
    <w:link w:val="afff3"/>
    <w:uiPriority w:val="30"/>
    <w:qFormat/>
    <w:locked/>
    <w:rsid w:val="00A924E1"/>
    <w:rPr>
      <w:rFonts w:ascii="Cambria" w:eastAsia="微软雅黑" w:hAnsi="Cambria" w:cs="Times New Roman"/>
      <w:b/>
      <w:bCs/>
      <w:i/>
      <w:iCs/>
      <w:color w:val="7E97AD"/>
      <w:kern w:val="20"/>
      <w:szCs w:val="20"/>
      <w:lang w:val="zh-CN"/>
    </w:rPr>
  </w:style>
  <w:style w:type="paragraph" w:customStyle="1" w:styleId="afff5">
    <w:name w:val="列表段落"/>
    <w:basedOn w:val="a1"/>
    <w:uiPriority w:val="34"/>
    <w:unhideWhenUsed/>
    <w:qFormat/>
    <w:rsid w:val="00A924E1"/>
    <w:pPr>
      <w:ind w:left="720"/>
      <w:contextualSpacing/>
    </w:pPr>
    <w:rPr>
      <w:color w:val="595959"/>
    </w:rPr>
  </w:style>
  <w:style w:type="paragraph" w:customStyle="1" w:styleId="afff6">
    <w:name w:val="宏"/>
    <w:link w:val="afff7"/>
    <w:uiPriority w:val="99"/>
    <w:unhideWhenUsed/>
    <w:qFormat/>
    <w:rsid w:val="00A924E1"/>
    <w:pPr>
      <w:tabs>
        <w:tab w:val="left" w:pos="480"/>
        <w:tab w:val="left" w:pos="960"/>
        <w:tab w:val="left" w:pos="1440"/>
        <w:tab w:val="left" w:pos="1920"/>
        <w:tab w:val="left" w:pos="2400"/>
        <w:tab w:val="left" w:pos="2880"/>
        <w:tab w:val="left" w:pos="3360"/>
        <w:tab w:val="left" w:pos="3840"/>
        <w:tab w:val="left" w:pos="4320"/>
      </w:tabs>
      <w:spacing w:before="40" w:line="300" w:lineRule="auto"/>
    </w:pPr>
    <w:rPr>
      <w:rFonts w:ascii="Consolas" w:eastAsia="Times New Roman" w:hAnsi="Consolas" w:cs="Consolas"/>
      <w:color w:val="595959"/>
      <w:kern w:val="0"/>
      <w:sz w:val="20"/>
      <w:szCs w:val="20"/>
      <w:lang w:val="zh-CN"/>
    </w:rPr>
  </w:style>
  <w:style w:type="character" w:customStyle="1" w:styleId="afff7">
    <w:name w:val="宏文本字符"/>
    <w:link w:val="afff6"/>
    <w:uiPriority w:val="99"/>
    <w:qFormat/>
    <w:locked/>
    <w:rsid w:val="00A924E1"/>
    <w:rPr>
      <w:rFonts w:ascii="Consolas" w:eastAsia="Times New Roman" w:hAnsi="Consolas" w:cs="Consolas"/>
      <w:color w:val="595959"/>
      <w:kern w:val="0"/>
      <w:sz w:val="20"/>
      <w:szCs w:val="20"/>
      <w:lang w:val="zh-CN"/>
    </w:rPr>
  </w:style>
  <w:style w:type="paragraph" w:customStyle="1" w:styleId="afff8">
    <w:name w:val="消息头"/>
    <w:basedOn w:val="a1"/>
    <w:link w:val="afff9"/>
    <w:uiPriority w:val="99"/>
    <w:unhideWhenUsed/>
    <w:qFormat/>
    <w:rsid w:val="00A924E1"/>
    <w:pPr>
      <w:pBdr>
        <w:top w:val="single" w:sz="6" w:space="1" w:color="auto"/>
        <w:left w:val="single" w:sz="6" w:space="1" w:color="auto"/>
        <w:bottom w:val="single" w:sz="6" w:space="1" w:color="auto"/>
        <w:right w:val="single" w:sz="6" w:space="1" w:color="auto"/>
      </w:pBdr>
      <w:shd w:val="pct20" w:color="auto" w:fill="auto"/>
      <w:ind w:left="1080" w:hanging="1080"/>
    </w:pPr>
    <w:rPr>
      <w:rFonts w:ascii="Calibri" w:eastAsia="宋体" w:hAnsi="Calibri" w:cs="Arial"/>
      <w:color w:val="595959"/>
      <w:sz w:val="24"/>
    </w:rPr>
  </w:style>
  <w:style w:type="character" w:customStyle="1" w:styleId="afff9">
    <w:name w:val="消息头字符"/>
    <w:link w:val="afff8"/>
    <w:uiPriority w:val="99"/>
    <w:qFormat/>
    <w:locked/>
    <w:rsid w:val="00A924E1"/>
    <w:rPr>
      <w:rFonts w:ascii="Calibri" w:eastAsia="宋体" w:hAnsi="Calibri" w:cs="Arial"/>
      <w:color w:val="595959"/>
      <w:kern w:val="20"/>
      <w:sz w:val="24"/>
      <w:szCs w:val="20"/>
      <w:shd w:val="pct20" w:color="auto" w:fill="auto"/>
      <w:lang w:val="zh-CN"/>
    </w:rPr>
  </w:style>
  <w:style w:type="paragraph" w:customStyle="1" w:styleId="Web">
    <w:name w:val="正常 (Web)"/>
    <w:basedOn w:val="a1"/>
    <w:uiPriority w:val="99"/>
    <w:unhideWhenUsed/>
    <w:qFormat/>
    <w:rsid w:val="00A924E1"/>
    <w:rPr>
      <w:rFonts w:ascii="Times New Roman" w:eastAsia="黑体" w:hAnsi="Times New Roman"/>
      <w:color w:val="595959"/>
      <w:sz w:val="24"/>
    </w:rPr>
  </w:style>
  <w:style w:type="paragraph" w:customStyle="1" w:styleId="afffa">
    <w:name w:val="正常缩进"/>
    <w:basedOn w:val="a1"/>
    <w:uiPriority w:val="99"/>
    <w:unhideWhenUsed/>
    <w:qFormat/>
    <w:rsid w:val="00A924E1"/>
    <w:pPr>
      <w:ind w:left="720"/>
    </w:pPr>
    <w:rPr>
      <w:color w:val="595959"/>
    </w:rPr>
  </w:style>
  <w:style w:type="paragraph" w:customStyle="1" w:styleId="afffb">
    <w:name w:val="目录标题"/>
    <w:basedOn w:val="1"/>
    <w:next w:val="a1"/>
    <w:uiPriority w:val="39"/>
    <w:unhideWhenUsed/>
    <w:qFormat/>
    <w:rsid w:val="00A924E1"/>
    <w:pPr>
      <w:outlineLvl w:val="9"/>
    </w:pPr>
  </w:style>
  <w:style w:type="paragraph" w:customStyle="1" w:styleId="afffc">
    <w:name w:val="表格标题"/>
    <w:basedOn w:val="a1"/>
    <w:uiPriority w:val="10"/>
    <w:qFormat/>
    <w:rsid w:val="00A924E1"/>
    <w:pPr>
      <w:keepNext/>
      <w:pBdr>
        <w:top w:val="single" w:sz="4" w:space="1" w:color="7E97AD"/>
        <w:left w:val="single" w:sz="4" w:space="6" w:color="7E97AD"/>
        <w:bottom w:val="single" w:sz="4" w:space="2" w:color="7E97AD"/>
        <w:right w:val="single" w:sz="4" w:space="6" w:color="7E97AD"/>
      </w:pBdr>
      <w:shd w:val="clear" w:color="auto" w:fill="7E97AD"/>
      <w:spacing w:before="160"/>
      <w:ind w:left="144" w:right="144"/>
    </w:pPr>
    <w:rPr>
      <w:rFonts w:ascii="Calibri" w:eastAsia="宋体" w:hAnsi="Calibri" w:cs="Arial"/>
      <w:caps/>
      <w:color w:val="FFFFFF"/>
      <w:sz w:val="24"/>
    </w:rPr>
  </w:style>
  <w:style w:type="paragraph" w:customStyle="1" w:styleId="afffd">
    <w:name w:val="公司信息"/>
    <w:basedOn w:val="a1"/>
    <w:uiPriority w:val="2"/>
    <w:qFormat/>
    <w:rsid w:val="00A924E1"/>
    <w:pPr>
      <w:spacing w:after="40"/>
    </w:pPr>
    <w:rPr>
      <w:color w:val="595959"/>
    </w:rPr>
  </w:style>
  <w:style w:type="paragraph" w:customStyle="1" w:styleId="afffe">
    <w:name w:val="摘要"/>
    <w:basedOn w:val="a1"/>
    <w:uiPriority w:val="20"/>
    <w:qFormat/>
    <w:rsid w:val="00A924E1"/>
    <w:pPr>
      <w:spacing w:before="360"/>
      <w:ind w:left="432" w:right="1080"/>
    </w:pPr>
    <w:rPr>
      <w:i/>
      <w:iCs/>
      <w:color w:val="7F7F7F"/>
      <w:sz w:val="28"/>
    </w:rPr>
  </w:style>
  <w:style w:type="paragraph" w:customStyle="1" w:styleId="affff">
    <w:name w:val="表格文字"/>
    <w:basedOn w:val="a1"/>
    <w:uiPriority w:val="10"/>
    <w:qFormat/>
    <w:rsid w:val="00A924E1"/>
    <w:pPr>
      <w:spacing w:before="60" w:after="60"/>
      <w:ind w:left="144" w:right="144"/>
    </w:pPr>
    <w:rPr>
      <w:color w:val="595959"/>
    </w:rPr>
  </w:style>
  <w:style w:type="paragraph" w:customStyle="1" w:styleId="affff0">
    <w:name w:val="表格反转标题"/>
    <w:basedOn w:val="a1"/>
    <w:uiPriority w:val="10"/>
    <w:qFormat/>
    <w:rsid w:val="00A924E1"/>
    <w:pPr>
      <w:spacing w:after="40"/>
      <w:ind w:left="144" w:right="144"/>
    </w:pPr>
    <w:rPr>
      <w:rFonts w:ascii="Calibri" w:eastAsia="宋体" w:hAnsi="Calibri" w:cs="Arial"/>
      <w:caps/>
      <w:color w:val="FFFFFF"/>
      <w:sz w:val="24"/>
    </w:rPr>
  </w:style>
  <w:style w:type="paragraph" w:customStyle="1" w:styleId="affff1">
    <w:name w:val="页眉阴影"/>
    <w:basedOn w:val="a1"/>
    <w:uiPriority w:val="99"/>
    <w:qFormat/>
    <w:rsid w:val="00A924E1"/>
    <w:pPr>
      <w:pBdr>
        <w:top w:val="single" w:sz="2" w:space="6" w:color="7E97AD"/>
        <w:left w:val="single" w:sz="2" w:space="20" w:color="7E97AD"/>
        <w:bottom w:val="single" w:sz="2" w:space="6" w:color="7E97AD"/>
        <w:right w:val="single" w:sz="2" w:space="20" w:color="7E97AD"/>
      </w:pBdr>
      <w:shd w:val="clear" w:color="auto" w:fill="7E97AD"/>
    </w:pPr>
    <w:rPr>
      <w:rFonts w:ascii="Calibri" w:eastAsia="宋体" w:hAnsi="Calibri" w:cs="Arial"/>
      <w:caps/>
      <w:color w:val="FFFFFF"/>
      <w:sz w:val="40"/>
    </w:rPr>
  </w:style>
  <w:style w:type="paragraph" w:customStyle="1" w:styleId="p0">
    <w:name w:val="p0"/>
    <w:basedOn w:val="a1"/>
    <w:qFormat/>
    <w:rsid w:val="00A924E1"/>
    <w:pPr>
      <w:jc w:val="both"/>
    </w:pPr>
    <w:rPr>
      <w:rFonts w:ascii="Times New Roman" w:eastAsia="宋体" w:hAnsi="Times New Roman"/>
      <w:kern w:val="0"/>
      <w:szCs w:val="21"/>
      <w:lang w:val="en-US"/>
    </w:rPr>
  </w:style>
  <w:style w:type="paragraph" w:customStyle="1" w:styleId="p17">
    <w:name w:val="p17"/>
    <w:basedOn w:val="a1"/>
    <w:qFormat/>
    <w:rsid w:val="00A924E1"/>
    <w:pPr>
      <w:jc w:val="both"/>
    </w:pPr>
    <w:rPr>
      <w:rFonts w:ascii="宋体" w:eastAsia="宋体" w:hAnsi="宋体" w:cs="宋体"/>
      <w:kern w:val="0"/>
      <w:szCs w:val="21"/>
      <w:lang w:val="en-US"/>
    </w:rPr>
  </w:style>
  <w:style w:type="paragraph" w:customStyle="1" w:styleId="p18">
    <w:name w:val="p18"/>
    <w:basedOn w:val="a1"/>
    <w:qFormat/>
    <w:rsid w:val="00A924E1"/>
    <w:pPr>
      <w:ind w:left="709" w:hanging="709"/>
      <w:jc w:val="both"/>
    </w:pPr>
    <w:rPr>
      <w:rFonts w:ascii="宋体" w:eastAsia="宋体" w:hAnsi="宋体" w:cs="宋体"/>
      <w:kern w:val="0"/>
      <w:szCs w:val="21"/>
      <w:lang w:val="en-US"/>
    </w:rPr>
  </w:style>
  <w:style w:type="paragraph" w:customStyle="1" w:styleId="2a">
    <w:name w:val="列出段落2"/>
    <w:basedOn w:val="a1"/>
    <w:uiPriority w:val="99"/>
    <w:qFormat/>
    <w:rsid w:val="00A924E1"/>
    <w:pPr>
      <w:ind w:firstLineChars="200" w:firstLine="420"/>
    </w:pPr>
    <w:rPr>
      <w:color w:val="595959"/>
    </w:rPr>
  </w:style>
  <w:style w:type="paragraph" w:customStyle="1" w:styleId="2b">
    <w:name w:val="样式 标题 2 + 宋体 五号 非加粗 黑色"/>
    <w:basedOn w:val="21"/>
    <w:qFormat/>
    <w:rsid w:val="00A924E1"/>
    <w:pPr>
      <w:widowControl w:val="0"/>
      <w:spacing w:before="260" w:after="260" w:line="416" w:lineRule="atLeast"/>
      <w:ind w:left="240"/>
    </w:pPr>
    <w:rPr>
      <w:rFonts w:ascii="宋体" w:eastAsia="宋体" w:hAnsi="宋体"/>
      <w:caps/>
      <w:kern w:val="2"/>
      <w:szCs w:val="32"/>
      <w:lang w:val="en-US"/>
    </w:rPr>
  </w:style>
  <w:style w:type="paragraph" w:customStyle="1" w:styleId="14">
    <w:name w:val="样式1"/>
    <w:basedOn w:val="a1"/>
    <w:qFormat/>
    <w:rsid w:val="00A924E1"/>
    <w:pPr>
      <w:widowControl w:val="0"/>
      <w:tabs>
        <w:tab w:val="left" w:pos="709"/>
      </w:tabs>
      <w:ind w:left="709" w:hanging="709"/>
      <w:jc w:val="both"/>
    </w:pPr>
    <w:rPr>
      <w:rFonts w:ascii="宋体" w:eastAsia="宋体" w:hAnsi="宋体"/>
      <w:kern w:val="2"/>
      <w:szCs w:val="21"/>
      <w:lang w:val="en-US"/>
    </w:rPr>
  </w:style>
  <w:style w:type="paragraph" w:customStyle="1" w:styleId="38">
    <w:name w:val="列出段落3"/>
    <w:basedOn w:val="a1"/>
    <w:uiPriority w:val="99"/>
    <w:unhideWhenUsed/>
    <w:rsid w:val="00A924E1"/>
    <w:pPr>
      <w:ind w:firstLineChars="200" w:firstLine="420"/>
    </w:pPr>
  </w:style>
  <w:style w:type="paragraph" w:customStyle="1" w:styleId="46">
    <w:name w:val="列出段落4"/>
    <w:basedOn w:val="a1"/>
    <w:uiPriority w:val="34"/>
    <w:qFormat/>
    <w:rsid w:val="00A924E1"/>
    <w:pPr>
      <w:ind w:firstLineChars="200" w:firstLine="420"/>
    </w:pPr>
  </w:style>
  <w:style w:type="paragraph" w:customStyle="1" w:styleId="56">
    <w:name w:val="列出段落5"/>
    <w:basedOn w:val="a1"/>
    <w:rsid w:val="00A924E1"/>
    <w:pPr>
      <w:ind w:firstLineChars="200" w:firstLine="420"/>
    </w:pPr>
  </w:style>
  <w:style w:type="paragraph" w:customStyle="1" w:styleId="Default">
    <w:name w:val="Default"/>
    <w:rsid w:val="00A924E1"/>
    <w:pPr>
      <w:widowControl w:val="0"/>
      <w:autoSpaceDE w:val="0"/>
      <w:autoSpaceDN w:val="0"/>
      <w:adjustRightInd w:val="0"/>
    </w:pPr>
    <w:rPr>
      <w:rFonts w:ascii="微软雅黑" w:eastAsia="宋体" w:hAnsi="微软雅黑" w:cs="微软雅黑"/>
      <w:color w:val="000000"/>
      <w:kern w:val="0"/>
      <w:sz w:val="24"/>
      <w:szCs w:val="24"/>
    </w:rPr>
  </w:style>
  <w:style w:type="character" w:customStyle="1" w:styleId="affff2">
    <w:name w:val="书名"/>
    <w:uiPriority w:val="33"/>
    <w:unhideWhenUsed/>
    <w:qFormat/>
    <w:rsid w:val="00A924E1"/>
    <w:rPr>
      <w:b/>
      <w:smallCaps/>
      <w:spacing w:val="5"/>
    </w:rPr>
  </w:style>
  <w:style w:type="character" w:customStyle="1" w:styleId="affff3">
    <w:name w:val="注释引用"/>
    <w:uiPriority w:val="99"/>
    <w:unhideWhenUsed/>
    <w:qFormat/>
    <w:rsid w:val="00A924E1"/>
    <w:rPr>
      <w:sz w:val="16"/>
    </w:rPr>
  </w:style>
  <w:style w:type="character" w:customStyle="1" w:styleId="affff4">
    <w:name w:val="尾注参考线"/>
    <w:uiPriority w:val="99"/>
    <w:unhideWhenUsed/>
    <w:qFormat/>
    <w:rsid w:val="00A924E1"/>
    <w:rPr>
      <w:vertAlign w:val="superscript"/>
    </w:rPr>
  </w:style>
  <w:style w:type="character" w:customStyle="1" w:styleId="15">
    <w:name w:val="已访问的超链接1"/>
    <w:uiPriority w:val="99"/>
    <w:unhideWhenUsed/>
    <w:qFormat/>
    <w:rsid w:val="00A924E1"/>
    <w:rPr>
      <w:color w:val="969696"/>
      <w:u w:val="single"/>
    </w:rPr>
  </w:style>
  <w:style w:type="character" w:customStyle="1" w:styleId="affff5">
    <w:name w:val="页脚参考线"/>
    <w:uiPriority w:val="99"/>
    <w:unhideWhenUsed/>
    <w:qFormat/>
    <w:rsid w:val="00A924E1"/>
    <w:rPr>
      <w:vertAlign w:val="superscript"/>
    </w:rPr>
  </w:style>
  <w:style w:type="character" w:customStyle="1" w:styleId="HTML7">
    <w:name w:val="HTML 缩写词"/>
    <w:basedOn w:val="a2"/>
    <w:uiPriority w:val="99"/>
    <w:unhideWhenUsed/>
    <w:qFormat/>
    <w:rsid w:val="00A924E1"/>
    <w:rPr>
      <w:rFonts w:cs="Times New Roman"/>
    </w:rPr>
  </w:style>
  <w:style w:type="character" w:customStyle="1" w:styleId="HTML8">
    <w:name w:val="HTML 示例"/>
    <w:uiPriority w:val="99"/>
    <w:unhideWhenUsed/>
    <w:qFormat/>
    <w:rsid w:val="00A924E1"/>
    <w:rPr>
      <w:rFonts w:ascii="Consolas" w:eastAsia="Times New Roman" w:hAnsi="Consolas"/>
      <w:sz w:val="24"/>
    </w:rPr>
  </w:style>
  <w:style w:type="character" w:customStyle="1" w:styleId="affff6">
    <w:name w:val="重要强调"/>
    <w:uiPriority w:val="21"/>
    <w:unhideWhenUsed/>
    <w:qFormat/>
    <w:rsid w:val="00A924E1"/>
    <w:rPr>
      <w:b/>
      <w:i/>
      <w:color w:val="7E97AD"/>
    </w:rPr>
  </w:style>
  <w:style w:type="character" w:customStyle="1" w:styleId="affff7">
    <w:name w:val="重要参考资料"/>
    <w:uiPriority w:val="32"/>
    <w:unhideWhenUsed/>
    <w:qFormat/>
    <w:rsid w:val="00A924E1"/>
    <w:rPr>
      <w:b/>
      <w:smallCaps/>
      <w:color w:val="CC8E60"/>
      <w:spacing w:val="5"/>
      <w:u w:val="single"/>
    </w:rPr>
  </w:style>
  <w:style w:type="character" w:customStyle="1" w:styleId="affff8">
    <w:name w:val="增强"/>
    <w:uiPriority w:val="1"/>
    <w:unhideWhenUsed/>
    <w:qFormat/>
    <w:rsid w:val="00A924E1"/>
    <w:rPr>
      <w:b/>
    </w:rPr>
  </w:style>
  <w:style w:type="character" w:customStyle="1" w:styleId="affff9">
    <w:name w:val="次要强调"/>
    <w:uiPriority w:val="19"/>
    <w:unhideWhenUsed/>
    <w:qFormat/>
    <w:rsid w:val="00A924E1"/>
    <w:rPr>
      <w:i/>
      <w:color w:val="7F7F7F"/>
    </w:rPr>
  </w:style>
  <w:style w:type="character" w:customStyle="1" w:styleId="affffa">
    <w:name w:val="次要参考资料"/>
    <w:uiPriority w:val="31"/>
    <w:unhideWhenUsed/>
    <w:qFormat/>
    <w:rsid w:val="00A924E1"/>
    <w:rPr>
      <w:smallCaps/>
      <w:color w:val="CC8E60"/>
      <w:u w:val="single"/>
    </w:rPr>
  </w:style>
  <w:style w:type="paragraph" w:styleId="affffb">
    <w:name w:val="Normal (Web)"/>
    <w:basedOn w:val="a1"/>
    <w:uiPriority w:val="99"/>
    <w:rsid w:val="00A924E1"/>
    <w:pPr>
      <w:widowControl w:val="0"/>
      <w:spacing w:beforeAutospacing="1" w:afterAutospacing="1"/>
    </w:pPr>
    <w:rPr>
      <w:rFonts w:asciiTheme="minorHAnsi" w:eastAsiaTheme="minorEastAsia" w:hAnsiTheme="minorHAnsi"/>
      <w:kern w:val="0"/>
      <w:sz w:val="24"/>
      <w:szCs w:val="24"/>
      <w:lang w:val="en-US"/>
    </w:rPr>
  </w:style>
  <w:style w:type="character" w:styleId="affffc">
    <w:name w:val="Strong"/>
    <w:basedOn w:val="a2"/>
    <w:uiPriority w:val="22"/>
    <w:qFormat/>
    <w:rsid w:val="00A924E1"/>
    <w:rPr>
      <w:b/>
      <w:bCs/>
    </w:rPr>
  </w:style>
  <w:style w:type="paragraph" w:styleId="affffd">
    <w:name w:val="List Paragraph"/>
    <w:basedOn w:val="a1"/>
    <w:link w:val="Charf1"/>
    <w:uiPriority w:val="34"/>
    <w:qFormat/>
    <w:rsid w:val="00A924E1"/>
    <w:pPr>
      <w:ind w:firstLineChars="200" w:firstLine="420"/>
    </w:pPr>
  </w:style>
  <w:style w:type="character" w:customStyle="1" w:styleId="Charf1">
    <w:name w:val="列出段落 Char"/>
    <w:link w:val="affffd"/>
    <w:uiPriority w:val="99"/>
    <w:rsid w:val="00A924E1"/>
    <w:rPr>
      <w:rFonts w:ascii="Cambria" w:eastAsia="微软雅黑" w:hAnsi="Cambria" w:cs="Times New Roman"/>
      <w:kern w:val="20"/>
      <w:szCs w:val="20"/>
      <w:lang w:val="zh-CN"/>
    </w:rPr>
  </w:style>
  <w:style w:type="character" w:styleId="affffe">
    <w:name w:val="Book Title"/>
    <w:qFormat/>
    <w:rsid w:val="00A924E1"/>
    <w:rPr>
      <w:b/>
      <w:bCs/>
      <w:smallCaps/>
      <w:spacing w:val="5"/>
    </w:rPr>
  </w:style>
  <w:style w:type="character" w:customStyle="1" w:styleId="CharChar11">
    <w:name w:val="Char Char11"/>
    <w:rsid w:val="00A924E1"/>
    <w:rPr>
      <w:kern w:val="2"/>
      <w:sz w:val="18"/>
    </w:rPr>
  </w:style>
  <w:style w:type="character" w:customStyle="1" w:styleId="apple-converted-space">
    <w:name w:val="apple-converted-space"/>
    <w:rsid w:val="00A924E1"/>
  </w:style>
  <w:style w:type="character" w:customStyle="1" w:styleId="-Char">
    <w:name w:val="标书-正文 Char"/>
    <w:link w:val="-"/>
    <w:rsid w:val="00A924E1"/>
    <w:rPr>
      <w:rFonts w:ascii="Arial" w:hAnsi="Arial" w:cs="Arial"/>
    </w:rPr>
  </w:style>
  <w:style w:type="paragraph" w:customStyle="1" w:styleId="-">
    <w:name w:val="标书-正文"/>
    <w:basedOn w:val="a1"/>
    <w:link w:val="-Char"/>
    <w:rsid w:val="00A924E1"/>
    <w:pPr>
      <w:widowControl w:val="0"/>
      <w:spacing w:before="56" w:after="113" w:line="300" w:lineRule="auto"/>
      <w:ind w:firstLineChars="200" w:firstLine="200"/>
    </w:pPr>
    <w:rPr>
      <w:rFonts w:ascii="Arial" w:eastAsiaTheme="minorEastAsia" w:hAnsi="Arial" w:cs="Arial"/>
      <w:kern w:val="2"/>
      <w:szCs w:val="22"/>
      <w:lang w:val="en-US"/>
    </w:rPr>
  </w:style>
  <w:style w:type="character" w:customStyle="1" w:styleId="Charf2">
    <w:name w:val="正文首行缩进 Char"/>
    <w:link w:val="afffff"/>
    <w:rsid w:val="00A924E1"/>
  </w:style>
  <w:style w:type="paragraph" w:styleId="afffff">
    <w:name w:val="Body Text First Indent"/>
    <w:basedOn w:val="af0"/>
    <w:link w:val="Charf2"/>
    <w:rsid w:val="00A924E1"/>
    <w:pPr>
      <w:widowControl w:val="0"/>
      <w:ind w:firstLine="420"/>
      <w:jc w:val="both"/>
    </w:pPr>
    <w:rPr>
      <w:rFonts w:asciiTheme="minorHAnsi" w:eastAsiaTheme="minorEastAsia" w:hAnsiTheme="minorHAnsi" w:cstheme="minorBidi"/>
      <w:color w:val="auto"/>
      <w:kern w:val="2"/>
      <w:szCs w:val="22"/>
      <w:lang w:val="en-US"/>
    </w:rPr>
  </w:style>
  <w:style w:type="paragraph" w:customStyle="1" w:styleId="xl148">
    <w:name w:val="xl148"/>
    <w:basedOn w:val="a1"/>
    <w:rsid w:val="00A924E1"/>
    <w:pPr>
      <w:pBdr>
        <w:left w:val="single" w:sz="8" w:space="0" w:color="auto"/>
        <w:bottom w:val="single" w:sz="8" w:space="0" w:color="auto"/>
        <w:right w:val="single" w:sz="8" w:space="0" w:color="000000"/>
      </w:pBdr>
      <w:spacing w:before="100" w:beforeAutospacing="1" w:after="100" w:afterAutospacing="1"/>
      <w:jc w:val="center"/>
    </w:pPr>
    <w:rPr>
      <w:rFonts w:ascii="宋体" w:eastAsia="宋体" w:hAnsi="宋体" w:cs="宋体"/>
      <w:kern w:val="0"/>
      <w:szCs w:val="21"/>
      <w:lang w:val="en-US"/>
    </w:rPr>
  </w:style>
  <w:style w:type="paragraph" w:customStyle="1" w:styleId="xl146">
    <w:name w:val="xl146"/>
    <w:basedOn w:val="a1"/>
    <w:rsid w:val="00A924E1"/>
    <w:pPr>
      <w:pBdr>
        <w:left w:val="single" w:sz="8" w:space="0" w:color="auto"/>
        <w:right w:val="single" w:sz="8" w:space="0" w:color="000000"/>
      </w:pBdr>
      <w:spacing w:before="100" w:beforeAutospacing="1" w:after="100" w:afterAutospacing="1"/>
      <w:jc w:val="center"/>
    </w:pPr>
    <w:rPr>
      <w:rFonts w:ascii="宋体" w:eastAsia="宋体" w:hAnsi="宋体" w:cs="宋体"/>
      <w:kern w:val="0"/>
      <w:szCs w:val="21"/>
      <w:lang w:val="en-US"/>
    </w:rPr>
  </w:style>
  <w:style w:type="paragraph" w:customStyle="1" w:styleId="font14">
    <w:name w:val="font14"/>
    <w:basedOn w:val="a1"/>
    <w:rsid w:val="00A924E1"/>
    <w:pPr>
      <w:spacing w:before="100" w:beforeAutospacing="1" w:after="100" w:afterAutospacing="1"/>
    </w:pPr>
    <w:rPr>
      <w:rFonts w:ascii="Arial" w:eastAsia="宋体" w:hAnsi="Arial" w:cs="Arial"/>
      <w:color w:val="000000"/>
      <w:kern w:val="0"/>
      <w:szCs w:val="21"/>
      <w:lang w:val="en-US"/>
    </w:rPr>
  </w:style>
  <w:style w:type="paragraph" w:customStyle="1" w:styleId="xl100">
    <w:name w:val="xl100"/>
    <w:basedOn w:val="a1"/>
    <w:rsid w:val="00A924E1"/>
    <w:pPr>
      <w:pBdr>
        <w:top w:val="single" w:sz="8" w:space="0" w:color="auto"/>
        <w:left w:val="single" w:sz="8" w:space="0" w:color="auto"/>
        <w:right w:val="single" w:sz="8" w:space="0" w:color="auto"/>
      </w:pBdr>
      <w:spacing w:before="100" w:beforeAutospacing="1" w:after="100" w:afterAutospacing="1"/>
    </w:pPr>
    <w:rPr>
      <w:rFonts w:ascii="宋体" w:eastAsia="宋体" w:hAnsi="宋体" w:cs="宋体"/>
      <w:kern w:val="0"/>
      <w:sz w:val="20"/>
      <w:lang w:val="en-US"/>
    </w:rPr>
  </w:style>
  <w:style w:type="paragraph" w:customStyle="1" w:styleId="xl120">
    <w:name w:val="xl120"/>
    <w:basedOn w:val="a1"/>
    <w:rsid w:val="00A924E1"/>
    <w:pPr>
      <w:pBdr>
        <w:left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color w:val="FF0000"/>
      <w:kern w:val="0"/>
      <w:szCs w:val="21"/>
      <w:lang w:val="en-US"/>
    </w:rPr>
  </w:style>
  <w:style w:type="paragraph" w:customStyle="1" w:styleId="xl101">
    <w:name w:val="xl101"/>
    <w:basedOn w:val="a1"/>
    <w:rsid w:val="00A924E1"/>
    <w:pPr>
      <w:pBdr>
        <w:top w:val="single" w:sz="8" w:space="0" w:color="auto"/>
        <w:left w:val="single" w:sz="8" w:space="0" w:color="auto"/>
        <w:right w:val="single" w:sz="8" w:space="0" w:color="auto"/>
      </w:pBdr>
      <w:spacing w:before="100" w:beforeAutospacing="1" w:after="100" w:afterAutospacing="1"/>
    </w:pPr>
    <w:rPr>
      <w:rFonts w:ascii="Arial" w:eastAsia="宋体" w:hAnsi="Arial" w:cs="Arial"/>
      <w:kern w:val="0"/>
      <w:sz w:val="20"/>
      <w:lang w:val="en-US"/>
    </w:rPr>
  </w:style>
  <w:style w:type="paragraph" w:customStyle="1" w:styleId="font15">
    <w:name w:val="font15"/>
    <w:basedOn w:val="a1"/>
    <w:rsid w:val="00A924E1"/>
    <w:pPr>
      <w:spacing w:before="100" w:beforeAutospacing="1" w:after="100" w:afterAutospacing="1"/>
    </w:pPr>
    <w:rPr>
      <w:rFonts w:ascii="宋体" w:eastAsia="宋体" w:hAnsi="宋体" w:cs="宋体"/>
      <w:color w:val="008080"/>
      <w:kern w:val="0"/>
      <w:szCs w:val="21"/>
      <w:u w:val="single"/>
      <w:lang w:val="en-US"/>
    </w:rPr>
  </w:style>
  <w:style w:type="paragraph" w:customStyle="1" w:styleId="font5">
    <w:name w:val="font5"/>
    <w:basedOn w:val="a1"/>
    <w:rsid w:val="00A924E1"/>
    <w:pPr>
      <w:spacing w:before="100" w:beforeAutospacing="1" w:after="100" w:afterAutospacing="1"/>
    </w:pPr>
    <w:rPr>
      <w:rFonts w:eastAsia="宋体" w:cs="宋体"/>
      <w:color w:val="000000"/>
      <w:kern w:val="0"/>
      <w:szCs w:val="21"/>
      <w:lang w:val="en-US"/>
    </w:rPr>
  </w:style>
  <w:style w:type="paragraph" w:customStyle="1" w:styleId="font24">
    <w:name w:val="font24"/>
    <w:basedOn w:val="a1"/>
    <w:rsid w:val="00A924E1"/>
    <w:pPr>
      <w:spacing w:before="100" w:beforeAutospacing="1" w:after="100" w:afterAutospacing="1"/>
    </w:pPr>
    <w:rPr>
      <w:rFonts w:ascii="宋体" w:eastAsia="宋体" w:hAnsi="宋体" w:cs="宋体"/>
      <w:kern w:val="0"/>
      <w:sz w:val="18"/>
      <w:szCs w:val="18"/>
      <w:lang w:val="en-US"/>
    </w:rPr>
  </w:style>
  <w:style w:type="paragraph" w:customStyle="1" w:styleId="font8">
    <w:name w:val="font8"/>
    <w:basedOn w:val="a1"/>
    <w:rsid w:val="00A924E1"/>
    <w:pPr>
      <w:spacing w:before="100" w:beforeAutospacing="1" w:after="100" w:afterAutospacing="1"/>
    </w:pPr>
    <w:rPr>
      <w:rFonts w:ascii="Times New Roman" w:eastAsia="宋体" w:hAnsi="Times New Roman"/>
      <w:color w:val="000000"/>
      <w:kern w:val="0"/>
      <w:sz w:val="14"/>
      <w:szCs w:val="14"/>
      <w:lang w:val="en-US"/>
    </w:rPr>
  </w:style>
  <w:style w:type="paragraph" w:customStyle="1" w:styleId="xl75">
    <w:name w:val="xl75"/>
    <w:basedOn w:val="a1"/>
    <w:rsid w:val="00A924E1"/>
    <w:pPr>
      <w:pBdr>
        <w:bottom w:val="single" w:sz="8" w:space="0" w:color="auto"/>
        <w:right w:val="single" w:sz="8" w:space="0" w:color="auto"/>
      </w:pBdr>
      <w:spacing w:before="100" w:beforeAutospacing="1" w:after="100" w:afterAutospacing="1"/>
    </w:pPr>
    <w:rPr>
      <w:rFonts w:ascii="宋体" w:eastAsia="宋体" w:hAnsi="宋体" w:cs="宋体"/>
      <w:color w:val="008080"/>
      <w:kern w:val="0"/>
      <w:szCs w:val="21"/>
      <w:u w:val="single"/>
      <w:lang w:val="en-US"/>
    </w:rPr>
  </w:style>
  <w:style w:type="paragraph" w:customStyle="1" w:styleId="xl110">
    <w:name w:val="xl110"/>
    <w:basedOn w:val="a1"/>
    <w:rsid w:val="00A924E1"/>
    <w:pPr>
      <w:pBdr>
        <w:left w:val="single" w:sz="8" w:space="0" w:color="auto"/>
        <w:right w:val="single" w:sz="8" w:space="0" w:color="auto"/>
      </w:pBdr>
      <w:spacing w:before="100" w:beforeAutospacing="1" w:after="100" w:afterAutospacing="1"/>
      <w:jc w:val="both"/>
    </w:pPr>
    <w:rPr>
      <w:rFonts w:eastAsia="宋体" w:cs="宋体"/>
      <w:b/>
      <w:bCs/>
      <w:color w:val="FF0000"/>
      <w:kern w:val="0"/>
      <w:szCs w:val="21"/>
      <w:lang w:val="en-US"/>
    </w:rPr>
  </w:style>
  <w:style w:type="paragraph" w:customStyle="1" w:styleId="xl128">
    <w:name w:val="xl128"/>
    <w:basedOn w:val="a1"/>
    <w:rsid w:val="00A924E1"/>
    <w:pPr>
      <w:pBdr>
        <w:right w:val="single" w:sz="8" w:space="0" w:color="auto"/>
      </w:pBdr>
      <w:spacing w:before="100" w:beforeAutospacing="1" w:after="100" w:afterAutospacing="1"/>
      <w:jc w:val="both"/>
    </w:pPr>
    <w:rPr>
      <w:rFonts w:ascii="Wingdings" w:eastAsia="宋体" w:hAnsi="Wingdings" w:cs="宋体"/>
      <w:kern w:val="0"/>
      <w:szCs w:val="21"/>
      <w:lang w:val="en-US"/>
    </w:rPr>
  </w:style>
  <w:style w:type="paragraph" w:customStyle="1" w:styleId="xl154">
    <w:name w:val="xl154"/>
    <w:basedOn w:val="a1"/>
    <w:rsid w:val="00A924E1"/>
    <w:pPr>
      <w:pBdr>
        <w:right w:val="single" w:sz="8" w:space="0" w:color="auto"/>
      </w:pBdr>
      <w:spacing w:before="100" w:beforeAutospacing="1" w:after="100" w:afterAutospacing="1"/>
      <w:jc w:val="center"/>
    </w:pPr>
    <w:rPr>
      <w:rFonts w:ascii="宋体" w:eastAsia="宋体" w:hAnsi="宋体" w:cs="宋体"/>
      <w:kern w:val="0"/>
      <w:szCs w:val="21"/>
      <w:lang w:val="en-US"/>
    </w:rPr>
  </w:style>
  <w:style w:type="paragraph" w:customStyle="1" w:styleId="xl106">
    <w:name w:val="xl106"/>
    <w:basedOn w:val="a1"/>
    <w:rsid w:val="00A924E1"/>
    <w:pPr>
      <w:pBdr>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55">
    <w:name w:val="xl155"/>
    <w:basedOn w:val="a1"/>
    <w:rsid w:val="00A924E1"/>
    <w:pPr>
      <w:spacing w:before="100" w:beforeAutospacing="1" w:after="100" w:afterAutospacing="1"/>
      <w:jc w:val="center"/>
    </w:pPr>
    <w:rPr>
      <w:rFonts w:ascii="宋体" w:eastAsia="宋体" w:hAnsi="宋体" w:cs="宋体"/>
      <w:kern w:val="0"/>
      <w:sz w:val="24"/>
      <w:szCs w:val="24"/>
      <w:lang w:val="en-US"/>
    </w:rPr>
  </w:style>
  <w:style w:type="paragraph" w:customStyle="1" w:styleId="xl151">
    <w:name w:val="xl151"/>
    <w:basedOn w:val="a1"/>
    <w:rsid w:val="00A924E1"/>
    <w:pPr>
      <w:pBdr>
        <w:right w:val="single" w:sz="8" w:space="0" w:color="auto"/>
      </w:pBdr>
      <w:spacing w:before="100" w:beforeAutospacing="1" w:after="100" w:afterAutospacing="1"/>
      <w:jc w:val="center"/>
    </w:pPr>
    <w:rPr>
      <w:rFonts w:ascii="宋体" w:eastAsia="宋体" w:hAnsi="宋体" w:cs="宋体"/>
      <w:kern w:val="0"/>
      <w:sz w:val="20"/>
      <w:lang w:val="en-US"/>
    </w:rPr>
  </w:style>
  <w:style w:type="paragraph" w:customStyle="1" w:styleId="xl117">
    <w:name w:val="xl117"/>
    <w:basedOn w:val="a1"/>
    <w:rsid w:val="00A924E1"/>
    <w:pPr>
      <w:pBdr>
        <w:bottom w:val="single" w:sz="8" w:space="0" w:color="auto"/>
        <w:right w:val="single" w:sz="8" w:space="0" w:color="auto"/>
      </w:pBdr>
      <w:shd w:val="clear" w:color="000000" w:fill="FFFFFF"/>
      <w:spacing w:before="100" w:beforeAutospacing="1" w:after="100" w:afterAutospacing="1"/>
    </w:pPr>
    <w:rPr>
      <w:rFonts w:ascii="宋体" w:eastAsia="宋体" w:hAnsi="宋体" w:cs="宋体"/>
      <w:kern w:val="0"/>
      <w:szCs w:val="21"/>
      <w:lang w:val="en-US"/>
    </w:rPr>
  </w:style>
  <w:style w:type="paragraph" w:customStyle="1" w:styleId="xl130">
    <w:name w:val="xl130"/>
    <w:basedOn w:val="a1"/>
    <w:rsid w:val="00A924E1"/>
    <w:pPr>
      <w:pBdr>
        <w:left w:val="single" w:sz="8" w:space="0" w:color="auto"/>
        <w:right w:val="single" w:sz="8" w:space="0" w:color="auto"/>
      </w:pBdr>
      <w:spacing w:before="100" w:beforeAutospacing="1" w:after="100" w:afterAutospacing="1"/>
    </w:pPr>
    <w:rPr>
      <w:rFonts w:ascii="Arial" w:eastAsia="宋体" w:hAnsi="Arial" w:cs="Arial"/>
      <w:color w:val="FF0000"/>
      <w:kern w:val="0"/>
      <w:szCs w:val="21"/>
      <w:lang w:val="en-US"/>
    </w:rPr>
  </w:style>
  <w:style w:type="paragraph" w:customStyle="1" w:styleId="xl118">
    <w:name w:val="xl118"/>
    <w:basedOn w:val="a1"/>
    <w:rsid w:val="00A924E1"/>
    <w:pPr>
      <w:pBdr>
        <w:right w:val="single" w:sz="8" w:space="0" w:color="auto"/>
      </w:pBdr>
      <w:shd w:val="clear" w:color="000000" w:fill="FFFFFF"/>
      <w:spacing w:before="100" w:beforeAutospacing="1" w:after="100" w:afterAutospacing="1"/>
    </w:pPr>
    <w:rPr>
      <w:rFonts w:eastAsia="宋体" w:cs="宋体"/>
      <w:color w:val="FF0000"/>
      <w:kern w:val="0"/>
      <w:szCs w:val="21"/>
      <w:lang w:val="en-US"/>
    </w:rPr>
  </w:style>
  <w:style w:type="paragraph" w:customStyle="1" w:styleId="xl83">
    <w:name w:val="xl83"/>
    <w:basedOn w:val="a1"/>
    <w:rsid w:val="00A924E1"/>
    <w:pPr>
      <w:pBdr>
        <w:left w:val="single" w:sz="8" w:space="0" w:color="auto"/>
        <w:bottom w:val="single" w:sz="8" w:space="0" w:color="auto"/>
        <w:right w:val="single" w:sz="8" w:space="0" w:color="auto"/>
      </w:pBdr>
      <w:spacing w:before="100" w:beforeAutospacing="1" w:after="100" w:afterAutospacing="1"/>
      <w:jc w:val="both"/>
    </w:pPr>
    <w:rPr>
      <w:rFonts w:eastAsia="宋体" w:cs="宋体"/>
      <w:color w:val="FF0000"/>
      <w:kern w:val="0"/>
      <w:szCs w:val="21"/>
      <w:lang w:val="en-US"/>
    </w:rPr>
  </w:style>
  <w:style w:type="character" w:customStyle="1" w:styleId="Char10">
    <w:name w:val="正文首行缩进 Char1"/>
    <w:basedOn w:val="Char8"/>
    <w:semiHidden/>
    <w:rsid w:val="00A924E1"/>
    <w:rPr>
      <w:rFonts w:ascii="Cambria" w:eastAsia="微软雅黑" w:hAnsi="Cambria" w:cs="Times New Roman"/>
      <w:color w:val="595959"/>
      <w:kern w:val="20"/>
      <w:szCs w:val="20"/>
      <w:lang w:val="zh-CN"/>
    </w:rPr>
  </w:style>
  <w:style w:type="paragraph" w:customStyle="1" w:styleId="xl102">
    <w:name w:val="xl102"/>
    <w:basedOn w:val="a1"/>
    <w:rsid w:val="00A924E1"/>
    <w:pPr>
      <w:pBdr>
        <w:top w:val="single" w:sz="8" w:space="0" w:color="auto"/>
        <w:left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53">
    <w:name w:val="xl153"/>
    <w:basedOn w:val="a1"/>
    <w:rsid w:val="00A924E1"/>
    <w:pPr>
      <w:pBdr>
        <w:top w:val="single" w:sz="8" w:space="0" w:color="auto"/>
        <w:right w:val="single" w:sz="8" w:space="0" w:color="auto"/>
      </w:pBdr>
      <w:spacing w:before="100" w:beforeAutospacing="1" w:after="100" w:afterAutospacing="1"/>
      <w:jc w:val="center"/>
    </w:pPr>
    <w:rPr>
      <w:rFonts w:ascii="宋体" w:eastAsia="宋体" w:hAnsi="宋体" w:cs="宋体"/>
      <w:kern w:val="0"/>
      <w:szCs w:val="21"/>
      <w:lang w:val="en-US"/>
    </w:rPr>
  </w:style>
  <w:style w:type="paragraph" w:customStyle="1" w:styleId="xl150">
    <w:name w:val="xl150"/>
    <w:basedOn w:val="a1"/>
    <w:rsid w:val="00A924E1"/>
    <w:pPr>
      <w:pBdr>
        <w:left w:val="single" w:sz="8" w:space="0" w:color="auto"/>
        <w:right w:val="single" w:sz="8" w:space="0" w:color="auto"/>
      </w:pBdr>
      <w:spacing w:before="100" w:beforeAutospacing="1" w:after="100" w:afterAutospacing="1"/>
      <w:jc w:val="center"/>
    </w:pPr>
    <w:rPr>
      <w:rFonts w:ascii="宋体" w:eastAsia="宋体" w:hAnsi="宋体" w:cs="宋体"/>
      <w:kern w:val="0"/>
      <w:sz w:val="24"/>
      <w:szCs w:val="24"/>
      <w:lang w:val="en-US"/>
    </w:rPr>
  </w:style>
  <w:style w:type="paragraph" w:customStyle="1" w:styleId="xl156">
    <w:name w:val="xl156"/>
    <w:basedOn w:val="a1"/>
    <w:rsid w:val="00A924E1"/>
    <w:pPr>
      <w:pBdr>
        <w:left w:val="single" w:sz="8" w:space="0" w:color="auto"/>
      </w:pBdr>
      <w:spacing w:before="100" w:beforeAutospacing="1" w:after="100" w:afterAutospacing="1"/>
      <w:jc w:val="center"/>
    </w:pPr>
    <w:rPr>
      <w:rFonts w:ascii="宋体" w:eastAsia="宋体" w:hAnsi="宋体" w:cs="宋体"/>
      <w:kern w:val="0"/>
      <w:sz w:val="24"/>
      <w:szCs w:val="24"/>
      <w:lang w:val="en-US"/>
    </w:rPr>
  </w:style>
  <w:style w:type="paragraph" w:customStyle="1" w:styleId="xl134">
    <w:name w:val="xl134"/>
    <w:basedOn w:val="a1"/>
    <w:rsid w:val="00A924E1"/>
    <w:pPr>
      <w:pBdr>
        <w:left w:val="single" w:sz="8" w:space="0" w:color="auto"/>
        <w:right w:val="single" w:sz="8" w:space="0" w:color="000000"/>
      </w:pBdr>
      <w:spacing w:before="100" w:beforeAutospacing="1" w:after="100" w:afterAutospacing="1"/>
    </w:pPr>
    <w:rPr>
      <w:rFonts w:ascii="宋体" w:eastAsia="宋体" w:hAnsi="宋体" w:cs="宋体"/>
      <w:kern w:val="0"/>
      <w:szCs w:val="21"/>
      <w:lang w:val="en-US"/>
    </w:rPr>
  </w:style>
  <w:style w:type="paragraph" w:customStyle="1" w:styleId="xl78">
    <w:name w:val="xl78"/>
    <w:basedOn w:val="a1"/>
    <w:rsid w:val="00A924E1"/>
    <w:pPr>
      <w:pBdr>
        <w:top w:val="single" w:sz="8" w:space="0" w:color="auto"/>
        <w:left w:val="single" w:sz="8" w:space="0" w:color="auto"/>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xl139">
    <w:name w:val="xl139"/>
    <w:basedOn w:val="a1"/>
    <w:rsid w:val="00A924E1"/>
    <w:pPr>
      <w:pBdr>
        <w:right w:val="single" w:sz="8" w:space="0" w:color="auto"/>
      </w:pBdr>
      <w:spacing w:before="100" w:beforeAutospacing="1" w:after="100" w:afterAutospacing="1"/>
      <w:jc w:val="both"/>
    </w:pPr>
    <w:rPr>
      <w:rFonts w:ascii="宋体" w:eastAsia="宋体" w:hAnsi="宋体" w:cs="宋体"/>
      <w:b/>
      <w:bCs/>
      <w:kern w:val="0"/>
      <w:szCs w:val="21"/>
      <w:lang w:val="en-US"/>
    </w:rPr>
  </w:style>
  <w:style w:type="paragraph" w:customStyle="1" w:styleId="xl124">
    <w:name w:val="xl124"/>
    <w:basedOn w:val="a1"/>
    <w:rsid w:val="00A924E1"/>
    <w:pPr>
      <w:pBdr>
        <w:left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kern w:val="0"/>
      <w:szCs w:val="21"/>
      <w:lang w:val="en-US"/>
    </w:rPr>
  </w:style>
  <w:style w:type="paragraph" w:customStyle="1" w:styleId="xl115">
    <w:name w:val="xl115"/>
    <w:basedOn w:val="a1"/>
    <w:rsid w:val="00A924E1"/>
    <w:pPr>
      <w:pBdr>
        <w:left w:val="single" w:sz="8" w:space="0" w:color="auto"/>
        <w:bottom w:val="single" w:sz="8" w:space="0" w:color="auto"/>
        <w:right w:val="single" w:sz="8" w:space="0" w:color="auto"/>
      </w:pBdr>
      <w:spacing w:before="100" w:beforeAutospacing="1" w:after="100" w:afterAutospacing="1"/>
      <w:jc w:val="both"/>
    </w:pPr>
    <w:rPr>
      <w:rFonts w:ascii="宋体" w:eastAsia="宋体" w:hAnsi="宋体" w:cs="宋体"/>
      <w:b/>
      <w:bCs/>
      <w:kern w:val="0"/>
      <w:szCs w:val="21"/>
      <w:lang w:val="en-US"/>
    </w:rPr>
  </w:style>
  <w:style w:type="paragraph" w:customStyle="1" w:styleId="xl152">
    <w:name w:val="xl152"/>
    <w:basedOn w:val="a1"/>
    <w:rsid w:val="00A924E1"/>
    <w:pPr>
      <w:pBdr>
        <w:bottom w:val="single" w:sz="8" w:space="0" w:color="auto"/>
        <w:right w:val="single" w:sz="8" w:space="0" w:color="auto"/>
      </w:pBdr>
      <w:spacing w:before="100" w:beforeAutospacing="1" w:after="100" w:afterAutospacing="1"/>
      <w:jc w:val="center"/>
    </w:pPr>
    <w:rPr>
      <w:rFonts w:ascii="宋体" w:eastAsia="宋体" w:hAnsi="宋体" w:cs="宋体"/>
      <w:kern w:val="0"/>
      <w:sz w:val="24"/>
      <w:szCs w:val="24"/>
      <w:lang w:val="en-US"/>
    </w:rPr>
  </w:style>
  <w:style w:type="paragraph" w:customStyle="1" w:styleId="xl133">
    <w:name w:val="xl133"/>
    <w:basedOn w:val="a1"/>
    <w:rsid w:val="00A924E1"/>
    <w:pPr>
      <w:pBdr>
        <w:left w:val="single" w:sz="8" w:space="0" w:color="auto"/>
        <w:bottom w:val="single" w:sz="8" w:space="0" w:color="auto"/>
        <w:right w:val="single" w:sz="8" w:space="0" w:color="000000"/>
      </w:pBdr>
      <w:spacing w:before="100" w:beforeAutospacing="1" w:after="100" w:afterAutospacing="1"/>
    </w:pPr>
    <w:rPr>
      <w:rFonts w:ascii="宋体" w:eastAsia="宋体" w:hAnsi="宋体" w:cs="宋体"/>
      <w:kern w:val="0"/>
      <w:szCs w:val="21"/>
      <w:lang w:val="en-US"/>
    </w:rPr>
  </w:style>
  <w:style w:type="paragraph" w:customStyle="1" w:styleId="xl103">
    <w:name w:val="xl103"/>
    <w:basedOn w:val="a1"/>
    <w:rsid w:val="00A924E1"/>
    <w:pPr>
      <w:pBdr>
        <w:left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94">
    <w:name w:val="xl94"/>
    <w:basedOn w:val="a1"/>
    <w:rsid w:val="00A924E1"/>
    <w:pPr>
      <w:pBdr>
        <w:bottom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12">
    <w:name w:val="xl112"/>
    <w:basedOn w:val="a1"/>
    <w:rsid w:val="00A924E1"/>
    <w:pPr>
      <w:pBdr>
        <w:left w:val="single" w:sz="8" w:space="0" w:color="auto"/>
        <w:bottom w:val="single" w:sz="8" w:space="0" w:color="auto"/>
        <w:right w:val="single" w:sz="8" w:space="0" w:color="auto"/>
      </w:pBdr>
      <w:spacing w:before="100" w:beforeAutospacing="1" w:after="100" w:afterAutospacing="1"/>
      <w:jc w:val="both"/>
    </w:pPr>
    <w:rPr>
      <w:rFonts w:eastAsia="宋体" w:cs="宋体"/>
      <w:b/>
      <w:bCs/>
      <w:color w:val="FF0000"/>
      <w:kern w:val="0"/>
      <w:szCs w:val="21"/>
      <w:lang w:val="en-US"/>
    </w:rPr>
  </w:style>
  <w:style w:type="paragraph" w:customStyle="1" w:styleId="font13">
    <w:name w:val="font13"/>
    <w:basedOn w:val="a1"/>
    <w:rsid w:val="00A924E1"/>
    <w:pPr>
      <w:spacing w:before="100" w:beforeAutospacing="1" w:after="100" w:afterAutospacing="1"/>
    </w:pPr>
    <w:rPr>
      <w:rFonts w:eastAsia="宋体" w:cs="宋体"/>
      <w:color w:val="FF0000"/>
      <w:kern w:val="0"/>
      <w:szCs w:val="21"/>
      <w:lang w:val="en-US"/>
    </w:rPr>
  </w:style>
  <w:style w:type="paragraph" w:customStyle="1" w:styleId="xl93">
    <w:name w:val="xl93"/>
    <w:basedOn w:val="a1"/>
    <w:rsid w:val="00A924E1"/>
    <w:pPr>
      <w:pBdr>
        <w:bottom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49">
    <w:name w:val="xl149"/>
    <w:basedOn w:val="a1"/>
    <w:rsid w:val="00A924E1"/>
    <w:pPr>
      <w:pBdr>
        <w:right w:val="single" w:sz="8" w:space="0" w:color="auto"/>
      </w:pBdr>
      <w:spacing w:before="100" w:beforeAutospacing="1" w:after="100" w:afterAutospacing="1"/>
      <w:jc w:val="center"/>
    </w:pPr>
    <w:rPr>
      <w:rFonts w:ascii="宋体" w:eastAsia="宋体" w:hAnsi="宋体" w:cs="宋体"/>
      <w:kern w:val="0"/>
      <w:sz w:val="24"/>
      <w:szCs w:val="24"/>
      <w:lang w:val="en-US"/>
    </w:rPr>
  </w:style>
  <w:style w:type="paragraph" w:customStyle="1" w:styleId="font19">
    <w:name w:val="font19"/>
    <w:basedOn w:val="a1"/>
    <w:rsid w:val="00A924E1"/>
    <w:pPr>
      <w:spacing w:before="100" w:beforeAutospacing="1" w:after="100" w:afterAutospacing="1"/>
    </w:pPr>
    <w:rPr>
      <w:rFonts w:eastAsia="宋体" w:cs="宋体"/>
      <w:color w:val="000000"/>
      <w:kern w:val="0"/>
      <w:sz w:val="20"/>
      <w:lang w:val="en-US"/>
    </w:rPr>
  </w:style>
  <w:style w:type="paragraph" w:customStyle="1" w:styleId="xl111">
    <w:name w:val="xl111"/>
    <w:basedOn w:val="a1"/>
    <w:rsid w:val="00A924E1"/>
    <w:pPr>
      <w:pBdr>
        <w:top w:val="single" w:sz="8" w:space="0" w:color="auto"/>
        <w:left w:val="single" w:sz="8" w:space="0" w:color="auto"/>
        <w:right w:val="single" w:sz="8" w:space="0" w:color="auto"/>
      </w:pBdr>
      <w:spacing w:before="100" w:beforeAutospacing="1" w:after="100" w:afterAutospacing="1"/>
      <w:jc w:val="both"/>
    </w:pPr>
    <w:rPr>
      <w:rFonts w:eastAsia="宋体" w:cs="宋体"/>
      <w:b/>
      <w:bCs/>
      <w:color w:val="FF0000"/>
      <w:kern w:val="0"/>
      <w:szCs w:val="21"/>
      <w:lang w:val="en-US"/>
    </w:rPr>
  </w:style>
  <w:style w:type="paragraph" w:customStyle="1" w:styleId="xl126">
    <w:name w:val="xl126"/>
    <w:basedOn w:val="a1"/>
    <w:rsid w:val="00A924E1"/>
    <w:pPr>
      <w:pBdr>
        <w:left w:val="single" w:sz="8" w:space="0" w:color="auto"/>
        <w:bottom w:val="single" w:sz="8" w:space="0" w:color="auto"/>
        <w:right w:val="single" w:sz="8" w:space="0" w:color="auto"/>
      </w:pBdr>
      <w:spacing w:before="100" w:beforeAutospacing="1" w:after="100" w:afterAutospacing="1"/>
    </w:pPr>
    <w:rPr>
      <w:rFonts w:eastAsia="宋体" w:cs="宋体"/>
      <w:color w:val="FF0000"/>
      <w:kern w:val="0"/>
      <w:szCs w:val="21"/>
      <w:lang w:val="en-US"/>
    </w:rPr>
  </w:style>
  <w:style w:type="paragraph" w:customStyle="1" w:styleId="xl121">
    <w:name w:val="xl121"/>
    <w:basedOn w:val="a1"/>
    <w:rsid w:val="00A924E1"/>
    <w:pPr>
      <w:pBdr>
        <w:top w:val="single" w:sz="8" w:space="0" w:color="auto"/>
        <w:left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color w:val="FF0000"/>
      <w:kern w:val="0"/>
      <w:szCs w:val="21"/>
      <w:lang w:val="en-US"/>
    </w:rPr>
  </w:style>
  <w:style w:type="paragraph" w:customStyle="1" w:styleId="xl99">
    <w:name w:val="xl99"/>
    <w:basedOn w:val="a1"/>
    <w:rsid w:val="00A924E1"/>
    <w:pPr>
      <w:pBdr>
        <w:left w:val="single" w:sz="8" w:space="0" w:color="auto"/>
        <w:right w:val="single" w:sz="8" w:space="0" w:color="auto"/>
      </w:pBdr>
      <w:spacing w:before="100" w:beforeAutospacing="1" w:after="100" w:afterAutospacing="1"/>
    </w:pPr>
    <w:rPr>
      <w:rFonts w:ascii="宋体" w:eastAsia="宋体" w:hAnsi="宋体" w:cs="宋体"/>
      <w:kern w:val="0"/>
      <w:sz w:val="20"/>
      <w:lang w:val="en-US"/>
    </w:rPr>
  </w:style>
  <w:style w:type="paragraph" w:customStyle="1" w:styleId="xl79">
    <w:name w:val="xl79"/>
    <w:basedOn w:val="a1"/>
    <w:rsid w:val="00A924E1"/>
    <w:pPr>
      <w:pBdr>
        <w:left w:val="single" w:sz="8" w:space="0" w:color="auto"/>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xl89">
    <w:name w:val="xl89"/>
    <w:basedOn w:val="a1"/>
    <w:rsid w:val="00A924E1"/>
    <w:pPr>
      <w:pBdr>
        <w:left w:val="single" w:sz="8" w:space="0" w:color="auto"/>
        <w:bottom w:val="single" w:sz="8" w:space="0" w:color="auto"/>
        <w:right w:val="single" w:sz="8" w:space="0" w:color="auto"/>
      </w:pBdr>
      <w:spacing w:before="100" w:beforeAutospacing="1" w:after="100" w:afterAutospacing="1"/>
    </w:pPr>
    <w:rPr>
      <w:rFonts w:ascii="宋体" w:eastAsia="宋体" w:hAnsi="宋体" w:cs="宋体"/>
      <w:kern w:val="0"/>
      <w:sz w:val="20"/>
      <w:lang w:val="en-US"/>
    </w:rPr>
  </w:style>
  <w:style w:type="paragraph" w:customStyle="1" w:styleId="0">
    <w:name w:val="0"/>
    <w:basedOn w:val="a1"/>
    <w:rsid w:val="00A924E1"/>
    <w:pPr>
      <w:snapToGrid w:val="0"/>
      <w:jc w:val="both"/>
    </w:pPr>
    <w:rPr>
      <w:rFonts w:ascii="Times New Roman" w:eastAsia="Arial Unicode MS" w:hAnsi="Times New Roman"/>
      <w:kern w:val="0"/>
      <w:lang w:val="en-US"/>
    </w:rPr>
  </w:style>
  <w:style w:type="paragraph" w:customStyle="1" w:styleId="xl140">
    <w:name w:val="xl140"/>
    <w:basedOn w:val="a1"/>
    <w:rsid w:val="00A924E1"/>
    <w:pPr>
      <w:pBdr>
        <w:bottom w:val="single" w:sz="8" w:space="0" w:color="auto"/>
        <w:right w:val="single" w:sz="8" w:space="0" w:color="auto"/>
      </w:pBdr>
      <w:spacing w:before="100" w:beforeAutospacing="1" w:after="100" w:afterAutospacing="1"/>
      <w:jc w:val="both"/>
    </w:pPr>
    <w:rPr>
      <w:rFonts w:ascii="宋体" w:eastAsia="宋体" w:hAnsi="宋体" w:cs="宋体"/>
      <w:b/>
      <w:bCs/>
      <w:kern w:val="0"/>
      <w:szCs w:val="21"/>
      <w:lang w:val="en-US"/>
    </w:rPr>
  </w:style>
  <w:style w:type="paragraph" w:customStyle="1" w:styleId="font22">
    <w:name w:val="font22"/>
    <w:basedOn w:val="a1"/>
    <w:rsid w:val="00A924E1"/>
    <w:pPr>
      <w:spacing w:before="100" w:beforeAutospacing="1" w:after="100" w:afterAutospacing="1"/>
    </w:pPr>
    <w:rPr>
      <w:rFonts w:ascii="新宋体" w:eastAsia="新宋体" w:hAnsi="新宋体" w:cs="宋体"/>
      <w:color w:val="FF0000"/>
      <w:kern w:val="0"/>
      <w:szCs w:val="21"/>
      <w:lang w:val="en-US"/>
    </w:rPr>
  </w:style>
  <w:style w:type="paragraph" w:customStyle="1" w:styleId="xl147">
    <w:name w:val="xl147"/>
    <w:basedOn w:val="a1"/>
    <w:rsid w:val="00A924E1"/>
    <w:pPr>
      <w:pBdr>
        <w:top w:val="single" w:sz="8" w:space="0" w:color="auto"/>
        <w:left w:val="single" w:sz="8" w:space="0" w:color="auto"/>
        <w:right w:val="single" w:sz="8" w:space="0" w:color="000000"/>
      </w:pBdr>
      <w:spacing w:before="100" w:beforeAutospacing="1" w:after="100" w:afterAutospacing="1"/>
      <w:jc w:val="center"/>
    </w:pPr>
    <w:rPr>
      <w:rFonts w:ascii="宋体" w:eastAsia="宋体" w:hAnsi="宋体" w:cs="宋体"/>
      <w:kern w:val="0"/>
      <w:szCs w:val="21"/>
      <w:lang w:val="en-US"/>
    </w:rPr>
  </w:style>
  <w:style w:type="paragraph" w:customStyle="1" w:styleId="xl108">
    <w:name w:val="xl108"/>
    <w:basedOn w:val="a1"/>
    <w:rsid w:val="00A924E1"/>
    <w:pPr>
      <w:pBdr>
        <w:left w:val="single" w:sz="8" w:space="0" w:color="auto"/>
        <w:bottom w:val="single" w:sz="8" w:space="0" w:color="auto"/>
        <w:right w:val="single" w:sz="8" w:space="0" w:color="auto"/>
      </w:pBdr>
      <w:spacing w:before="100" w:beforeAutospacing="1" w:after="100" w:afterAutospacing="1"/>
    </w:pPr>
    <w:rPr>
      <w:rFonts w:ascii="宋体" w:eastAsia="宋体" w:hAnsi="宋体" w:cs="宋体"/>
      <w:b/>
      <w:bCs/>
      <w:kern w:val="0"/>
      <w:szCs w:val="21"/>
      <w:lang w:val="en-US"/>
    </w:rPr>
  </w:style>
  <w:style w:type="paragraph" w:customStyle="1" w:styleId="xl82">
    <w:name w:val="xl82"/>
    <w:basedOn w:val="a1"/>
    <w:rsid w:val="00A924E1"/>
    <w:pPr>
      <w:pBdr>
        <w:left w:val="single" w:sz="8" w:space="0" w:color="auto"/>
        <w:bottom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41">
    <w:name w:val="xl141"/>
    <w:basedOn w:val="a1"/>
    <w:rsid w:val="00A924E1"/>
    <w:pPr>
      <w:pBdr>
        <w:left w:val="single" w:sz="8" w:space="0" w:color="auto"/>
        <w:bottom w:val="single" w:sz="8" w:space="0" w:color="auto"/>
        <w:right w:val="single" w:sz="8" w:space="0" w:color="000000"/>
      </w:pBdr>
      <w:spacing w:before="100" w:beforeAutospacing="1" w:after="100" w:afterAutospacing="1"/>
      <w:jc w:val="center"/>
    </w:pPr>
    <w:rPr>
      <w:rFonts w:ascii="宋体" w:eastAsia="宋体" w:hAnsi="宋体" w:cs="宋体"/>
      <w:color w:val="008080"/>
      <w:kern w:val="0"/>
      <w:szCs w:val="21"/>
      <w:u w:val="single"/>
      <w:lang w:val="en-US"/>
    </w:rPr>
  </w:style>
  <w:style w:type="paragraph" w:customStyle="1" w:styleId="xl138">
    <w:name w:val="xl138"/>
    <w:basedOn w:val="a1"/>
    <w:rsid w:val="00A924E1"/>
    <w:pPr>
      <w:pBdr>
        <w:bottom w:val="single" w:sz="8" w:space="0" w:color="auto"/>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xl116">
    <w:name w:val="xl116"/>
    <w:basedOn w:val="a1"/>
    <w:rsid w:val="00A924E1"/>
    <w:pPr>
      <w:pBdr>
        <w:right w:val="single" w:sz="8" w:space="0" w:color="auto"/>
      </w:pBdr>
      <w:shd w:val="clear" w:color="000000" w:fill="FFFFFF"/>
      <w:spacing w:before="100" w:beforeAutospacing="1" w:after="100" w:afterAutospacing="1"/>
    </w:pPr>
    <w:rPr>
      <w:rFonts w:ascii="宋体" w:eastAsia="宋体" w:hAnsi="宋体" w:cs="宋体"/>
      <w:color w:val="FF0000"/>
      <w:kern w:val="0"/>
      <w:szCs w:val="21"/>
      <w:lang w:val="en-US"/>
    </w:rPr>
  </w:style>
  <w:style w:type="paragraph" w:customStyle="1" w:styleId="xl129">
    <w:name w:val="xl129"/>
    <w:basedOn w:val="a1"/>
    <w:rsid w:val="00A924E1"/>
    <w:pPr>
      <w:pBdr>
        <w:bottom w:val="single" w:sz="8" w:space="0" w:color="auto"/>
        <w:right w:val="single" w:sz="8" w:space="0" w:color="auto"/>
      </w:pBdr>
      <w:spacing w:before="100" w:beforeAutospacing="1" w:after="100" w:afterAutospacing="1"/>
      <w:jc w:val="both"/>
    </w:pPr>
    <w:rPr>
      <w:rFonts w:ascii="Wingdings" w:eastAsia="宋体" w:hAnsi="Wingdings" w:cs="宋体"/>
      <w:kern w:val="0"/>
      <w:szCs w:val="21"/>
      <w:lang w:val="en-US"/>
    </w:rPr>
  </w:style>
  <w:style w:type="paragraph" w:customStyle="1" w:styleId="font11">
    <w:name w:val="font11"/>
    <w:basedOn w:val="a1"/>
    <w:rsid w:val="00A924E1"/>
    <w:pPr>
      <w:spacing w:before="100" w:beforeAutospacing="1" w:after="100" w:afterAutospacing="1"/>
    </w:pPr>
    <w:rPr>
      <w:rFonts w:ascii="宋体" w:eastAsia="宋体" w:hAnsi="宋体" w:cs="宋体"/>
      <w:color w:val="FF0000"/>
      <w:kern w:val="0"/>
      <w:szCs w:val="21"/>
      <w:lang w:val="en-US"/>
    </w:rPr>
  </w:style>
  <w:style w:type="paragraph" w:customStyle="1" w:styleId="xl113">
    <w:name w:val="xl113"/>
    <w:basedOn w:val="a1"/>
    <w:rsid w:val="00A924E1"/>
    <w:pPr>
      <w:pBdr>
        <w:left w:val="single" w:sz="8" w:space="0" w:color="auto"/>
        <w:right w:val="single" w:sz="8" w:space="0" w:color="auto"/>
      </w:pBdr>
      <w:spacing w:before="100" w:beforeAutospacing="1" w:after="100" w:afterAutospacing="1"/>
      <w:jc w:val="both"/>
    </w:pPr>
    <w:rPr>
      <w:rFonts w:ascii="宋体" w:eastAsia="宋体" w:hAnsi="宋体" w:cs="宋体"/>
      <w:b/>
      <w:bCs/>
      <w:kern w:val="0"/>
      <w:szCs w:val="21"/>
      <w:lang w:val="en-US"/>
    </w:rPr>
  </w:style>
  <w:style w:type="paragraph" w:customStyle="1" w:styleId="xl87">
    <w:name w:val="xl87"/>
    <w:basedOn w:val="a1"/>
    <w:rsid w:val="00A924E1"/>
    <w:pPr>
      <w:pBdr>
        <w:left w:val="single" w:sz="8" w:space="0" w:color="auto"/>
        <w:bottom w:val="single" w:sz="8" w:space="0" w:color="auto"/>
        <w:right w:val="single" w:sz="8" w:space="0" w:color="auto"/>
      </w:pBdr>
      <w:spacing w:before="100" w:beforeAutospacing="1" w:after="100" w:afterAutospacing="1"/>
    </w:pPr>
    <w:rPr>
      <w:rFonts w:ascii="Arial" w:eastAsia="宋体" w:hAnsi="Arial" w:cs="Arial"/>
      <w:color w:val="FF0000"/>
      <w:kern w:val="0"/>
      <w:sz w:val="20"/>
      <w:lang w:val="en-US"/>
    </w:rPr>
  </w:style>
  <w:style w:type="paragraph" w:customStyle="1" w:styleId="xl119">
    <w:name w:val="xl119"/>
    <w:basedOn w:val="a1"/>
    <w:rsid w:val="00A924E1"/>
    <w:pPr>
      <w:pBdr>
        <w:left w:val="single" w:sz="8" w:space="0" w:color="auto"/>
        <w:bottom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kern w:val="0"/>
      <w:szCs w:val="21"/>
      <w:lang w:val="en-US"/>
    </w:rPr>
  </w:style>
  <w:style w:type="paragraph" w:customStyle="1" w:styleId="CharChar2CharCharCharChar">
    <w:name w:val="Char Char2 Char Char Char Char"/>
    <w:basedOn w:val="a1"/>
    <w:rsid w:val="00A924E1"/>
    <w:pPr>
      <w:widowControl w:val="0"/>
      <w:jc w:val="both"/>
    </w:pPr>
    <w:rPr>
      <w:rFonts w:ascii="Times New Roman" w:eastAsia="宋体" w:hAnsi="Times New Roman"/>
      <w:kern w:val="0"/>
      <w:sz w:val="24"/>
      <w:lang w:val="en-US"/>
    </w:rPr>
  </w:style>
  <w:style w:type="paragraph" w:customStyle="1" w:styleId="xl88">
    <w:name w:val="xl88"/>
    <w:basedOn w:val="a1"/>
    <w:rsid w:val="00A924E1"/>
    <w:pPr>
      <w:pBdr>
        <w:bottom w:val="single" w:sz="8" w:space="0" w:color="auto"/>
        <w:right w:val="single" w:sz="8" w:space="0" w:color="auto"/>
      </w:pBdr>
      <w:spacing w:before="100" w:beforeAutospacing="1" w:after="100" w:afterAutospacing="1"/>
      <w:jc w:val="both"/>
    </w:pPr>
    <w:rPr>
      <w:rFonts w:ascii="宋体" w:eastAsia="宋体" w:hAnsi="宋体" w:cs="宋体"/>
      <w:color w:val="FF0000"/>
      <w:kern w:val="0"/>
      <w:szCs w:val="21"/>
      <w:lang w:val="en-US"/>
    </w:rPr>
  </w:style>
  <w:style w:type="paragraph" w:customStyle="1" w:styleId="font10">
    <w:name w:val="font10"/>
    <w:basedOn w:val="a1"/>
    <w:rsid w:val="00A924E1"/>
    <w:pPr>
      <w:spacing w:before="100" w:beforeAutospacing="1" w:after="100" w:afterAutospacing="1"/>
    </w:pPr>
    <w:rPr>
      <w:rFonts w:ascii="宋体" w:eastAsia="宋体" w:hAnsi="宋体" w:cs="宋体"/>
      <w:color w:val="FF0000"/>
      <w:kern w:val="0"/>
      <w:szCs w:val="21"/>
      <w:lang w:val="en-US"/>
    </w:rPr>
  </w:style>
  <w:style w:type="paragraph" w:customStyle="1" w:styleId="xl143">
    <w:name w:val="xl143"/>
    <w:basedOn w:val="a1"/>
    <w:rsid w:val="00A924E1"/>
    <w:pPr>
      <w:pBdr>
        <w:right w:val="single" w:sz="8" w:space="0" w:color="auto"/>
      </w:pBdr>
      <w:spacing w:before="100" w:beforeAutospacing="1" w:after="100" w:afterAutospacing="1"/>
      <w:ind w:firstLineChars="100" w:firstLine="100"/>
    </w:pPr>
    <w:rPr>
      <w:rFonts w:ascii="Wingdings" w:eastAsia="宋体" w:hAnsi="Wingdings" w:cs="宋体"/>
      <w:kern w:val="0"/>
      <w:szCs w:val="21"/>
      <w:lang w:val="en-US"/>
    </w:rPr>
  </w:style>
  <w:style w:type="paragraph" w:customStyle="1" w:styleId="xl73">
    <w:name w:val="xl73"/>
    <w:basedOn w:val="a1"/>
    <w:rsid w:val="00A924E1"/>
    <w:pPr>
      <w:pBdr>
        <w:right w:val="single" w:sz="8" w:space="0" w:color="auto"/>
      </w:pBdr>
      <w:spacing w:before="100" w:beforeAutospacing="1" w:after="100" w:afterAutospacing="1"/>
      <w:jc w:val="both"/>
    </w:pPr>
    <w:rPr>
      <w:rFonts w:ascii="宋体" w:eastAsia="宋体" w:hAnsi="宋体" w:cs="宋体"/>
      <w:color w:val="008080"/>
      <w:kern w:val="0"/>
      <w:szCs w:val="21"/>
      <w:u w:val="single"/>
      <w:lang w:val="en-US"/>
    </w:rPr>
  </w:style>
  <w:style w:type="paragraph" w:customStyle="1" w:styleId="xl123">
    <w:name w:val="xl123"/>
    <w:basedOn w:val="a1"/>
    <w:rsid w:val="00A924E1"/>
    <w:pPr>
      <w:pBdr>
        <w:top w:val="single" w:sz="8" w:space="0" w:color="auto"/>
        <w:left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kern w:val="0"/>
      <w:szCs w:val="21"/>
      <w:lang w:val="en-US"/>
    </w:rPr>
  </w:style>
  <w:style w:type="paragraph" w:customStyle="1" w:styleId="xl72">
    <w:name w:val="xl72"/>
    <w:basedOn w:val="a1"/>
    <w:rsid w:val="00A924E1"/>
    <w:pPr>
      <w:pBdr>
        <w:right w:val="single" w:sz="8" w:space="0" w:color="auto"/>
      </w:pBdr>
      <w:spacing w:before="100" w:beforeAutospacing="1" w:after="100" w:afterAutospacing="1"/>
    </w:pPr>
    <w:rPr>
      <w:rFonts w:eastAsia="宋体" w:cs="宋体"/>
      <w:color w:val="FF0000"/>
      <w:kern w:val="0"/>
      <w:szCs w:val="21"/>
      <w:lang w:val="en-US"/>
    </w:rPr>
  </w:style>
  <w:style w:type="paragraph" w:customStyle="1" w:styleId="xl109">
    <w:name w:val="xl109"/>
    <w:basedOn w:val="a1"/>
    <w:rsid w:val="00A924E1"/>
    <w:pPr>
      <w:pBdr>
        <w:bottom w:val="single" w:sz="8" w:space="0" w:color="auto"/>
        <w:right w:val="single" w:sz="8" w:space="0" w:color="auto"/>
      </w:pBdr>
      <w:spacing w:before="100" w:beforeAutospacing="1" w:after="100" w:afterAutospacing="1"/>
      <w:jc w:val="both"/>
    </w:pPr>
    <w:rPr>
      <w:rFonts w:eastAsia="宋体" w:cs="宋体"/>
      <w:color w:val="FF0000"/>
      <w:kern w:val="0"/>
      <w:szCs w:val="21"/>
      <w:lang w:val="en-US"/>
    </w:rPr>
  </w:style>
  <w:style w:type="paragraph" w:customStyle="1" w:styleId="font6">
    <w:name w:val="font6"/>
    <w:basedOn w:val="a1"/>
    <w:rsid w:val="00A924E1"/>
    <w:pPr>
      <w:spacing w:before="100" w:beforeAutospacing="1" w:after="100" w:afterAutospacing="1"/>
    </w:pPr>
    <w:rPr>
      <w:rFonts w:ascii="宋体" w:eastAsia="宋体" w:hAnsi="宋体" w:cs="宋体"/>
      <w:b/>
      <w:bCs/>
      <w:color w:val="000000"/>
      <w:kern w:val="0"/>
      <w:szCs w:val="21"/>
      <w:lang w:val="en-US"/>
    </w:rPr>
  </w:style>
  <w:style w:type="paragraph" w:customStyle="1" w:styleId="xl95">
    <w:name w:val="xl95"/>
    <w:basedOn w:val="a1"/>
    <w:rsid w:val="00A924E1"/>
    <w:pPr>
      <w:pBdr>
        <w:bottom w:val="single" w:sz="8" w:space="0" w:color="auto"/>
        <w:right w:val="single" w:sz="8" w:space="0" w:color="auto"/>
      </w:pBdr>
      <w:spacing w:before="100" w:beforeAutospacing="1" w:after="100" w:afterAutospacing="1"/>
      <w:jc w:val="both"/>
    </w:pPr>
    <w:rPr>
      <w:rFonts w:ascii="Arial" w:eastAsia="宋体" w:hAnsi="Arial" w:cs="Arial"/>
      <w:kern w:val="0"/>
      <w:szCs w:val="21"/>
      <w:lang w:val="en-US"/>
    </w:rPr>
  </w:style>
  <w:style w:type="paragraph" w:customStyle="1" w:styleId="xl81">
    <w:name w:val="xl81"/>
    <w:basedOn w:val="a1"/>
    <w:rsid w:val="00A924E1"/>
    <w:pPr>
      <w:pBdr>
        <w:bottom w:val="single" w:sz="8" w:space="0" w:color="auto"/>
        <w:right w:val="single" w:sz="8" w:space="0" w:color="auto"/>
      </w:pBdr>
      <w:spacing w:before="100" w:beforeAutospacing="1" w:after="100" w:afterAutospacing="1"/>
    </w:pPr>
    <w:rPr>
      <w:rFonts w:ascii="宋体" w:eastAsia="宋体" w:hAnsi="宋体" w:cs="宋体"/>
      <w:kern w:val="0"/>
      <w:sz w:val="20"/>
      <w:lang w:val="en-US"/>
    </w:rPr>
  </w:style>
  <w:style w:type="paragraph" w:customStyle="1" w:styleId="xl91">
    <w:name w:val="xl91"/>
    <w:basedOn w:val="a1"/>
    <w:rsid w:val="00A924E1"/>
    <w:pPr>
      <w:pBdr>
        <w:left w:val="single" w:sz="8" w:space="0" w:color="auto"/>
        <w:bottom w:val="single" w:sz="8" w:space="0" w:color="auto"/>
        <w:right w:val="single" w:sz="8" w:space="0" w:color="auto"/>
      </w:pBdr>
      <w:spacing w:before="100" w:beforeAutospacing="1" w:after="100" w:afterAutospacing="1"/>
    </w:pPr>
    <w:rPr>
      <w:rFonts w:ascii="Arial" w:eastAsia="宋体" w:hAnsi="Arial" w:cs="Arial"/>
      <w:kern w:val="0"/>
      <w:sz w:val="20"/>
      <w:lang w:val="en-US"/>
    </w:rPr>
  </w:style>
  <w:style w:type="paragraph" w:customStyle="1" w:styleId="xl65">
    <w:name w:val="xl65"/>
    <w:basedOn w:val="a1"/>
    <w:rsid w:val="00A924E1"/>
    <w:pPr>
      <w:pBdr>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90">
    <w:name w:val="xl90"/>
    <w:basedOn w:val="a1"/>
    <w:rsid w:val="00A924E1"/>
    <w:pPr>
      <w:pBdr>
        <w:bottom w:val="single" w:sz="8" w:space="0" w:color="auto"/>
        <w:right w:val="single" w:sz="8" w:space="0" w:color="auto"/>
      </w:pBdr>
      <w:spacing w:before="100" w:beforeAutospacing="1" w:after="100" w:afterAutospacing="1"/>
      <w:jc w:val="both"/>
    </w:pPr>
    <w:rPr>
      <w:rFonts w:ascii="Arial" w:eastAsia="宋体" w:hAnsi="Arial" w:cs="Arial"/>
      <w:kern w:val="0"/>
      <w:szCs w:val="21"/>
      <w:lang w:val="en-US"/>
    </w:rPr>
  </w:style>
  <w:style w:type="paragraph" w:customStyle="1" w:styleId="font18">
    <w:name w:val="font18"/>
    <w:basedOn w:val="a1"/>
    <w:rsid w:val="00A924E1"/>
    <w:pPr>
      <w:spacing w:before="100" w:beforeAutospacing="1" w:after="100" w:afterAutospacing="1"/>
    </w:pPr>
    <w:rPr>
      <w:rFonts w:ascii="宋体" w:eastAsia="宋体" w:hAnsi="宋体" w:cs="宋体"/>
      <w:color w:val="000000"/>
      <w:kern w:val="0"/>
      <w:sz w:val="20"/>
      <w:lang w:val="en-US"/>
    </w:rPr>
  </w:style>
  <w:style w:type="paragraph" w:customStyle="1" w:styleId="xl145">
    <w:name w:val="xl145"/>
    <w:basedOn w:val="a1"/>
    <w:rsid w:val="00A924E1"/>
    <w:pPr>
      <w:pBdr>
        <w:right w:val="single" w:sz="8" w:space="0" w:color="auto"/>
      </w:pBdr>
      <w:spacing w:before="100" w:beforeAutospacing="1" w:after="100" w:afterAutospacing="1"/>
      <w:jc w:val="both"/>
    </w:pPr>
    <w:rPr>
      <w:rFonts w:ascii="新宋体" w:eastAsia="新宋体" w:hAnsi="新宋体" w:cs="宋体"/>
      <w:kern w:val="0"/>
      <w:szCs w:val="21"/>
      <w:lang w:val="en-US"/>
    </w:rPr>
  </w:style>
  <w:style w:type="paragraph" w:customStyle="1" w:styleId="xl114">
    <w:name w:val="xl114"/>
    <w:basedOn w:val="a1"/>
    <w:rsid w:val="00A924E1"/>
    <w:pPr>
      <w:pBdr>
        <w:top w:val="single" w:sz="8" w:space="0" w:color="auto"/>
        <w:left w:val="single" w:sz="8" w:space="0" w:color="auto"/>
        <w:right w:val="single" w:sz="8" w:space="0" w:color="auto"/>
      </w:pBdr>
      <w:spacing w:before="100" w:beforeAutospacing="1" w:after="100" w:afterAutospacing="1"/>
      <w:jc w:val="both"/>
    </w:pPr>
    <w:rPr>
      <w:rFonts w:ascii="宋体" w:eastAsia="宋体" w:hAnsi="宋体" w:cs="宋体"/>
      <w:b/>
      <w:bCs/>
      <w:kern w:val="0"/>
      <w:szCs w:val="21"/>
      <w:lang w:val="en-US"/>
    </w:rPr>
  </w:style>
  <w:style w:type="paragraph" w:customStyle="1" w:styleId="font21">
    <w:name w:val="font21"/>
    <w:basedOn w:val="a1"/>
    <w:rsid w:val="00A924E1"/>
    <w:pPr>
      <w:spacing w:before="100" w:beforeAutospacing="1" w:after="100" w:afterAutospacing="1"/>
    </w:pPr>
    <w:rPr>
      <w:rFonts w:ascii="宋体" w:eastAsia="宋体" w:hAnsi="宋体" w:cs="宋体"/>
      <w:color w:val="FF0000"/>
      <w:kern w:val="0"/>
      <w:szCs w:val="21"/>
      <w:u w:val="single"/>
      <w:lang w:val="en-US"/>
    </w:rPr>
  </w:style>
  <w:style w:type="paragraph" w:customStyle="1" w:styleId="xl67">
    <w:name w:val="xl67"/>
    <w:basedOn w:val="a1"/>
    <w:rsid w:val="00A924E1"/>
    <w:pPr>
      <w:pBdr>
        <w:left w:val="single" w:sz="8" w:space="0" w:color="auto"/>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135">
    <w:name w:val="xl135"/>
    <w:basedOn w:val="a1"/>
    <w:rsid w:val="00A924E1"/>
    <w:pPr>
      <w:pBdr>
        <w:top w:val="single" w:sz="8" w:space="0" w:color="auto"/>
        <w:left w:val="single" w:sz="8" w:space="0" w:color="auto"/>
        <w:right w:val="single" w:sz="8" w:space="0" w:color="000000"/>
      </w:pBdr>
      <w:spacing w:before="100" w:beforeAutospacing="1" w:after="100" w:afterAutospacing="1"/>
    </w:pPr>
    <w:rPr>
      <w:rFonts w:ascii="宋体" w:eastAsia="宋体" w:hAnsi="宋体" w:cs="宋体"/>
      <w:kern w:val="0"/>
      <w:szCs w:val="21"/>
      <w:lang w:val="en-US"/>
    </w:rPr>
  </w:style>
  <w:style w:type="paragraph" w:customStyle="1" w:styleId="xl92">
    <w:name w:val="xl92"/>
    <w:basedOn w:val="a1"/>
    <w:rsid w:val="00A924E1"/>
    <w:pPr>
      <w:pBdr>
        <w:left w:val="single" w:sz="8" w:space="0" w:color="auto"/>
        <w:bottom w:val="single" w:sz="8" w:space="0" w:color="auto"/>
        <w:right w:val="single" w:sz="8" w:space="0" w:color="auto"/>
      </w:pBdr>
      <w:spacing w:before="100" w:beforeAutospacing="1" w:after="100" w:afterAutospacing="1"/>
    </w:pPr>
    <w:rPr>
      <w:rFonts w:ascii="Arial" w:eastAsia="宋体" w:hAnsi="Arial" w:cs="Arial"/>
      <w:kern w:val="0"/>
      <w:szCs w:val="21"/>
      <w:lang w:val="en-US"/>
    </w:rPr>
  </w:style>
  <w:style w:type="paragraph" w:customStyle="1" w:styleId="xl125">
    <w:name w:val="xl125"/>
    <w:basedOn w:val="a1"/>
    <w:rsid w:val="00A924E1"/>
    <w:pPr>
      <w:pBdr>
        <w:bottom w:val="single" w:sz="8" w:space="0" w:color="auto"/>
        <w:right w:val="single" w:sz="8" w:space="0" w:color="auto"/>
      </w:pBdr>
      <w:spacing w:before="100" w:beforeAutospacing="1" w:after="100" w:afterAutospacing="1"/>
    </w:pPr>
    <w:rPr>
      <w:rFonts w:eastAsia="宋体" w:cs="宋体"/>
      <w:kern w:val="0"/>
      <w:szCs w:val="21"/>
      <w:lang w:val="en-US"/>
    </w:rPr>
  </w:style>
  <w:style w:type="paragraph" w:customStyle="1" w:styleId="xl69">
    <w:name w:val="xl69"/>
    <w:basedOn w:val="a1"/>
    <w:rsid w:val="00A924E1"/>
    <w:pPr>
      <w:pBdr>
        <w:bottom w:val="single" w:sz="8" w:space="0" w:color="auto"/>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137">
    <w:name w:val="xl137"/>
    <w:basedOn w:val="a1"/>
    <w:rsid w:val="00A924E1"/>
    <w:pPr>
      <w:pBdr>
        <w:top w:val="single" w:sz="8" w:space="0" w:color="000000"/>
        <w:left w:val="single" w:sz="8" w:space="0" w:color="auto"/>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76">
    <w:name w:val="xl76"/>
    <w:basedOn w:val="a1"/>
    <w:rsid w:val="00A924E1"/>
    <w:pPr>
      <w:pBdr>
        <w:bottom w:val="single" w:sz="8" w:space="0" w:color="auto"/>
        <w:right w:val="single" w:sz="8" w:space="0" w:color="auto"/>
      </w:pBdr>
      <w:spacing w:before="100" w:beforeAutospacing="1" w:after="100" w:afterAutospacing="1"/>
      <w:jc w:val="both"/>
    </w:pPr>
    <w:rPr>
      <w:rFonts w:ascii="宋体" w:eastAsia="宋体" w:hAnsi="宋体" w:cs="宋体"/>
      <w:color w:val="008080"/>
      <w:kern w:val="0"/>
      <w:szCs w:val="21"/>
      <w:u w:val="single"/>
      <w:lang w:val="en-US"/>
    </w:rPr>
  </w:style>
  <w:style w:type="paragraph" w:customStyle="1" w:styleId="xl70">
    <w:name w:val="xl70"/>
    <w:basedOn w:val="a1"/>
    <w:rsid w:val="00A924E1"/>
    <w:pPr>
      <w:pBdr>
        <w:right w:val="single" w:sz="8" w:space="0" w:color="auto"/>
      </w:pBdr>
      <w:spacing w:before="100" w:beforeAutospacing="1" w:after="100" w:afterAutospacing="1"/>
    </w:pPr>
    <w:rPr>
      <w:rFonts w:eastAsia="宋体" w:cs="宋体"/>
      <w:kern w:val="0"/>
      <w:szCs w:val="21"/>
      <w:lang w:val="en-US"/>
    </w:rPr>
  </w:style>
  <w:style w:type="paragraph" w:customStyle="1" w:styleId="xl98">
    <w:name w:val="xl98"/>
    <w:basedOn w:val="a1"/>
    <w:rsid w:val="00A924E1"/>
    <w:pPr>
      <w:pBdr>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22">
    <w:name w:val="xl122"/>
    <w:basedOn w:val="a1"/>
    <w:rsid w:val="00A924E1"/>
    <w:pPr>
      <w:pBdr>
        <w:left w:val="single" w:sz="8" w:space="0" w:color="auto"/>
        <w:bottom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color w:val="FF0000"/>
      <w:kern w:val="0"/>
      <w:szCs w:val="21"/>
      <w:lang w:val="en-US"/>
    </w:rPr>
  </w:style>
  <w:style w:type="paragraph" w:customStyle="1" w:styleId="font9">
    <w:name w:val="font9"/>
    <w:basedOn w:val="a1"/>
    <w:rsid w:val="00A924E1"/>
    <w:pPr>
      <w:spacing w:before="100" w:beforeAutospacing="1" w:after="100" w:afterAutospacing="1"/>
    </w:pPr>
    <w:rPr>
      <w:rFonts w:ascii="宋体" w:eastAsia="宋体" w:hAnsi="宋体" w:cs="宋体"/>
      <w:color w:val="008080"/>
      <w:kern w:val="0"/>
      <w:szCs w:val="21"/>
      <w:u w:val="single"/>
      <w:lang w:val="en-US"/>
    </w:rPr>
  </w:style>
  <w:style w:type="paragraph" w:customStyle="1" w:styleId="xl96">
    <w:name w:val="xl96"/>
    <w:basedOn w:val="a1"/>
    <w:rsid w:val="00A924E1"/>
    <w:pPr>
      <w:pBdr>
        <w:left w:val="single" w:sz="8" w:space="0" w:color="auto"/>
        <w:right w:val="single" w:sz="8" w:space="0" w:color="auto"/>
      </w:pBdr>
      <w:spacing w:before="100" w:beforeAutospacing="1" w:after="100" w:afterAutospacing="1"/>
    </w:pPr>
    <w:rPr>
      <w:rFonts w:ascii="Arial" w:eastAsia="宋体" w:hAnsi="Arial" w:cs="Arial"/>
      <w:kern w:val="0"/>
      <w:sz w:val="20"/>
      <w:lang w:val="en-US"/>
    </w:rPr>
  </w:style>
  <w:style w:type="paragraph" w:customStyle="1" w:styleId="xl86">
    <w:name w:val="xl86"/>
    <w:basedOn w:val="a1"/>
    <w:rsid w:val="00A924E1"/>
    <w:pPr>
      <w:pBdr>
        <w:top w:val="single" w:sz="8" w:space="0" w:color="auto"/>
        <w:left w:val="single" w:sz="8" w:space="0" w:color="auto"/>
        <w:right w:val="single" w:sz="8" w:space="0" w:color="auto"/>
      </w:pBdr>
      <w:spacing w:before="100" w:beforeAutospacing="1" w:after="100" w:afterAutospacing="1"/>
      <w:jc w:val="both"/>
    </w:pPr>
    <w:rPr>
      <w:rFonts w:eastAsia="宋体" w:cs="宋体"/>
      <w:color w:val="FF0000"/>
      <w:kern w:val="0"/>
      <w:szCs w:val="21"/>
      <w:lang w:val="en-US"/>
    </w:rPr>
  </w:style>
  <w:style w:type="paragraph" w:customStyle="1" w:styleId="afffff0">
    <w:name w:val="样式 宋体 五号 行距: 单倍行距"/>
    <w:basedOn w:val="a1"/>
    <w:rsid w:val="00A924E1"/>
    <w:pPr>
      <w:widowControl w:val="0"/>
      <w:jc w:val="both"/>
    </w:pPr>
    <w:rPr>
      <w:rFonts w:ascii="宋体" w:eastAsia="宋体" w:hAnsi="宋体" w:cs="宋体"/>
      <w:kern w:val="2"/>
      <w:lang w:val="en-US"/>
    </w:rPr>
  </w:style>
  <w:style w:type="paragraph" w:customStyle="1" w:styleId="xl104">
    <w:name w:val="xl104"/>
    <w:basedOn w:val="a1"/>
    <w:rsid w:val="00A924E1"/>
    <w:pPr>
      <w:pBdr>
        <w:left w:val="single" w:sz="8" w:space="0" w:color="auto"/>
        <w:bottom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97">
    <w:name w:val="xl97"/>
    <w:basedOn w:val="a1"/>
    <w:rsid w:val="00A924E1"/>
    <w:pPr>
      <w:pBdr>
        <w:right w:val="single" w:sz="8" w:space="0" w:color="auto"/>
      </w:pBdr>
      <w:spacing w:before="100" w:beforeAutospacing="1" w:after="100" w:afterAutospacing="1"/>
      <w:jc w:val="both"/>
    </w:pPr>
    <w:rPr>
      <w:rFonts w:ascii="Arial" w:eastAsia="宋体" w:hAnsi="Arial" w:cs="Arial"/>
      <w:kern w:val="0"/>
      <w:szCs w:val="21"/>
      <w:lang w:val="en-US"/>
    </w:rPr>
  </w:style>
  <w:style w:type="paragraph" w:customStyle="1" w:styleId="font17">
    <w:name w:val="font17"/>
    <w:basedOn w:val="a1"/>
    <w:rsid w:val="00A924E1"/>
    <w:pPr>
      <w:spacing w:before="100" w:beforeAutospacing="1" w:after="100" w:afterAutospacing="1"/>
    </w:pPr>
    <w:rPr>
      <w:rFonts w:ascii="新宋体" w:eastAsia="新宋体" w:hAnsi="新宋体" w:cs="宋体"/>
      <w:color w:val="000000"/>
      <w:kern w:val="0"/>
      <w:szCs w:val="21"/>
      <w:lang w:val="en-US"/>
    </w:rPr>
  </w:style>
  <w:style w:type="paragraph" w:customStyle="1" w:styleId="xl144">
    <w:name w:val="xl144"/>
    <w:basedOn w:val="a1"/>
    <w:rsid w:val="00A924E1"/>
    <w:pPr>
      <w:pBdr>
        <w:right w:val="single" w:sz="8" w:space="0" w:color="auto"/>
      </w:pBdr>
      <w:spacing w:before="100" w:beforeAutospacing="1" w:after="100" w:afterAutospacing="1"/>
      <w:jc w:val="both"/>
    </w:pPr>
    <w:rPr>
      <w:rFonts w:ascii="新宋体" w:eastAsia="新宋体" w:hAnsi="新宋体" w:cs="宋体"/>
      <w:color w:val="FF0000"/>
      <w:kern w:val="0"/>
      <w:szCs w:val="21"/>
      <w:lang w:val="en-US"/>
    </w:rPr>
  </w:style>
  <w:style w:type="paragraph" w:customStyle="1" w:styleId="xl85">
    <w:name w:val="xl85"/>
    <w:basedOn w:val="a1"/>
    <w:rsid w:val="00A924E1"/>
    <w:pPr>
      <w:pBdr>
        <w:top w:val="single" w:sz="8" w:space="0" w:color="auto"/>
        <w:left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font23">
    <w:name w:val="font23"/>
    <w:basedOn w:val="a1"/>
    <w:rsid w:val="00A924E1"/>
    <w:pPr>
      <w:spacing w:before="100" w:beforeAutospacing="1" w:after="100" w:afterAutospacing="1"/>
    </w:pPr>
    <w:rPr>
      <w:rFonts w:ascii="Times New Roman" w:eastAsia="宋体" w:hAnsi="Times New Roman"/>
      <w:color w:val="FF0000"/>
      <w:kern w:val="0"/>
      <w:sz w:val="14"/>
      <w:szCs w:val="14"/>
      <w:lang w:val="en-US"/>
    </w:rPr>
  </w:style>
  <w:style w:type="paragraph" w:customStyle="1" w:styleId="font7">
    <w:name w:val="font7"/>
    <w:basedOn w:val="a1"/>
    <w:rsid w:val="00A924E1"/>
    <w:pPr>
      <w:spacing w:before="100" w:beforeAutospacing="1" w:after="100" w:afterAutospacing="1"/>
    </w:pPr>
    <w:rPr>
      <w:rFonts w:ascii="宋体" w:eastAsia="宋体" w:hAnsi="宋体" w:cs="宋体"/>
      <w:color w:val="000000"/>
      <w:kern w:val="0"/>
      <w:szCs w:val="21"/>
      <w:lang w:val="en-US"/>
    </w:rPr>
  </w:style>
  <w:style w:type="paragraph" w:customStyle="1" w:styleId="xl84">
    <w:name w:val="xl84"/>
    <w:basedOn w:val="a1"/>
    <w:rsid w:val="00A924E1"/>
    <w:pPr>
      <w:pBdr>
        <w:left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05">
    <w:name w:val="xl105"/>
    <w:basedOn w:val="a1"/>
    <w:rsid w:val="00A924E1"/>
    <w:pPr>
      <w:pBdr>
        <w:top w:val="single" w:sz="8" w:space="0" w:color="auto"/>
        <w:left w:val="single" w:sz="8" w:space="0" w:color="auto"/>
        <w:right w:val="single" w:sz="8" w:space="0" w:color="auto"/>
      </w:pBdr>
      <w:spacing w:before="100" w:beforeAutospacing="1" w:after="100" w:afterAutospacing="1"/>
    </w:pPr>
    <w:rPr>
      <w:rFonts w:ascii="Arial" w:eastAsia="宋体" w:hAnsi="Arial" w:cs="Arial"/>
      <w:color w:val="FF0000"/>
      <w:kern w:val="0"/>
      <w:sz w:val="20"/>
      <w:lang w:val="en-US"/>
    </w:rPr>
  </w:style>
  <w:style w:type="paragraph" w:customStyle="1" w:styleId="xl74">
    <w:name w:val="xl74"/>
    <w:basedOn w:val="a1"/>
    <w:rsid w:val="00A924E1"/>
    <w:pPr>
      <w:pBdr>
        <w:right w:val="single" w:sz="8" w:space="0" w:color="auto"/>
      </w:pBdr>
      <w:spacing w:before="100" w:beforeAutospacing="1" w:after="100" w:afterAutospacing="1"/>
      <w:jc w:val="both"/>
    </w:pPr>
    <w:rPr>
      <w:rFonts w:ascii="宋体" w:eastAsia="宋体" w:hAnsi="宋体" w:cs="宋体"/>
      <w:color w:val="FF0000"/>
      <w:kern w:val="0"/>
      <w:szCs w:val="21"/>
      <w:lang w:val="en-US"/>
    </w:rPr>
  </w:style>
  <w:style w:type="paragraph" w:customStyle="1" w:styleId="xl136">
    <w:name w:val="xl136"/>
    <w:basedOn w:val="a1"/>
    <w:rsid w:val="00A924E1"/>
    <w:pPr>
      <w:pBdr>
        <w:left w:val="single" w:sz="8" w:space="0" w:color="auto"/>
        <w:bottom w:val="single" w:sz="8" w:space="0" w:color="000000"/>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132">
    <w:name w:val="xl132"/>
    <w:basedOn w:val="a1"/>
    <w:rsid w:val="00A924E1"/>
    <w:pPr>
      <w:pBdr>
        <w:bottom w:val="single" w:sz="8" w:space="0" w:color="auto"/>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xl131">
    <w:name w:val="xl131"/>
    <w:basedOn w:val="a1"/>
    <w:rsid w:val="00A924E1"/>
    <w:pPr>
      <w:pBdr>
        <w:top w:val="single" w:sz="8" w:space="0" w:color="auto"/>
        <w:left w:val="single" w:sz="8" w:space="0" w:color="auto"/>
        <w:right w:val="single" w:sz="8" w:space="0" w:color="auto"/>
      </w:pBdr>
      <w:spacing w:before="100" w:beforeAutospacing="1" w:after="100" w:afterAutospacing="1"/>
    </w:pPr>
    <w:rPr>
      <w:rFonts w:ascii="Arial" w:eastAsia="宋体" w:hAnsi="Arial" w:cs="Arial"/>
      <w:color w:val="FF0000"/>
      <w:kern w:val="0"/>
      <w:szCs w:val="21"/>
      <w:lang w:val="en-US"/>
    </w:rPr>
  </w:style>
  <w:style w:type="paragraph" w:customStyle="1" w:styleId="xl66">
    <w:name w:val="xl66"/>
    <w:basedOn w:val="a1"/>
    <w:rsid w:val="00A924E1"/>
    <w:pPr>
      <w:pBdr>
        <w:top w:val="single" w:sz="8" w:space="0" w:color="auto"/>
        <w:left w:val="single" w:sz="8" w:space="0" w:color="auto"/>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68">
    <w:name w:val="xl68"/>
    <w:basedOn w:val="a1"/>
    <w:rsid w:val="00A924E1"/>
    <w:pPr>
      <w:pBdr>
        <w:left w:val="single" w:sz="8" w:space="0" w:color="auto"/>
        <w:bottom w:val="single" w:sz="8" w:space="0" w:color="auto"/>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80">
    <w:name w:val="xl80"/>
    <w:basedOn w:val="a1"/>
    <w:rsid w:val="00A924E1"/>
    <w:pPr>
      <w:pBdr>
        <w:left w:val="single" w:sz="8" w:space="0" w:color="auto"/>
        <w:bottom w:val="single" w:sz="8" w:space="0" w:color="auto"/>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xl71">
    <w:name w:val="xl71"/>
    <w:basedOn w:val="a1"/>
    <w:rsid w:val="00A924E1"/>
    <w:pPr>
      <w:pBdr>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font16">
    <w:name w:val="font16"/>
    <w:basedOn w:val="a1"/>
    <w:rsid w:val="00A924E1"/>
    <w:pPr>
      <w:spacing w:before="100" w:beforeAutospacing="1" w:after="100" w:afterAutospacing="1"/>
    </w:pPr>
    <w:rPr>
      <w:rFonts w:ascii="新宋体" w:eastAsia="新宋体" w:hAnsi="新宋体" w:cs="宋体"/>
      <w:color w:val="008080"/>
      <w:kern w:val="0"/>
      <w:szCs w:val="21"/>
      <w:u w:val="single"/>
      <w:lang w:val="en-US"/>
    </w:rPr>
  </w:style>
  <w:style w:type="paragraph" w:customStyle="1" w:styleId="font20">
    <w:name w:val="font20"/>
    <w:basedOn w:val="a1"/>
    <w:rsid w:val="00A924E1"/>
    <w:pPr>
      <w:spacing w:before="100" w:beforeAutospacing="1" w:after="100" w:afterAutospacing="1"/>
    </w:pPr>
    <w:rPr>
      <w:rFonts w:ascii="Arial" w:eastAsia="宋体" w:hAnsi="Arial" w:cs="Arial"/>
      <w:color w:val="000000"/>
      <w:kern w:val="0"/>
      <w:sz w:val="20"/>
      <w:lang w:val="en-US"/>
    </w:rPr>
  </w:style>
  <w:style w:type="paragraph" w:customStyle="1" w:styleId="260">
    <w:name w:val="样式 样式 样式 样式 标题 2 + 宋体 五号 非加粗 黑色 + 段前: 6 磅 段后: 0 磅 行距: 单倍行距 + 段前:..."/>
    <w:basedOn w:val="a1"/>
    <w:rsid w:val="00A924E1"/>
    <w:pPr>
      <w:keepNext/>
      <w:keepLines/>
      <w:widowControl w:val="0"/>
      <w:tabs>
        <w:tab w:val="left" w:pos="1440"/>
      </w:tabs>
      <w:spacing w:before="240"/>
      <w:ind w:left="1440" w:hanging="360"/>
      <w:jc w:val="both"/>
      <w:outlineLvl w:val="1"/>
    </w:pPr>
    <w:rPr>
      <w:rFonts w:ascii="宋体" w:eastAsia="宋体" w:hAnsi="宋体" w:cs="宋体"/>
      <w:b/>
      <w:bCs/>
      <w:color w:val="000000"/>
      <w:kern w:val="2"/>
      <w:lang w:val="en-US"/>
    </w:rPr>
  </w:style>
  <w:style w:type="paragraph" w:customStyle="1" w:styleId="xl142">
    <w:name w:val="xl142"/>
    <w:basedOn w:val="a1"/>
    <w:rsid w:val="00A924E1"/>
    <w:pPr>
      <w:pBdr>
        <w:bottom w:val="single" w:sz="8" w:space="0" w:color="auto"/>
        <w:right w:val="single" w:sz="8" w:space="0" w:color="auto"/>
      </w:pBdr>
      <w:spacing w:before="100" w:beforeAutospacing="1" w:after="100" w:afterAutospacing="1"/>
      <w:jc w:val="both"/>
    </w:pPr>
    <w:rPr>
      <w:rFonts w:ascii="新宋体" w:eastAsia="新宋体" w:hAnsi="新宋体" w:cs="宋体"/>
      <w:kern w:val="0"/>
      <w:szCs w:val="21"/>
      <w:lang w:val="en-US"/>
    </w:rPr>
  </w:style>
  <w:style w:type="paragraph" w:customStyle="1" w:styleId="xl127">
    <w:name w:val="xl127"/>
    <w:basedOn w:val="a1"/>
    <w:rsid w:val="00A924E1"/>
    <w:pPr>
      <w:pBdr>
        <w:left w:val="single" w:sz="8" w:space="0" w:color="auto"/>
        <w:bottom w:val="single" w:sz="8" w:space="0" w:color="auto"/>
        <w:right w:val="single" w:sz="8" w:space="0" w:color="auto"/>
      </w:pBdr>
      <w:spacing w:before="100" w:beforeAutospacing="1" w:after="100" w:afterAutospacing="1"/>
    </w:pPr>
    <w:rPr>
      <w:rFonts w:ascii="Arial" w:eastAsia="宋体" w:hAnsi="Arial" w:cs="Arial"/>
      <w:color w:val="FF0000"/>
      <w:kern w:val="0"/>
      <w:szCs w:val="21"/>
      <w:lang w:val="en-US"/>
    </w:rPr>
  </w:style>
  <w:style w:type="paragraph" w:customStyle="1" w:styleId="xl107">
    <w:name w:val="xl107"/>
    <w:basedOn w:val="a1"/>
    <w:rsid w:val="00A924E1"/>
    <w:pPr>
      <w:pBdr>
        <w:right w:val="single" w:sz="8" w:space="0" w:color="auto"/>
      </w:pBdr>
      <w:spacing w:before="100" w:beforeAutospacing="1" w:after="100" w:afterAutospacing="1"/>
    </w:pPr>
    <w:rPr>
      <w:rFonts w:ascii="宋体" w:eastAsia="宋体" w:hAnsi="宋体" w:cs="宋体"/>
      <w:kern w:val="0"/>
      <w:sz w:val="24"/>
      <w:szCs w:val="24"/>
      <w:lang w:val="en-US"/>
    </w:rPr>
  </w:style>
  <w:style w:type="paragraph" w:customStyle="1" w:styleId="font12">
    <w:name w:val="font12"/>
    <w:basedOn w:val="a1"/>
    <w:rsid w:val="00A924E1"/>
    <w:pPr>
      <w:spacing w:before="100" w:beforeAutospacing="1" w:after="100" w:afterAutospacing="1"/>
    </w:pPr>
    <w:rPr>
      <w:rFonts w:eastAsia="宋体" w:cs="宋体"/>
      <w:color w:val="FF0000"/>
      <w:kern w:val="0"/>
      <w:szCs w:val="21"/>
      <w:lang w:val="en-US"/>
    </w:rPr>
  </w:style>
  <w:style w:type="paragraph" w:customStyle="1" w:styleId="xl77">
    <w:name w:val="xl77"/>
    <w:basedOn w:val="a1"/>
    <w:rsid w:val="00A924E1"/>
    <w:pPr>
      <w:pBdr>
        <w:bottom w:val="single" w:sz="8" w:space="0" w:color="auto"/>
        <w:right w:val="single" w:sz="8" w:space="0" w:color="auto"/>
      </w:pBdr>
      <w:spacing w:before="100" w:beforeAutospacing="1" w:after="100" w:afterAutospacing="1"/>
    </w:pPr>
    <w:rPr>
      <w:rFonts w:ascii="宋体" w:eastAsia="宋体" w:hAnsi="宋体" w:cs="宋体"/>
      <w:kern w:val="0"/>
      <w:sz w:val="24"/>
      <w:szCs w:val="24"/>
      <w:lang w:val="en-US"/>
    </w:rPr>
  </w:style>
  <w:style w:type="paragraph" w:customStyle="1" w:styleId="57">
    <w:name w:val="标题5"/>
    <w:basedOn w:val="a1"/>
    <w:link w:val="5Char0"/>
    <w:qFormat/>
    <w:rsid w:val="00A924E1"/>
    <w:pPr>
      <w:widowControl w:val="0"/>
      <w:spacing w:before="100" w:beforeAutospacing="1" w:after="100" w:afterAutospacing="1"/>
      <w:ind w:left="420" w:hanging="420"/>
      <w:jc w:val="both"/>
      <w:outlineLvl w:val="4"/>
    </w:pPr>
    <w:rPr>
      <w:rFonts w:ascii="Times New Roman" w:eastAsia="宋体" w:hAnsi="Times New Roman"/>
      <w:kern w:val="2"/>
      <w:szCs w:val="24"/>
      <w:lang w:val="en-US"/>
    </w:rPr>
  </w:style>
  <w:style w:type="character" w:customStyle="1" w:styleId="5Char0">
    <w:name w:val="标题5 Char"/>
    <w:link w:val="57"/>
    <w:rsid w:val="00A924E1"/>
    <w:rPr>
      <w:rFonts w:ascii="Times New Roman" w:eastAsia="宋体" w:hAnsi="Times New Roman" w:cs="Times New Roman"/>
      <w:szCs w:val="24"/>
    </w:rPr>
  </w:style>
  <w:style w:type="character" w:customStyle="1" w:styleId="Charf3">
    <w:name w:val="标书正文的内容 Char"/>
    <w:link w:val="afffff1"/>
    <w:rsid w:val="00A924E1"/>
    <w:rPr>
      <w:szCs w:val="21"/>
    </w:rPr>
  </w:style>
  <w:style w:type="paragraph" w:customStyle="1" w:styleId="afffff1">
    <w:name w:val="标书正文的内容"/>
    <w:next w:val="a1"/>
    <w:link w:val="Charf3"/>
    <w:rsid w:val="00A924E1"/>
    <w:rPr>
      <w:szCs w:val="21"/>
    </w:rPr>
  </w:style>
  <w:style w:type="paragraph" w:customStyle="1" w:styleId="16">
    <w:name w:val="正文缩进1"/>
    <w:basedOn w:val="a1"/>
    <w:rsid w:val="00A924E1"/>
    <w:pPr>
      <w:widowControl w:val="0"/>
      <w:spacing w:afterLines="50" w:line="360" w:lineRule="auto"/>
      <w:ind w:firstLineChars="200" w:firstLine="480"/>
      <w:jc w:val="both"/>
    </w:pPr>
    <w:rPr>
      <w:rFonts w:ascii="宋体" w:eastAsia="宋体" w:hAnsi="宋体" w:cs="宋体"/>
      <w:kern w:val="2"/>
      <w:sz w:val="24"/>
      <w:szCs w:val="24"/>
      <w:lang w:val="en-US"/>
    </w:rPr>
  </w:style>
  <w:style w:type="paragraph" w:customStyle="1" w:styleId="afffff2">
    <w:name w:val="首行缩进"/>
    <w:basedOn w:val="a1"/>
    <w:rsid w:val="00A924E1"/>
    <w:pPr>
      <w:widowControl w:val="0"/>
      <w:spacing w:beforeLines="50" w:afterLines="50" w:line="360" w:lineRule="auto"/>
      <w:ind w:firstLineChars="200" w:firstLine="480"/>
      <w:jc w:val="both"/>
    </w:pPr>
    <w:rPr>
      <w:rFonts w:ascii="Times New Roman" w:eastAsia="宋体" w:hAnsi="Times New Roman"/>
      <w:kern w:val="2"/>
      <w:sz w:val="24"/>
      <w:szCs w:val="36"/>
      <w:lang w:val="en-US"/>
    </w:rPr>
  </w:style>
  <w:style w:type="character" w:customStyle="1" w:styleId="afffff3">
    <w:name w:val="页脚 字符"/>
    <w:uiPriority w:val="99"/>
    <w:rsid w:val="00A924E1"/>
  </w:style>
  <w:style w:type="paragraph" w:customStyle="1" w:styleId="17">
    <w:name w:val="正文样式1"/>
    <w:basedOn w:val="a1"/>
    <w:link w:val="1Char0"/>
    <w:rsid w:val="00A924E1"/>
    <w:pPr>
      <w:widowControl w:val="0"/>
      <w:spacing w:line="440" w:lineRule="atLeast"/>
      <w:ind w:firstLine="480"/>
      <w:jc w:val="both"/>
    </w:pPr>
    <w:rPr>
      <w:rFonts w:ascii="宋体" w:eastAsia="宋体" w:hAnsi="Times New Roman"/>
      <w:kern w:val="2"/>
      <w:sz w:val="24"/>
      <w:szCs w:val="24"/>
      <w:lang w:val="en-US"/>
    </w:rPr>
  </w:style>
  <w:style w:type="character" w:customStyle="1" w:styleId="1Char0">
    <w:name w:val="正文样式1 Char"/>
    <w:link w:val="17"/>
    <w:locked/>
    <w:rsid w:val="00A924E1"/>
    <w:rPr>
      <w:rFonts w:ascii="宋体" w:eastAsia="宋体" w:hAnsi="Times New Roman" w:cs="Times New Roman"/>
      <w:sz w:val="24"/>
      <w:szCs w:val="24"/>
    </w:rPr>
  </w:style>
  <w:style w:type="paragraph" w:customStyle="1" w:styleId="120">
    <w:name w:val="样式12"/>
    <w:basedOn w:val="a1"/>
    <w:link w:val="12Char"/>
    <w:qFormat/>
    <w:rsid w:val="00A924E1"/>
    <w:pPr>
      <w:widowControl w:val="0"/>
      <w:spacing w:line="360" w:lineRule="auto"/>
      <w:ind w:firstLineChars="200" w:firstLine="480"/>
      <w:jc w:val="both"/>
    </w:pPr>
    <w:rPr>
      <w:rFonts w:ascii="Times New Roman" w:eastAsia="宋体" w:hAnsi="Times New Roman"/>
      <w:kern w:val="2"/>
      <w:sz w:val="24"/>
      <w:szCs w:val="24"/>
    </w:rPr>
  </w:style>
  <w:style w:type="character" w:customStyle="1" w:styleId="12Char">
    <w:name w:val="样式12 Char"/>
    <w:link w:val="120"/>
    <w:rsid w:val="00A924E1"/>
    <w:rPr>
      <w:rFonts w:ascii="Times New Roman" w:eastAsia="宋体" w:hAnsi="Times New Roman" w:cs="Times New Roman"/>
      <w:sz w:val="24"/>
      <w:szCs w:val="24"/>
      <w:lang w:val="zh-CN"/>
    </w:rPr>
  </w:style>
  <w:style w:type="paragraph" w:customStyle="1" w:styleId="Ri">
    <w:name w:val="Ri正文"/>
    <w:basedOn w:val="a1"/>
    <w:link w:val="RiChar"/>
    <w:qFormat/>
    <w:rsid w:val="00A924E1"/>
    <w:pPr>
      <w:widowControl w:val="0"/>
      <w:spacing w:line="360" w:lineRule="auto"/>
      <w:ind w:firstLineChars="200" w:firstLine="480"/>
    </w:pPr>
    <w:rPr>
      <w:rFonts w:ascii="宋体" w:eastAsia="宋体" w:hAnsi="宋体"/>
      <w:kern w:val="2"/>
      <w:sz w:val="24"/>
      <w:szCs w:val="24"/>
    </w:rPr>
  </w:style>
  <w:style w:type="character" w:customStyle="1" w:styleId="RiChar">
    <w:name w:val="Ri正文 Char"/>
    <w:link w:val="Ri"/>
    <w:rsid w:val="00A924E1"/>
    <w:rPr>
      <w:rFonts w:ascii="宋体" w:eastAsia="宋体" w:hAnsi="宋体" w:cs="Times New Roman"/>
      <w:sz w:val="24"/>
      <w:szCs w:val="24"/>
      <w:lang w:val="zh-CN"/>
    </w:rPr>
  </w:style>
  <w:style w:type="paragraph" w:customStyle="1" w:styleId="2c">
    <w:name w:val="正文2"/>
    <w:basedOn w:val="a1"/>
    <w:link w:val="2Char2"/>
    <w:qFormat/>
    <w:rsid w:val="00A924E1"/>
    <w:pPr>
      <w:widowControl w:val="0"/>
      <w:spacing w:line="360" w:lineRule="auto"/>
      <w:ind w:firstLineChars="200" w:firstLine="200"/>
      <w:jc w:val="both"/>
    </w:pPr>
    <w:rPr>
      <w:rFonts w:ascii="宋体" w:eastAsia="宋体" w:hAnsi="宋体"/>
      <w:kern w:val="2"/>
      <w:sz w:val="24"/>
      <w:szCs w:val="24"/>
    </w:rPr>
  </w:style>
  <w:style w:type="character" w:customStyle="1" w:styleId="2Char2">
    <w:name w:val="正文2 Char"/>
    <w:link w:val="2c"/>
    <w:rsid w:val="00A924E1"/>
    <w:rPr>
      <w:rFonts w:ascii="宋体" w:eastAsia="宋体" w:hAnsi="宋体" w:cs="Times New Roman"/>
      <w:sz w:val="24"/>
      <w:szCs w:val="24"/>
      <w:lang w:val="zh-CN"/>
    </w:rPr>
  </w:style>
  <w:style w:type="paragraph" w:customStyle="1" w:styleId="afffff4">
    <w:name w:val="标准文件_标准正文"/>
    <w:basedOn w:val="a1"/>
    <w:link w:val="Charf4"/>
    <w:rsid w:val="00A924E1"/>
    <w:pPr>
      <w:adjustRightInd w:val="0"/>
      <w:snapToGrid w:val="0"/>
      <w:spacing w:line="300" w:lineRule="auto"/>
      <w:ind w:firstLineChars="200" w:firstLine="200"/>
    </w:pPr>
    <w:rPr>
      <w:rFonts w:ascii="Times New Roman" w:eastAsia="宋体" w:hAnsi="Times New Roman"/>
      <w:bCs/>
      <w:color w:val="000000"/>
      <w:spacing w:val="2"/>
      <w:kern w:val="2"/>
      <w:sz w:val="24"/>
      <w:szCs w:val="24"/>
      <w:lang w:val="en-US"/>
    </w:rPr>
  </w:style>
  <w:style w:type="character" w:customStyle="1" w:styleId="Charf4">
    <w:name w:val="标准文件_标准正文 Char"/>
    <w:link w:val="afffff4"/>
    <w:rsid w:val="00A924E1"/>
    <w:rPr>
      <w:rFonts w:ascii="Times New Roman" w:eastAsia="宋体" w:hAnsi="Times New Roman" w:cs="Times New Roman"/>
      <w:bCs/>
      <w:color w:val="000000"/>
      <w:spacing w:val="2"/>
      <w:sz w:val="24"/>
      <w:szCs w:val="24"/>
    </w:rPr>
  </w:style>
  <w:style w:type="paragraph" w:customStyle="1" w:styleId="2H2sect12PIM2Heading2Hidden2ndlevelh22">
    <w:name w:val="样式 标题 2正文二级标题H2sect 1.2PIM2Heading 2 Hidden2nd levelh22..."/>
    <w:basedOn w:val="21"/>
    <w:rsid w:val="00A924E1"/>
    <w:pPr>
      <w:keepNext/>
      <w:keepLines/>
      <w:autoSpaceDE w:val="0"/>
      <w:autoSpaceDN w:val="0"/>
      <w:adjustRightInd w:val="0"/>
      <w:snapToGrid w:val="0"/>
      <w:spacing w:before="120" w:after="120" w:line="360" w:lineRule="auto"/>
      <w:jc w:val="left"/>
    </w:pPr>
    <w:rPr>
      <w:rFonts w:ascii="Times" w:eastAsia="黑体" w:hAnsi="Times" w:cs="宋体"/>
      <w:bCs/>
      <w:snapToGrid w:val="0"/>
      <w:kern w:val="0"/>
      <w:sz w:val="32"/>
      <w:lang w:val="en-US"/>
    </w:rPr>
  </w:style>
  <w:style w:type="paragraph" w:customStyle="1" w:styleId="310">
    <w:name w:val="样式 标题 3 + 右侧:  1 字符"/>
    <w:basedOn w:val="31"/>
    <w:rsid w:val="00A924E1"/>
    <w:pPr>
      <w:widowControl w:val="0"/>
      <w:tabs>
        <w:tab w:val="num" w:pos="0"/>
        <w:tab w:val="num" w:pos="360"/>
        <w:tab w:val="num" w:pos="720"/>
        <w:tab w:val="num" w:pos="1080"/>
      </w:tabs>
      <w:adjustRightInd w:val="0"/>
      <w:spacing w:before="120" w:line="360" w:lineRule="auto"/>
      <w:ind w:left="4410" w:rightChars="100" w:right="210" w:hanging="720"/>
      <w:textAlignment w:val="baseline"/>
    </w:pPr>
    <w:rPr>
      <w:rFonts w:ascii="黑体" w:eastAsia="黑体" w:hAnsi="Arial Black" w:cs="宋体"/>
      <w:color w:val="auto"/>
      <w:kern w:val="0"/>
      <w:sz w:val="24"/>
    </w:rPr>
  </w:style>
  <w:style w:type="paragraph" w:customStyle="1" w:styleId="220">
    <w:name w:val="样式 首行缩进:  2 字符2"/>
    <w:basedOn w:val="a1"/>
    <w:rsid w:val="00A924E1"/>
    <w:pPr>
      <w:widowControl w:val="0"/>
      <w:spacing w:line="360" w:lineRule="auto"/>
      <w:ind w:firstLineChars="200" w:firstLine="420"/>
      <w:jc w:val="both"/>
    </w:pPr>
    <w:rPr>
      <w:rFonts w:ascii="Times New Roman" w:eastAsia="宋体" w:hAnsi="Times New Roman" w:cs="宋体"/>
      <w:kern w:val="2"/>
      <w:sz w:val="24"/>
      <w:lang w:val="en-US"/>
    </w:rPr>
  </w:style>
  <w:style w:type="paragraph" w:customStyle="1" w:styleId="afffff5">
    <w:name w:val="投标正文"/>
    <w:basedOn w:val="a1"/>
    <w:rsid w:val="00A924E1"/>
    <w:pPr>
      <w:widowControl w:val="0"/>
      <w:spacing w:beforeLines="50" w:afterLines="50" w:line="360" w:lineRule="auto"/>
      <w:ind w:firstLineChars="200" w:firstLine="200"/>
      <w:jc w:val="both"/>
    </w:pPr>
    <w:rPr>
      <w:rFonts w:ascii="Calibri" w:eastAsia="宋体" w:hAnsi="Calibri" w:cs="宋体"/>
      <w:kern w:val="2"/>
      <w:sz w:val="24"/>
      <w:lang w:val="en-US"/>
    </w:rPr>
  </w:style>
  <w:style w:type="table" w:styleId="afffff6">
    <w:name w:val="Table Grid"/>
    <w:basedOn w:val="a3"/>
    <w:uiPriority w:val="59"/>
    <w:rsid w:val="001475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1" w:count="267">
    <w:lsdException w:name="Normal" w:semiHidden="0" w:uiPriority="0" w:unhideWhenUsed="0"/>
    <w:lsdException w:name="heading 1" w:semiHidden="0" w:uiPriority="9" w:unhideWhenUsed="0"/>
    <w:lsdException w:name="heading 2" w:uiPriority="0"/>
    <w:lsdException w:name="heading 3" w:uiPriority="1"/>
    <w:lsdException w:name="heading 4" w:uiPriority="0"/>
    <w:lsdException w:name="heading 5" w:uiPriority="18"/>
    <w:lsdException w:name="heading 6" w:uiPriority="18"/>
    <w:lsdException w:name="heading 7" w:uiPriority="18"/>
    <w:lsdException w:name="heading 8" w:uiPriority="18"/>
    <w:lsdException w:name="heading 9" w:uiPriority="18"/>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0"/>
    <w:lsdException w:name="footnote text" w:qFormat="0"/>
    <w:lsdException w:name="annotation text" w:uiPriority="0"/>
    <w:lsdException w:name="header" w:uiPriority="0"/>
    <w:lsdException w:name="caption" w:uiPriority="35"/>
    <w:lsdException w:name="envelope address" w:qFormat="0"/>
    <w:lsdException w:name="envelope return" w:qFormat="0"/>
    <w:lsdException w:name="footnote reference" w:qFormat="0"/>
    <w:lsdException w:name="annotation reference" w:uiPriority="0"/>
    <w:lsdException w:name="page number" w:uiPriority="0"/>
    <w:lsdException w:name="endnote reference" w:qFormat="0"/>
    <w:lsdException w:name="macro" w:qFormat="0"/>
    <w:lsdException w:name="List Bullet" w:uiPriority="1"/>
    <w:lsdException w:name="List Number" w:uiPriority="1"/>
    <w:lsdException w:name="List Number 2" w:uiPriority="1"/>
    <w:lsdException w:name="List Number 3" w:uiPriority="18"/>
    <w:lsdException w:name="List Number 4" w:uiPriority="18"/>
    <w:lsdException w:name="List Number 5" w:uiPriority="18"/>
    <w:lsdException w:name="Title" w:semiHidden="0" w:uiPriority="19" w:unhideWhenUsed="0"/>
    <w:lsdException w:name="Signature" w:uiPriority="20"/>
    <w:lsdException w:name="Default Paragraph Font" w:uiPriority="1" w:qFormat="0"/>
    <w:lsdException w:name="Body Text" w:uiPriority="0"/>
    <w:lsdException w:name="Message Header" w:qFormat="0"/>
    <w:lsdException w:name="Subtitle" w:semiHidden="0" w:uiPriority="19" w:unhideWhenUsed="0"/>
    <w:lsdException w:name="Body Text First Indent" w:uiPriority="0" w:qFormat="0"/>
    <w:lsdException w:name="Body Text First Indent 2" w:qFormat="0"/>
    <w:lsdException w:name="Block Text" w:qFormat="0"/>
    <w:lsdException w:name="Hyperlink" w:uiPriority="0"/>
    <w:lsdException w:name="FollowedHyperlink" w:uiPriority="0"/>
    <w:lsdException w:name="Strong" w:semiHidden="0" w:uiPriority="22" w:unhideWhenUsed="0"/>
    <w:lsdException w:name="Emphasis" w:semiHidden="0" w:uiPriority="20" w:unhideWhenUsed="0"/>
    <w:lsdException w:name="Document Map" w:uiPriority="0"/>
    <w:lsdException w:name="Plain Text" w:uiPriority="0"/>
    <w:lsdException w:name="HTML Top of Form" w:qFormat="0"/>
    <w:lsdException w:name="HTML Bottom of Form" w:qFormat="0"/>
    <w:lsdException w:name="Normal (Web)" w:qFormat="0"/>
    <w:lsdException w:name="HTML Acronym" w:qFormat="0"/>
    <w:lsdException w:name="HTML Sample" w:qFormat="0"/>
    <w:lsdException w:name="Normal Table" w:qFormat="0"/>
    <w:lsdException w:name="annotation subject" w:uiPriority="0"/>
    <w:lsdException w:name="No List" w:qFormat="0"/>
    <w:lsdException w:name="Outline List 1" w:qFormat="0"/>
    <w:lsdException w:name="Outline List 2" w:qFormat="0"/>
    <w:lsdException w:name="Outline List 3" w:qFormat="0"/>
    <w:lsdException w:name="Table Columns 1" w:qFormat="0"/>
    <w:lsdException w:name="Table Columns 2" w:qFormat="0"/>
    <w:lsdException w:name="Table Columns 3" w:qFormat="0"/>
    <w:lsdException w:name="Table Columns 4" w:qFormat="0"/>
    <w:lsdException w:name="Table Columns 5" w:qFormat="0"/>
    <w:lsdException w:name="Table 3D effects 1" w:qFormat="0"/>
    <w:lsdException w:name="Table 3D effects 2" w:qFormat="0"/>
    <w:lsdException w:name="Table 3D effects 3" w:qFormat="0"/>
    <w:lsdException w:name="Balloon Text" w:uiPriority="0"/>
    <w:lsdException w:name="Table Grid" w:semiHidden="0" w:uiPriority="59" w:unhideWhenUsed="0"/>
    <w:lsdException w:name="Placeholder Text" w:unhideWhenUsed="0" w:qFormat="0"/>
    <w:lsdException w:name="No Spacing" w:semiHidden="0" w:uiPriority="1" w:unhideWhenUsed="0"/>
    <w:lsdException w:name="Light Shading" w:semiHidden="0" w:uiPriority="60" w:unhideWhenUsed="0" w:qFormat="0"/>
    <w:lsdException w:name="Light List" w:semiHidden="0" w:uiPriority="61" w:unhideWhenUsed="0" w:qFormat="0"/>
    <w:lsdException w:name="Light Grid" w:semiHidden="0" w:uiPriority="62" w:unhideWhenUsed="0" w:qFormat="0"/>
    <w:lsdException w:name="Medium Shading 1" w:semiHidden="0" w:uiPriority="63" w:unhideWhenUsed="0" w:qFormat="0"/>
    <w:lsdException w:name="Medium Shading 2" w:semiHidden="0" w:uiPriority="64" w:unhideWhenUsed="0" w:qFormat="0"/>
    <w:lsdException w:name="Medium List 1" w:semiHidden="0" w:uiPriority="65" w:unhideWhenUsed="0" w:qFormat="0"/>
    <w:lsdException w:name="Medium List 2" w:semiHidden="0" w:uiPriority="66" w:unhideWhenUsed="0" w:qFormat="0"/>
    <w:lsdException w:name="Medium Grid 1" w:semiHidden="0" w:uiPriority="67" w:unhideWhenUsed="0" w:qFormat="0"/>
    <w:lsdException w:name="Medium Grid 2" w:semiHidden="0" w:uiPriority="68" w:unhideWhenUsed="0" w:qFormat="0"/>
    <w:lsdException w:name="Medium Grid 3" w:semiHidden="0" w:uiPriority="69" w:unhideWhenUsed="0" w:qFormat="0"/>
    <w:lsdException w:name="Dark List" w:semiHidden="0" w:uiPriority="70" w:unhideWhenUsed="0" w:qFormat="0"/>
    <w:lsdException w:name="Colorful Shading" w:semiHidden="0" w:uiPriority="71" w:unhideWhenUsed="0" w:qFormat="0"/>
    <w:lsdException w:name="Colorful List" w:semiHidden="0" w:uiPriority="72" w:unhideWhenUsed="0" w:qFormat="0"/>
    <w:lsdException w:name="Colorful Grid" w:semiHidden="0" w:uiPriority="73" w:unhideWhenUsed="0" w:qFormat="0"/>
    <w:lsdException w:name="Light Shading Accent 1" w:semiHidden="0" w:uiPriority="60" w:unhideWhenUsed="0" w:qFormat="0"/>
    <w:lsdException w:name="Light List Accent 1" w:semiHidden="0" w:uiPriority="61" w:unhideWhenUsed="0" w:qFormat="0"/>
    <w:lsdException w:name="Light Grid Accent 1" w:semiHidden="0" w:uiPriority="62" w:unhideWhenUsed="0" w:qFormat="0"/>
    <w:lsdException w:name="Medium Shading 1 Accent 1" w:semiHidden="0" w:uiPriority="63" w:unhideWhenUsed="0" w:qFormat="0"/>
    <w:lsdException w:name="Medium Shading 2 Accent 1" w:semiHidden="0" w:uiPriority="64" w:unhideWhenUsed="0" w:qFormat="0"/>
    <w:lsdException w:name="Medium List 1 Accent 1" w:semiHidden="0" w:uiPriority="65" w:unhideWhenUsed="0" w:qFormat="0"/>
    <w:lsdException w:name="Revision" w:unhideWhenUsed="0" w:qFormat="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qFormat="0"/>
    <w:lsdException w:name="Medium Grid 1 Accent 1" w:semiHidden="0" w:uiPriority="67" w:unhideWhenUsed="0" w:qFormat="0"/>
    <w:lsdException w:name="Medium Grid 2 Accent 1" w:semiHidden="0" w:uiPriority="68" w:unhideWhenUsed="0" w:qFormat="0"/>
    <w:lsdException w:name="Medium Grid 3 Accent 1" w:semiHidden="0" w:uiPriority="69" w:unhideWhenUsed="0" w:qFormat="0"/>
    <w:lsdException w:name="Dark List Accent 1" w:semiHidden="0" w:uiPriority="70" w:unhideWhenUsed="0" w:qFormat="0"/>
    <w:lsdException w:name="Colorful Shading Accent 1" w:semiHidden="0" w:uiPriority="71" w:unhideWhenUsed="0" w:qFormat="0"/>
    <w:lsdException w:name="Colorful List Accent 1" w:semiHidden="0" w:uiPriority="72" w:unhideWhenUsed="0" w:qFormat="0"/>
    <w:lsdException w:name="Colorful Grid Accent 1" w:semiHidden="0" w:uiPriority="73" w:unhideWhenUsed="0" w:qFormat="0"/>
    <w:lsdException w:name="Light Shading Accent 2" w:semiHidden="0" w:uiPriority="60" w:unhideWhenUsed="0" w:qFormat="0"/>
    <w:lsdException w:name="Light List Accent 2" w:semiHidden="0" w:uiPriority="61" w:unhideWhenUsed="0" w:qFormat="0"/>
    <w:lsdException w:name="Light Grid Accent 2" w:semiHidden="0" w:uiPriority="62" w:unhideWhenUsed="0" w:qFormat="0"/>
    <w:lsdException w:name="Medium Shading 1 Accent 2" w:semiHidden="0" w:uiPriority="63" w:unhideWhenUsed="0" w:qFormat="0"/>
    <w:lsdException w:name="Medium Shading 2 Accent 2" w:semiHidden="0" w:uiPriority="64" w:unhideWhenUsed="0" w:qFormat="0"/>
    <w:lsdException w:name="Medium List 1 Accent 2" w:semiHidden="0" w:uiPriority="65" w:unhideWhenUsed="0" w:qFormat="0"/>
    <w:lsdException w:name="Medium List 2 Accent 2" w:semiHidden="0" w:uiPriority="66" w:unhideWhenUsed="0" w:qFormat="0"/>
    <w:lsdException w:name="Medium Grid 1 Accent 2" w:semiHidden="0" w:uiPriority="67" w:unhideWhenUsed="0" w:qFormat="0"/>
    <w:lsdException w:name="Medium Grid 2 Accent 2" w:semiHidden="0" w:uiPriority="68" w:unhideWhenUsed="0" w:qFormat="0"/>
    <w:lsdException w:name="Medium Grid 3 Accent 2" w:semiHidden="0" w:uiPriority="69" w:unhideWhenUsed="0" w:qFormat="0"/>
    <w:lsdException w:name="Dark List Accent 2" w:semiHidden="0" w:uiPriority="70" w:unhideWhenUsed="0" w:qFormat="0"/>
    <w:lsdException w:name="Colorful Shading Accent 2" w:semiHidden="0" w:uiPriority="71" w:unhideWhenUsed="0" w:qFormat="0"/>
    <w:lsdException w:name="Colorful List Accent 2" w:semiHidden="0" w:uiPriority="72" w:unhideWhenUsed="0" w:qFormat="0"/>
    <w:lsdException w:name="Colorful Grid Accent 2" w:semiHidden="0" w:uiPriority="73" w:unhideWhenUsed="0" w:qFormat="0"/>
    <w:lsdException w:name="Light Shading Accent 3" w:semiHidden="0" w:uiPriority="60" w:unhideWhenUsed="0" w:qFormat="0"/>
    <w:lsdException w:name="Light List Accent 3" w:semiHidden="0" w:uiPriority="61" w:unhideWhenUsed="0" w:qFormat="0"/>
    <w:lsdException w:name="Light Grid Accent 3" w:semiHidden="0" w:uiPriority="62" w:unhideWhenUsed="0" w:qFormat="0"/>
    <w:lsdException w:name="Medium Shading 1 Accent 3" w:semiHidden="0" w:uiPriority="63" w:unhideWhenUsed="0" w:qFormat="0"/>
    <w:lsdException w:name="Medium Shading 2 Accent 3" w:semiHidden="0" w:uiPriority="64" w:unhideWhenUsed="0" w:qFormat="0"/>
    <w:lsdException w:name="Medium List 1 Accent 3" w:semiHidden="0" w:uiPriority="65" w:unhideWhenUsed="0" w:qFormat="0"/>
    <w:lsdException w:name="Medium List 2 Accent 3" w:semiHidden="0" w:uiPriority="66" w:unhideWhenUsed="0" w:qFormat="0"/>
    <w:lsdException w:name="Medium Grid 1 Accent 3" w:semiHidden="0" w:uiPriority="67" w:unhideWhenUsed="0" w:qFormat="0"/>
    <w:lsdException w:name="Medium Grid 2 Accent 3" w:semiHidden="0" w:uiPriority="68" w:unhideWhenUsed="0" w:qFormat="0"/>
    <w:lsdException w:name="Medium Grid 3 Accent 3" w:semiHidden="0" w:uiPriority="69" w:unhideWhenUsed="0" w:qFormat="0"/>
    <w:lsdException w:name="Dark List Accent 3" w:semiHidden="0" w:uiPriority="70" w:unhideWhenUsed="0" w:qFormat="0"/>
    <w:lsdException w:name="Colorful Shading Accent 3" w:semiHidden="0" w:uiPriority="71" w:unhideWhenUsed="0" w:qFormat="0"/>
    <w:lsdException w:name="Colorful List Accent 3" w:semiHidden="0" w:uiPriority="72" w:unhideWhenUsed="0" w:qFormat="0"/>
    <w:lsdException w:name="Colorful Grid Accent 3" w:semiHidden="0" w:uiPriority="73" w:unhideWhenUsed="0" w:qFormat="0"/>
    <w:lsdException w:name="Light Shading Accent 4" w:semiHidden="0" w:uiPriority="60" w:unhideWhenUsed="0" w:qFormat="0"/>
    <w:lsdException w:name="Light List Accent 4" w:semiHidden="0" w:uiPriority="61" w:unhideWhenUsed="0" w:qFormat="0"/>
    <w:lsdException w:name="Light Grid Accent 4" w:semiHidden="0" w:uiPriority="62" w:unhideWhenUsed="0" w:qFormat="0"/>
    <w:lsdException w:name="Medium Shading 1 Accent 4" w:semiHidden="0" w:uiPriority="63" w:unhideWhenUsed="0" w:qFormat="0"/>
    <w:lsdException w:name="Medium Shading 2 Accent 4" w:semiHidden="0" w:uiPriority="64" w:unhideWhenUsed="0" w:qFormat="0"/>
    <w:lsdException w:name="Medium List 1 Accent 4" w:semiHidden="0" w:uiPriority="65" w:unhideWhenUsed="0" w:qFormat="0"/>
    <w:lsdException w:name="Medium List 2 Accent 4" w:semiHidden="0" w:uiPriority="66" w:unhideWhenUsed="0" w:qFormat="0"/>
    <w:lsdException w:name="Medium Grid 1 Accent 4" w:semiHidden="0" w:uiPriority="67" w:unhideWhenUsed="0" w:qFormat="0"/>
    <w:lsdException w:name="Medium Grid 2 Accent 4" w:semiHidden="0" w:uiPriority="68" w:unhideWhenUsed="0" w:qFormat="0"/>
    <w:lsdException w:name="Medium Grid 3 Accent 4" w:semiHidden="0" w:uiPriority="69" w:unhideWhenUsed="0" w:qFormat="0"/>
    <w:lsdException w:name="Dark List Accent 4" w:semiHidden="0" w:uiPriority="70" w:unhideWhenUsed="0" w:qFormat="0"/>
    <w:lsdException w:name="Colorful Shading Accent 4" w:semiHidden="0" w:uiPriority="71" w:unhideWhenUsed="0" w:qFormat="0"/>
    <w:lsdException w:name="Colorful List Accent 4" w:semiHidden="0" w:uiPriority="72" w:unhideWhenUsed="0" w:qFormat="0"/>
    <w:lsdException w:name="Colorful Grid Accent 4" w:semiHidden="0" w:uiPriority="73" w:unhideWhenUsed="0" w:qFormat="0"/>
    <w:lsdException w:name="Light Shading Accent 5" w:semiHidden="0" w:uiPriority="60" w:unhideWhenUsed="0" w:qFormat="0"/>
    <w:lsdException w:name="Light List Accent 5" w:semiHidden="0" w:uiPriority="61" w:unhideWhenUsed="0" w:qFormat="0"/>
    <w:lsdException w:name="Light Grid Accent 5" w:semiHidden="0" w:uiPriority="62" w:unhideWhenUsed="0" w:qFormat="0"/>
    <w:lsdException w:name="Medium Shading 1 Accent 5" w:semiHidden="0" w:uiPriority="63" w:unhideWhenUsed="0" w:qFormat="0"/>
    <w:lsdException w:name="Medium Shading 2 Accent 5" w:semiHidden="0" w:uiPriority="64" w:unhideWhenUsed="0" w:qFormat="0"/>
    <w:lsdException w:name="Medium List 1 Accent 5" w:semiHidden="0" w:uiPriority="65" w:unhideWhenUsed="0" w:qFormat="0"/>
    <w:lsdException w:name="Medium List 2 Accent 5" w:semiHidden="0" w:uiPriority="66" w:unhideWhenUsed="0" w:qFormat="0"/>
    <w:lsdException w:name="Medium Grid 1 Accent 5" w:semiHidden="0" w:uiPriority="67" w:unhideWhenUsed="0" w:qFormat="0"/>
    <w:lsdException w:name="Medium Grid 2 Accent 5" w:semiHidden="0" w:uiPriority="68" w:unhideWhenUsed="0" w:qFormat="0"/>
    <w:lsdException w:name="Medium Grid 3 Accent 5" w:semiHidden="0" w:uiPriority="69" w:unhideWhenUsed="0" w:qFormat="0"/>
    <w:lsdException w:name="Dark List Accent 5" w:semiHidden="0" w:uiPriority="70" w:unhideWhenUsed="0" w:qFormat="0"/>
    <w:lsdException w:name="Colorful Shading Accent 5" w:semiHidden="0" w:uiPriority="71" w:unhideWhenUsed="0" w:qFormat="0"/>
    <w:lsdException w:name="Colorful List Accent 5" w:semiHidden="0" w:uiPriority="72" w:unhideWhenUsed="0" w:qFormat="0"/>
    <w:lsdException w:name="Colorful Grid Accent 5" w:semiHidden="0" w:uiPriority="73" w:unhideWhenUsed="0" w:qFormat="0"/>
    <w:lsdException w:name="Light Shading Accent 6" w:semiHidden="0" w:uiPriority="60" w:unhideWhenUsed="0" w:qFormat="0"/>
    <w:lsdException w:name="Light List Accent 6" w:semiHidden="0" w:uiPriority="61" w:unhideWhenUsed="0" w:qFormat="0"/>
    <w:lsdException w:name="Light Grid Accent 6" w:semiHidden="0" w:uiPriority="62" w:unhideWhenUsed="0" w:qFormat="0"/>
    <w:lsdException w:name="Medium Shading 1 Accent 6" w:semiHidden="0" w:uiPriority="63" w:unhideWhenUsed="0" w:qFormat="0"/>
    <w:lsdException w:name="Medium Shading 2 Accent 6" w:semiHidden="0" w:uiPriority="64" w:unhideWhenUsed="0" w:qFormat="0"/>
    <w:lsdException w:name="Medium List 1 Accent 6" w:semiHidden="0" w:uiPriority="65" w:unhideWhenUsed="0" w:qFormat="0"/>
    <w:lsdException w:name="Medium List 2 Accent 6" w:semiHidden="0" w:uiPriority="66" w:unhideWhenUsed="0" w:qFormat="0"/>
    <w:lsdException w:name="Medium Grid 1 Accent 6" w:semiHidden="0" w:uiPriority="67" w:unhideWhenUsed="0" w:qFormat="0"/>
    <w:lsdException w:name="Medium Grid 2 Accent 6" w:semiHidden="0" w:uiPriority="68" w:unhideWhenUsed="0" w:qFormat="0"/>
    <w:lsdException w:name="Medium Grid 3 Accent 6" w:semiHidden="0" w:uiPriority="69" w:unhideWhenUsed="0" w:qFormat="0"/>
    <w:lsdException w:name="Dark List Accent 6" w:semiHidden="0" w:uiPriority="70" w:unhideWhenUsed="0" w:qFormat="0"/>
    <w:lsdException w:name="Colorful Shading Accent 6" w:semiHidden="0" w:uiPriority="71" w:unhideWhenUsed="0" w:qFormat="0"/>
    <w:lsdException w:name="Colorful List Accent 6" w:semiHidden="0" w:uiPriority="72" w:unhideWhenUsed="0" w:qFormat="0"/>
    <w:lsdException w:name="Colorful Grid Accent 6" w:semiHidden="0" w:uiPriority="73" w:unhideWhenUsed="0" w:qFormat="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0" w:unhideWhenUsed="0"/>
    <w:lsdException w:name="Bibliography" w:uiPriority="37" w:qFormat="0"/>
    <w:lsdException w:name="TOC Heading" w:uiPriority="39"/>
  </w:latentStyles>
  <w:style w:type="paragraph" w:default="1" w:styleId="a1">
    <w:name w:val="Normal"/>
    <w:qFormat/>
    <w:rsid w:val="00A924E1"/>
    <w:rPr>
      <w:rFonts w:ascii="Cambria" w:eastAsia="微软雅黑" w:hAnsi="Cambria" w:cs="Times New Roman"/>
      <w:kern w:val="20"/>
      <w:szCs w:val="20"/>
      <w:lang w:val="zh-CN"/>
    </w:rPr>
  </w:style>
  <w:style w:type="paragraph" w:styleId="1">
    <w:name w:val="heading 1"/>
    <w:aliases w:val="标题 1model,Heading 0,H1,PIM 1,h1,标书1,L1,boc,Section Head,l1,1,卷标题,aa章标题,Heading One,Level 1 Topic Heading,第*部分,第A章,H11,H12,H111,H13,H112,1st level,H14,H15,H16,H17,I1,H121,H131,H141,H151,H161,H18,H122,H132,H142,H152,H162,H19,H113,H123,H133,H143,l0,11"/>
    <w:basedOn w:val="a1"/>
    <w:next w:val="a1"/>
    <w:link w:val="1Char"/>
    <w:uiPriority w:val="9"/>
    <w:qFormat/>
    <w:rsid w:val="00A924E1"/>
    <w:pPr>
      <w:pageBreakBefore/>
      <w:spacing w:beforeLines="1000" w:after="360"/>
      <w:outlineLvl w:val="0"/>
    </w:pPr>
    <w:rPr>
      <w:color w:val="595959"/>
      <w:sz w:val="36"/>
    </w:rPr>
  </w:style>
  <w:style w:type="paragraph" w:styleId="21">
    <w:name w:val="heading 2"/>
    <w:basedOn w:val="10"/>
    <w:next w:val="a1"/>
    <w:link w:val="2Char"/>
    <w:unhideWhenUsed/>
    <w:qFormat/>
    <w:rsid w:val="00A924E1"/>
    <w:pPr>
      <w:ind w:firstLineChars="0" w:firstLine="0"/>
      <w:jc w:val="both"/>
      <w:outlineLvl w:val="1"/>
    </w:pPr>
    <w:rPr>
      <w:rFonts w:ascii="微软雅黑" w:hAnsi="微软雅黑"/>
      <w:b/>
      <w:color w:val="auto"/>
    </w:rPr>
  </w:style>
  <w:style w:type="paragraph" w:styleId="31">
    <w:name w:val="heading 3"/>
    <w:basedOn w:val="a1"/>
    <w:next w:val="a1"/>
    <w:link w:val="3Char"/>
    <w:uiPriority w:val="1"/>
    <w:unhideWhenUsed/>
    <w:qFormat/>
    <w:rsid w:val="00A924E1"/>
    <w:pPr>
      <w:keepNext/>
      <w:keepLines/>
      <w:spacing w:before="200"/>
      <w:outlineLvl w:val="2"/>
    </w:pPr>
    <w:rPr>
      <w:rFonts w:ascii="Calibri" w:eastAsia="宋体" w:hAnsi="Calibri" w:cs="Arial"/>
      <w:b/>
      <w:bCs/>
      <w:color w:val="7E97AD"/>
    </w:rPr>
  </w:style>
  <w:style w:type="paragraph" w:styleId="40">
    <w:name w:val="heading 4"/>
    <w:basedOn w:val="a1"/>
    <w:next w:val="a1"/>
    <w:link w:val="4Char"/>
    <w:unhideWhenUsed/>
    <w:qFormat/>
    <w:rsid w:val="00A924E1"/>
    <w:pPr>
      <w:keepNext/>
      <w:keepLines/>
      <w:spacing w:before="200"/>
      <w:outlineLvl w:val="3"/>
    </w:pPr>
    <w:rPr>
      <w:rFonts w:ascii="Calibri" w:eastAsia="宋体" w:hAnsi="Calibri" w:cs="Arial"/>
      <w:b/>
      <w:bCs/>
      <w:i/>
      <w:iCs/>
      <w:color w:val="7E97AD"/>
    </w:rPr>
  </w:style>
  <w:style w:type="paragraph" w:styleId="51">
    <w:name w:val="heading 5"/>
    <w:aliases w:val="（五级标题）,节内3级标记,H5,PIM 5,h5,Second Subheading,dash,ds,dd,5,第四层条,1.1.1.1.1标题 5,标ghfhg题 5,ggg,Roman list,Level 3 - i,CSS节内3级标记,H51,H52,H53,第五层,Block Label,口,heading 5,h51,heading 51,h52,heading 52,h53,heading 53,标 5,Body Text (R),dash1,ds1,l4,标题 三,一,l5"/>
    <w:basedOn w:val="a1"/>
    <w:next w:val="a1"/>
    <w:link w:val="5Char"/>
    <w:uiPriority w:val="18"/>
    <w:unhideWhenUsed/>
    <w:qFormat/>
    <w:rsid w:val="00A924E1"/>
    <w:pPr>
      <w:keepNext/>
      <w:keepLines/>
      <w:spacing w:before="200"/>
      <w:outlineLvl w:val="4"/>
    </w:pPr>
    <w:rPr>
      <w:rFonts w:ascii="Calibri" w:eastAsia="宋体" w:hAnsi="Calibri" w:cs="Arial"/>
      <w:color w:val="7E97AD"/>
    </w:rPr>
  </w:style>
  <w:style w:type="paragraph" w:styleId="6">
    <w:name w:val="heading 6"/>
    <w:aliases w:val="（六级标题）,节内4级标记,h6,Third Subheading,H6,BOD 4,PIM 6,第五层条,1.1.1.1.1.1标题 6,Bullet list,Legal Level 1.,CSS节内4级标记,L6,Bullet (Single Lines),h61,heading 61,第六层条目,Level 1,Alt+6,heading 6,Heading6,6,标题7,PIM 61,H61,BOD 41,PIM 62,H62,BOD 42,PIM 63,H63,PIM 64"/>
    <w:basedOn w:val="a1"/>
    <w:next w:val="a1"/>
    <w:link w:val="6Char"/>
    <w:uiPriority w:val="18"/>
    <w:unhideWhenUsed/>
    <w:qFormat/>
    <w:rsid w:val="00A924E1"/>
    <w:pPr>
      <w:keepNext/>
      <w:keepLines/>
      <w:spacing w:before="200"/>
      <w:outlineLvl w:val="5"/>
    </w:pPr>
    <w:rPr>
      <w:rFonts w:ascii="Calibri" w:eastAsia="宋体" w:hAnsi="Calibri" w:cs="Arial"/>
      <w:i/>
      <w:iCs/>
      <w:color w:val="7E97AD"/>
    </w:rPr>
  </w:style>
  <w:style w:type="paragraph" w:styleId="7">
    <w:name w:val="heading 7"/>
    <w:aliases w:val="标题 五,PIM 7,L7,H7,（1）,不用,1.标题 6,h7,PIM 71,H71,PIM 72,H72,PIM 73,PIM 74,PIM 75,H73,PIM 711,H711,PIM 721,H721,PIM 731,PIM 741,PIM 76,H74,PIM 712,H712,PIM 722,H722,PIM 732,PIM 742,PIM 77,H75,PIM 713,H713,PIM 723,H723,PIM 733,PIM 743,表名,st,正文七级标题,h71"/>
    <w:basedOn w:val="a1"/>
    <w:next w:val="a1"/>
    <w:link w:val="7Char"/>
    <w:uiPriority w:val="18"/>
    <w:unhideWhenUsed/>
    <w:qFormat/>
    <w:rsid w:val="00A924E1"/>
    <w:pPr>
      <w:keepNext/>
      <w:keepLines/>
      <w:spacing w:before="200"/>
      <w:outlineLvl w:val="6"/>
    </w:pPr>
    <w:rPr>
      <w:rFonts w:ascii="Calibri" w:eastAsia="宋体" w:hAnsi="Calibri" w:cs="Arial"/>
      <w:i/>
      <w:iCs/>
      <w:color w:val="404040"/>
    </w:rPr>
  </w:style>
  <w:style w:type="paragraph" w:styleId="8">
    <w:name w:val="heading 8"/>
    <w:basedOn w:val="a1"/>
    <w:next w:val="a1"/>
    <w:link w:val="8Char"/>
    <w:uiPriority w:val="18"/>
    <w:unhideWhenUsed/>
    <w:qFormat/>
    <w:rsid w:val="00A924E1"/>
    <w:pPr>
      <w:keepNext/>
      <w:keepLines/>
      <w:spacing w:before="200"/>
      <w:outlineLvl w:val="7"/>
    </w:pPr>
    <w:rPr>
      <w:rFonts w:ascii="Calibri" w:eastAsia="宋体" w:hAnsi="Calibri" w:cs="Arial"/>
      <w:color w:val="404040"/>
    </w:rPr>
  </w:style>
  <w:style w:type="paragraph" w:styleId="9">
    <w:name w:val="heading 9"/>
    <w:basedOn w:val="a1"/>
    <w:next w:val="a1"/>
    <w:link w:val="9Char"/>
    <w:uiPriority w:val="18"/>
    <w:unhideWhenUsed/>
    <w:qFormat/>
    <w:rsid w:val="00A924E1"/>
    <w:pPr>
      <w:keepNext/>
      <w:keepLines/>
      <w:spacing w:before="200"/>
      <w:outlineLvl w:val="8"/>
    </w:pPr>
    <w:rPr>
      <w:rFonts w:ascii="Calibri" w:eastAsia="宋体" w:hAnsi="Calibri" w:cs="Arial"/>
      <w:i/>
      <w:iCs/>
      <w:color w:val="40404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aliases w:val="标题 1model Char,Heading 0 Char,H1 Char,PIM 1 Char,h1 Char,标书1 Char,L1 Char,boc Char,Section Head Char,l1 Char,1 Char,卷标题 Char,aa章标题 Char,Heading One Char,Level 1 Topic Heading Char,第*部分 Char,第A章 Char,H11 Char,H12 Char,H111 Char,H13 Char,I1 Char"/>
    <w:basedOn w:val="a2"/>
    <w:link w:val="1"/>
    <w:uiPriority w:val="9"/>
    <w:qFormat/>
    <w:rsid w:val="00A924E1"/>
    <w:rPr>
      <w:rFonts w:ascii="Cambria" w:eastAsia="微软雅黑" w:hAnsi="Cambria" w:cs="Times New Roman"/>
      <w:color w:val="595959"/>
      <w:kern w:val="20"/>
      <w:sz w:val="36"/>
      <w:szCs w:val="20"/>
      <w:lang w:val="zh-CN"/>
    </w:rPr>
  </w:style>
  <w:style w:type="paragraph" w:customStyle="1" w:styleId="10">
    <w:name w:val="列出段落1"/>
    <w:basedOn w:val="a1"/>
    <w:qFormat/>
    <w:rsid w:val="00A924E1"/>
    <w:pPr>
      <w:ind w:firstLineChars="200" w:firstLine="420"/>
    </w:pPr>
    <w:rPr>
      <w:color w:val="595959"/>
    </w:rPr>
  </w:style>
  <w:style w:type="character" w:customStyle="1" w:styleId="2Char">
    <w:name w:val="标题 2 Char"/>
    <w:basedOn w:val="a2"/>
    <w:link w:val="21"/>
    <w:qFormat/>
    <w:rsid w:val="00A924E1"/>
    <w:rPr>
      <w:rFonts w:ascii="微软雅黑" w:eastAsia="微软雅黑" w:hAnsi="微软雅黑" w:cs="Times New Roman"/>
      <w:b/>
      <w:kern w:val="20"/>
      <w:szCs w:val="20"/>
      <w:lang w:val="zh-CN"/>
    </w:rPr>
  </w:style>
  <w:style w:type="character" w:customStyle="1" w:styleId="3Char">
    <w:name w:val="标题 3 Char"/>
    <w:basedOn w:val="a2"/>
    <w:link w:val="31"/>
    <w:uiPriority w:val="1"/>
    <w:qFormat/>
    <w:rsid w:val="00A924E1"/>
    <w:rPr>
      <w:rFonts w:ascii="Calibri" w:eastAsia="宋体" w:hAnsi="Calibri" w:cs="Arial"/>
      <w:b/>
      <w:bCs/>
      <w:color w:val="7E97AD"/>
      <w:kern w:val="20"/>
      <w:szCs w:val="20"/>
      <w:lang w:val="zh-CN"/>
    </w:rPr>
  </w:style>
  <w:style w:type="character" w:customStyle="1" w:styleId="4Char">
    <w:name w:val="标题 4 Char"/>
    <w:basedOn w:val="a2"/>
    <w:link w:val="40"/>
    <w:qFormat/>
    <w:rsid w:val="00A924E1"/>
    <w:rPr>
      <w:rFonts w:ascii="Calibri" w:eastAsia="宋体" w:hAnsi="Calibri" w:cs="Arial"/>
      <w:b/>
      <w:bCs/>
      <w:i/>
      <w:iCs/>
      <w:color w:val="7E97AD"/>
      <w:kern w:val="20"/>
      <w:szCs w:val="20"/>
      <w:lang w:val="zh-CN"/>
    </w:rPr>
  </w:style>
  <w:style w:type="character" w:customStyle="1" w:styleId="5Char">
    <w:name w:val="标题 5 Char"/>
    <w:aliases w:val="（五级标题） Char,节内3级标记 Char,H5 Char,PIM 5 Char,h5 Char,Second Subheading Char,dash Char,ds Char,dd Char,5 Char,第四层条 Char,1.1.1.1.1标题 5 Char,标ghfhg题 5 Char,ggg Char,Roman list Char,Level 3 - i Char,CSS节内3级标记 Char,H51 Char,H52 Char,H53 Char,第五层 Char"/>
    <w:basedOn w:val="a2"/>
    <w:link w:val="51"/>
    <w:uiPriority w:val="18"/>
    <w:qFormat/>
    <w:rsid w:val="00A924E1"/>
    <w:rPr>
      <w:rFonts w:ascii="Calibri" w:eastAsia="宋体" w:hAnsi="Calibri" w:cs="Arial"/>
      <w:color w:val="7E97AD"/>
      <w:kern w:val="20"/>
      <w:szCs w:val="20"/>
      <w:lang w:val="zh-CN"/>
    </w:rPr>
  </w:style>
  <w:style w:type="character" w:customStyle="1" w:styleId="6Char">
    <w:name w:val="标题 6 Char"/>
    <w:aliases w:val="（六级标题） Char,节内4级标记 Char,h6 Char,Third Subheading Char,H6 Char,BOD 4 Char,PIM 6 Char,第五层条 Char,1.1.1.1.1.1标题 6 Char,Bullet list Char,Legal Level 1. Char,CSS节内4级标记 Char,L6 Char,Bullet (Single Lines) Char,h61 Char,heading 61 Char,第六层条目 Char"/>
    <w:basedOn w:val="a2"/>
    <w:link w:val="6"/>
    <w:uiPriority w:val="18"/>
    <w:qFormat/>
    <w:rsid w:val="00A924E1"/>
    <w:rPr>
      <w:rFonts w:ascii="Calibri" w:eastAsia="宋体" w:hAnsi="Calibri" w:cs="Arial"/>
      <w:i/>
      <w:iCs/>
      <w:color w:val="7E97AD"/>
      <w:kern w:val="20"/>
      <w:szCs w:val="20"/>
      <w:lang w:val="zh-CN"/>
    </w:rPr>
  </w:style>
  <w:style w:type="character" w:customStyle="1" w:styleId="7Char">
    <w:name w:val="标题 7 Char"/>
    <w:aliases w:val="标题 五 Char,PIM 7 Char,L7 Char,H7 Char,（1） Char,不用 Char,1.标题 6 Char,h7 Char,PIM 71 Char,H71 Char,PIM 72 Char,H72 Char,PIM 73 Char,PIM 74 Char,PIM 75 Char,H73 Char,PIM 711 Char,H711 Char,PIM 721 Char,H721 Char,PIM 731 Char,PIM 741 Char,H74 Char"/>
    <w:basedOn w:val="a2"/>
    <w:link w:val="7"/>
    <w:uiPriority w:val="18"/>
    <w:qFormat/>
    <w:rsid w:val="00A924E1"/>
    <w:rPr>
      <w:rFonts w:ascii="Calibri" w:eastAsia="宋体" w:hAnsi="Calibri" w:cs="Arial"/>
      <w:i/>
      <w:iCs/>
      <w:color w:val="404040"/>
      <w:kern w:val="20"/>
      <w:szCs w:val="20"/>
      <w:lang w:val="zh-CN"/>
    </w:rPr>
  </w:style>
  <w:style w:type="character" w:customStyle="1" w:styleId="8Char">
    <w:name w:val="标题 8 Char"/>
    <w:basedOn w:val="a2"/>
    <w:link w:val="8"/>
    <w:uiPriority w:val="18"/>
    <w:qFormat/>
    <w:rsid w:val="00A924E1"/>
    <w:rPr>
      <w:rFonts w:ascii="Calibri" w:eastAsia="宋体" w:hAnsi="Calibri" w:cs="Arial"/>
      <w:color w:val="404040"/>
      <w:kern w:val="20"/>
      <w:szCs w:val="20"/>
      <w:lang w:val="zh-CN"/>
    </w:rPr>
  </w:style>
  <w:style w:type="character" w:customStyle="1" w:styleId="9Char">
    <w:name w:val="标题 9 Char"/>
    <w:basedOn w:val="a2"/>
    <w:link w:val="9"/>
    <w:uiPriority w:val="18"/>
    <w:rsid w:val="00A924E1"/>
    <w:rPr>
      <w:rFonts w:ascii="Calibri" w:eastAsia="宋体" w:hAnsi="Calibri" w:cs="Arial"/>
      <w:i/>
      <w:iCs/>
      <w:color w:val="404040"/>
      <w:kern w:val="20"/>
      <w:szCs w:val="20"/>
      <w:lang w:val="zh-CN"/>
    </w:rPr>
  </w:style>
  <w:style w:type="paragraph" w:styleId="a5">
    <w:name w:val="header"/>
    <w:basedOn w:val="a1"/>
    <w:link w:val="Char"/>
    <w:unhideWhenUsed/>
    <w:qFormat/>
    <w:rsid w:val="00A924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2"/>
    <w:link w:val="a5"/>
    <w:qFormat/>
    <w:rsid w:val="00A924E1"/>
    <w:rPr>
      <w:sz w:val="18"/>
      <w:szCs w:val="18"/>
    </w:rPr>
  </w:style>
  <w:style w:type="paragraph" w:styleId="a6">
    <w:name w:val="footer"/>
    <w:basedOn w:val="a1"/>
    <w:link w:val="Char0"/>
    <w:uiPriority w:val="99"/>
    <w:unhideWhenUsed/>
    <w:qFormat/>
    <w:rsid w:val="00A924E1"/>
    <w:pPr>
      <w:tabs>
        <w:tab w:val="center" w:pos="4153"/>
        <w:tab w:val="right" w:pos="8306"/>
      </w:tabs>
      <w:snapToGrid w:val="0"/>
    </w:pPr>
    <w:rPr>
      <w:sz w:val="18"/>
      <w:szCs w:val="18"/>
    </w:rPr>
  </w:style>
  <w:style w:type="character" w:customStyle="1" w:styleId="Char0">
    <w:name w:val="页脚 Char"/>
    <w:basedOn w:val="a2"/>
    <w:link w:val="a6"/>
    <w:uiPriority w:val="99"/>
    <w:qFormat/>
    <w:rsid w:val="00A924E1"/>
    <w:rPr>
      <w:sz w:val="18"/>
      <w:szCs w:val="18"/>
    </w:rPr>
  </w:style>
  <w:style w:type="paragraph" w:styleId="32">
    <w:name w:val="List 3"/>
    <w:basedOn w:val="a1"/>
    <w:uiPriority w:val="99"/>
    <w:unhideWhenUsed/>
    <w:qFormat/>
    <w:rsid w:val="00A924E1"/>
    <w:pPr>
      <w:ind w:left="1080" w:hanging="360"/>
      <w:contextualSpacing/>
    </w:pPr>
    <w:rPr>
      <w:color w:val="595959"/>
    </w:rPr>
  </w:style>
  <w:style w:type="paragraph" w:styleId="a7">
    <w:name w:val="annotation text"/>
    <w:basedOn w:val="a1"/>
    <w:link w:val="Char1"/>
    <w:unhideWhenUsed/>
    <w:qFormat/>
    <w:rsid w:val="00A924E1"/>
  </w:style>
  <w:style w:type="character" w:customStyle="1" w:styleId="Char1">
    <w:name w:val="批注文字 Char"/>
    <w:basedOn w:val="a2"/>
    <w:link w:val="a7"/>
    <w:qFormat/>
    <w:rsid w:val="00A924E1"/>
    <w:rPr>
      <w:rFonts w:ascii="Cambria" w:eastAsia="微软雅黑" w:hAnsi="Cambria" w:cs="Times New Roman"/>
      <w:kern w:val="20"/>
      <w:szCs w:val="20"/>
      <w:lang w:val="zh-CN"/>
    </w:rPr>
  </w:style>
  <w:style w:type="paragraph" w:styleId="a8">
    <w:name w:val="annotation subject"/>
    <w:basedOn w:val="a7"/>
    <w:next w:val="a7"/>
    <w:link w:val="Char2"/>
    <w:unhideWhenUsed/>
    <w:qFormat/>
    <w:rsid w:val="00A924E1"/>
    <w:rPr>
      <w:b/>
      <w:bCs/>
    </w:rPr>
  </w:style>
  <w:style w:type="character" w:customStyle="1" w:styleId="Char2">
    <w:name w:val="批注主题 Char"/>
    <w:basedOn w:val="Char1"/>
    <w:link w:val="a8"/>
    <w:qFormat/>
    <w:rsid w:val="00A924E1"/>
    <w:rPr>
      <w:rFonts w:ascii="Cambria" w:eastAsia="微软雅黑" w:hAnsi="Cambria" w:cs="Times New Roman"/>
      <w:b/>
      <w:bCs/>
      <w:kern w:val="20"/>
      <w:szCs w:val="20"/>
      <w:lang w:val="zh-CN"/>
    </w:rPr>
  </w:style>
  <w:style w:type="paragraph" w:styleId="70">
    <w:name w:val="toc 7"/>
    <w:basedOn w:val="a1"/>
    <w:next w:val="a1"/>
    <w:uiPriority w:val="39"/>
    <w:unhideWhenUsed/>
    <w:qFormat/>
    <w:rsid w:val="00A924E1"/>
    <w:pPr>
      <w:spacing w:after="100"/>
      <w:ind w:left="1320"/>
    </w:pPr>
    <w:rPr>
      <w:color w:val="595959"/>
    </w:rPr>
  </w:style>
  <w:style w:type="paragraph" w:styleId="20">
    <w:name w:val="List Number 2"/>
    <w:basedOn w:val="a1"/>
    <w:uiPriority w:val="1"/>
    <w:unhideWhenUsed/>
    <w:qFormat/>
    <w:rsid w:val="00A924E1"/>
    <w:pPr>
      <w:numPr>
        <w:ilvl w:val="1"/>
        <w:numId w:val="1"/>
      </w:numPr>
      <w:ind w:left="431" w:hanging="431"/>
      <w:contextualSpacing/>
    </w:pPr>
    <w:rPr>
      <w:color w:val="595959"/>
    </w:rPr>
  </w:style>
  <w:style w:type="paragraph" w:styleId="a9">
    <w:name w:val="table of authorities"/>
    <w:basedOn w:val="a1"/>
    <w:next w:val="a1"/>
    <w:uiPriority w:val="99"/>
    <w:unhideWhenUsed/>
    <w:qFormat/>
    <w:rsid w:val="00A924E1"/>
    <w:pPr>
      <w:ind w:left="220" w:hanging="220"/>
    </w:pPr>
    <w:rPr>
      <w:color w:val="595959"/>
    </w:rPr>
  </w:style>
  <w:style w:type="paragraph" w:styleId="aa">
    <w:name w:val="Note Heading"/>
    <w:basedOn w:val="a1"/>
    <w:next w:val="a1"/>
    <w:link w:val="Char3"/>
    <w:uiPriority w:val="99"/>
    <w:unhideWhenUsed/>
    <w:qFormat/>
    <w:rsid w:val="00A924E1"/>
    <w:rPr>
      <w:color w:val="595959"/>
    </w:rPr>
  </w:style>
  <w:style w:type="character" w:customStyle="1" w:styleId="Char3">
    <w:name w:val="注释标题 Char"/>
    <w:basedOn w:val="a2"/>
    <w:link w:val="aa"/>
    <w:uiPriority w:val="99"/>
    <w:qFormat/>
    <w:rsid w:val="00A924E1"/>
    <w:rPr>
      <w:rFonts w:ascii="Cambria" w:eastAsia="微软雅黑" w:hAnsi="Cambria" w:cs="Times New Roman"/>
      <w:color w:val="595959"/>
      <w:kern w:val="20"/>
      <w:szCs w:val="20"/>
      <w:lang w:val="zh-CN"/>
    </w:rPr>
  </w:style>
  <w:style w:type="paragraph" w:styleId="41">
    <w:name w:val="List Bullet 4"/>
    <w:basedOn w:val="a1"/>
    <w:uiPriority w:val="99"/>
    <w:unhideWhenUsed/>
    <w:qFormat/>
    <w:rsid w:val="00A924E1"/>
    <w:pPr>
      <w:tabs>
        <w:tab w:val="left" w:pos="1440"/>
      </w:tabs>
      <w:ind w:left="1440" w:hanging="360"/>
      <w:contextualSpacing/>
    </w:pPr>
    <w:rPr>
      <w:color w:val="595959"/>
    </w:rPr>
  </w:style>
  <w:style w:type="paragraph" w:styleId="80">
    <w:name w:val="index 8"/>
    <w:basedOn w:val="a1"/>
    <w:next w:val="a1"/>
    <w:uiPriority w:val="99"/>
    <w:unhideWhenUsed/>
    <w:qFormat/>
    <w:rsid w:val="00A924E1"/>
    <w:pPr>
      <w:ind w:left="1760" w:hanging="220"/>
    </w:pPr>
    <w:rPr>
      <w:color w:val="595959"/>
    </w:rPr>
  </w:style>
  <w:style w:type="paragraph" w:styleId="ab">
    <w:name w:val="E-mail Signature"/>
    <w:basedOn w:val="a1"/>
    <w:link w:val="Char4"/>
    <w:uiPriority w:val="99"/>
    <w:unhideWhenUsed/>
    <w:qFormat/>
    <w:rsid w:val="00A924E1"/>
    <w:rPr>
      <w:color w:val="595959"/>
    </w:rPr>
  </w:style>
  <w:style w:type="character" w:customStyle="1" w:styleId="Char4">
    <w:name w:val="电子邮件签名 Char"/>
    <w:basedOn w:val="a2"/>
    <w:link w:val="ab"/>
    <w:uiPriority w:val="99"/>
    <w:qFormat/>
    <w:rsid w:val="00A924E1"/>
    <w:rPr>
      <w:rFonts w:ascii="Cambria" w:eastAsia="微软雅黑" w:hAnsi="Cambria" w:cs="Times New Roman"/>
      <w:color w:val="595959"/>
      <w:kern w:val="20"/>
      <w:szCs w:val="20"/>
      <w:lang w:val="zh-CN"/>
    </w:rPr>
  </w:style>
  <w:style w:type="paragraph" w:styleId="a0">
    <w:name w:val="List Number"/>
    <w:basedOn w:val="a1"/>
    <w:uiPriority w:val="1"/>
    <w:unhideWhenUsed/>
    <w:qFormat/>
    <w:rsid w:val="00A924E1"/>
    <w:pPr>
      <w:numPr>
        <w:numId w:val="1"/>
      </w:numPr>
      <w:ind w:left="357" w:hanging="357"/>
      <w:contextualSpacing/>
    </w:pPr>
    <w:rPr>
      <w:color w:val="595959"/>
    </w:rPr>
  </w:style>
  <w:style w:type="paragraph" w:styleId="52">
    <w:name w:val="index 5"/>
    <w:basedOn w:val="a1"/>
    <w:next w:val="a1"/>
    <w:uiPriority w:val="99"/>
    <w:unhideWhenUsed/>
    <w:qFormat/>
    <w:rsid w:val="00A924E1"/>
    <w:pPr>
      <w:ind w:left="1100" w:hanging="220"/>
    </w:pPr>
    <w:rPr>
      <w:color w:val="595959"/>
    </w:rPr>
  </w:style>
  <w:style w:type="paragraph" w:styleId="a">
    <w:name w:val="List Bullet"/>
    <w:basedOn w:val="a1"/>
    <w:uiPriority w:val="1"/>
    <w:unhideWhenUsed/>
    <w:qFormat/>
    <w:rsid w:val="00A924E1"/>
    <w:pPr>
      <w:numPr>
        <w:numId w:val="2"/>
      </w:numPr>
      <w:spacing w:after="40"/>
    </w:pPr>
    <w:rPr>
      <w:color w:val="595959"/>
    </w:rPr>
  </w:style>
  <w:style w:type="paragraph" w:styleId="ac">
    <w:name w:val="Document Map"/>
    <w:basedOn w:val="a1"/>
    <w:link w:val="Char5"/>
    <w:unhideWhenUsed/>
    <w:qFormat/>
    <w:rsid w:val="00A924E1"/>
    <w:rPr>
      <w:rFonts w:ascii="Tahoma" w:eastAsia="Times New Roman" w:hAnsi="Tahoma" w:cs="Tahoma"/>
      <w:color w:val="595959"/>
      <w:sz w:val="16"/>
    </w:rPr>
  </w:style>
  <w:style w:type="character" w:customStyle="1" w:styleId="Char5">
    <w:name w:val="文档结构图 Char"/>
    <w:basedOn w:val="a2"/>
    <w:link w:val="ac"/>
    <w:qFormat/>
    <w:rsid w:val="00A924E1"/>
    <w:rPr>
      <w:rFonts w:ascii="Tahoma" w:eastAsia="Times New Roman" w:hAnsi="Tahoma" w:cs="Tahoma"/>
      <w:color w:val="595959"/>
      <w:kern w:val="20"/>
      <w:sz w:val="16"/>
      <w:szCs w:val="20"/>
      <w:lang w:val="zh-CN"/>
    </w:rPr>
  </w:style>
  <w:style w:type="paragraph" w:styleId="ad">
    <w:name w:val="toa heading"/>
    <w:basedOn w:val="a1"/>
    <w:next w:val="a1"/>
    <w:uiPriority w:val="99"/>
    <w:unhideWhenUsed/>
    <w:qFormat/>
    <w:rsid w:val="00A924E1"/>
    <w:pPr>
      <w:spacing w:before="120"/>
    </w:pPr>
    <w:rPr>
      <w:rFonts w:ascii="Calibri" w:eastAsia="宋体" w:hAnsi="Calibri" w:cs="Arial"/>
      <w:b/>
      <w:bCs/>
      <w:color w:val="595959"/>
      <w:sz w:val="24"/>
    </w:rPr>
  </w:style>
  <w:style w:type="paragraph" w:styleId="60">
    <w:name w:val="index 6"/>
    <w:basedOn w:val="a1"/>
    <w:next w:val="a1"/>
    <w:uiPriority w:val="99"/>
    <w:unhideWhenUsed/>
    <w:qFormat/>
    <w:rsid w:val="00A924E1"/>
    <w:pPr>
      <w:ind w:left="1320" w:hanging="220"/>
    </w:pPr>
    <w:rPr>
      <w:color w:val="595959"/>
    </w:rPr>
  </w:style>
  <w:style w:type="paragraph" w:styleId="ae">
    <w:name w:val="Salutation"/>
    <w:basedOn w:val="a1"/>
    <w:next w:val="a1"/>
    <w:link w:val="Char6"/>
    <w:uiPriority w:val="99"/>
    <w:unhideWhenUsed/>
    <w:qFormat/>
    <w:rsid w:val="00A924E1"/>
    <w:rPr>
      <w:color w:val="595959"/>
    </w:rPr>
  </w:style>
  <w:style w:type="character" w:customStyle="1" w:styleId="Char6">
    <w:name w:val="称呼 Char"/>
    <w:basedOn w:val="a2"/>
    <w:link w:val="ae"/>
    <w:uiPriority w:val="99"/>
    <w:qFormat/>
    <w:rsid w:val="00A924E1"/>
    <w:rPr>
      <w:rFonts w:ascii="Cambria" w:eastAsia="微软雅黑" w:hAnsi="Cambria" w:cs="Times New Roman"/>
      <w:color w:val="595959"/>
      <w:kern w:val="20"/>
      <w:szCs w:val="20"/>
      <w:lang w:val="zh-CN"/>
    </w:rPr>
  </w:style>
  <w:style w:type="paragraph" w:styleId="33">
    <w:name w:val="Body Text 3"/>
    <w:basedOn w:val="a1"/>
    <w:link w:val="3Char0"/>
    <w:uiPriority w:val="99"/>
    <w:unhideWhenUsed/>
    <w:qFormat/>
    <w:rsid w:val="00A924E1"/>
    <w:pPr>
      <w:spacing w:after="120"/>
    </w:pPr>
    <w:rPr>
      <w:color w:val="595959"/>
      <w:sz w:val="16"/>
    </w:rPr>
  </w:style>
  <w:style w:type="character" w:customStyle="1" w:styleId="3Char0">
    <w:name w:val="正文文本 3 Char"/>
    <w:basedOn w:val="a2"/>
    <w:link w:val="33"/>
    <w:uiPriority w:val="99"/>
    <w:qFormat/>
    <w:rsid w:val="00A924E1"/>
    <w:rPr>
      <w:rFonts w:ascii="Cambria" w:eastAsia="微软雅黑" w:hAnsi="Cambria" w:cs="Times New Roman"/>
      <w:color w:val="595959"/>
      <w:kern w:val="20"/>
      <w:sz w:val="16"/>
      <w:szCs w:val="20"/>
      <w:lang w:val="zh-CN"/>
    </w:rPr>
  </w:style>
  <w:style w:type="paragraph" w:styleId="af">
    <w:name w:val="Closing"/>
    <w:basedOn w:val="a1"/>
    <w:link w:val="Char7"/>
    <w:uiPriority w:val="99"/>
    <w:unhideWhenUsed/>
    <w:qFormat/>
    <w:rsid w:val="00A924E1"/>
    <w:pPr>
      <w:ind w:left="4320"/>
    </w:pPr>
    <w:rPr>
      <w:color w:val="595959"/>
    </w:rPr>
  </w:style>
  <w:style w:type="character" w:customStyle="1" w:styleId="Char7">
    <w:name w:val="结束语 Char"/>
    <w:basedOn w:val="a2"/>
    <w:link w:val="af"/>
    <w:uiPriority w:val="99"/>
    <w:qFormat/>
    <w:rsid w:val="00A924E1"/>
    <w:rPr>
      <w:rFonts w:ascii="Cambria" w:eastAsia="微软雅黑" w:hAnsi="Cambria" w:cs="Times New Roman"/>
      <w:color w:val="595959"/>
      <w:kern w:val="20"/>
      <w:szCs w:val="20"/>
      <w:lang w:val="zh-CN"/>
    </w:rPr>
  </w:style>
  <w:style w:type="paragraph" w:styleId="3">
    <w:name w:val="List Bullet 3"/>
    <w:basedOn w:val="a1"/>
    <w:uiPriority w:val="99"/>
    <w:unhideWhenUsed/>
    <w:qFormat/>
    <w:rsid w:val="00A924E1"/>
    <w:pPr>
      <w:numPr>
        <w:numId w:val="3"/>
      </w:numPr>
      <w:contextualSpacing/>
    </w:pPr>
    <w:rPr>
      <w:color w:val="595959"/>
    </w:rPr>
  </w:style>
  <w:style w:type="paragraph" w:styleId="af0">
    <w:name w:val="Body Text"/>
    <w:basedOn w:val="a1"/>
    <w:link w:val="Char8"/>
    <w:unhideWhenUsed/>
    <w:qFormat/>
    <w:rsid w:val="00A924E1"/>
    <w:pPr>
      <w:spacing w:after="120"/>
    </w:pPr>
    <w:rPr>
      <w:color w:val="595959"/>
    </w:rPr>
  </w:style>
  <w:style w:type="character" w:customStyle="1" w:styleId="Char8">
    <w:name w:val="正文文本 Char"/>
    <w:basedOn w:val="a2"/>
    <w:link w:val="af0"/>
    <w:qFormat/>
    <w:rsid w:val="00A924E1"/>
    <w:rPr>
      <w:rFonts w:ascii="Cambria" w:eastAsia="微软雅黑" w:hAnsi="Cambria" w:cs="Times New Roman"/>
      <w:color w:val="595959"/>
      <w:kern w:val="20"/>
      <w:szCs w:val="20"/>
      <w:lang w:val="zh-CN"/>
    </w:rPr>
  </w:style>
  <w:style w:type="paragraph" w:styleId="af1">
    <w:name w:val="Body Text Indent"/>
    <w:basedOn w:val="a1"/>
    <w:link w:val="Char9"/>
    <w:uiPriority w:val="99"/>
    <w:unhideWhenUsed/>
    <w:qFormat/>
    <w:rsid w:val="00A924E1"/>
    <w:pPr>
      <w:spacing w:after="120"/>
      <w:ind w:left="360"/>
    </w:pPr>
    <w:rPr>
      <w:color w:val="595959"/>
    </w:rPr>
  </w:style>
  <w:style w:type="character" w:customStyle="1" w:styleId="Char9">
    <w:name w:val="正文文本缩进 Char"/>
    <w:basedOn w:val="a2"/>
    <w:link w:val="af1"/>
    <w:uiPriority w:val="99"/>
    <w:qFormat/>
    <w:rsid w:val="00A924E1"/>
    <w:rPr>
      <w:rFonts w:ascii="Cambria" w:eastAsia="微软雅黑" w:hAnsi="Cambria" w:cs="Times New Roman"/>
      <w:color w:val="595959"/>
      <w:kern w:val="20"/>
      <w:szCs w:val="20"/>
      <w:lang w:val="zh-CN"/>
    </w:rPr>
  </w:style>
  <w:style w:type="paragraph" w:styleId="30">
    <w:name w:val="List Number 3"/>
    <w:basedOn w:val="a1"/>
    <w:uiPriority w:val="18"/>
    <w:unhideWhenUsed/>
    <w:qFormat/>
    <w:rsid w:val="00A924E1"/>
    <w:pPr>
      <w:numPr>
        <w:ilvl w:val="2"/>
        <w:numId w:val="1"/>
      </w:numPr>
      <w:contextualSpacing/>
    </w:pPr>
    <w:rPr>
      <w:color w:val="595959"/>
    </w:rPr>
  </w:style>
  <w:style w:type="paragraph" w:styleId="22">
    <w:name w:val="List 2"/>
    <w:basedOn w:val="a1"/>
    <w:uiPriority w:val="99"/>
    <w:unhideWhenUsed/>
    <w:qFormat/>
    <w:rsid w:val="00A924E1"/>
    <w:pPr>
      <w:ind w:left="720" w:hanging="360"/>
      <w:contextualSpacing/>
    </w:pPr>
    <w:rPr>
      <w:color w:val="595959"/>
    </w:rPr>
  </w:style>
  <w:style w:type="paragraph" w:styleId="af2">
    <w:name w:val="List Continue"/>
    <w:basedOn w:val="a1"/>
    <w:uiPriority w:val="99"/>
    <w:unhideWhenUsed/>
    <w:qFormat/>
    <w:rsid w:val="00A924E1"/>
    <w:pPr>
      <w:spacing w:after="120"/>
      <w:ind w:left="360"/>
      <w:contextualSpacing/>
    </w:pPr>
    <w:rPr>
      <w:color w:val="595959"/>
    </w:rPr>
  </w:style>
  <w:style w:type="paragraph" w:styleId="2">
    <w:name w:val="List Bullet 2"/>
    <w:basedOn w:val="a1"/>
    <w:uiPriority w:val="99"/>
    <w:unhideWhenUsed/>
    <w:qFormat/>
    <w:rsid w:val="00A924E1"/>
    <w:pPr>
      <w:numPr>
        <w:numId w:val="4"/>
      </w:numPr>
      <w:contextualSpacing/>
    </w:pPr>
    <w:rPr>
      <w:color w:val="595959"/>
    </w:rPr>
  </w:style>
  <w:style w:type="paragraph" w:styleId="HTML">
    <w:name w:val="HTML Address"/>
    <w:basedOn w:val="a1"/>
    <w:link w:val="HTMLChar"/>
    <w:uiPriority w:val="99"/>
    <w:unhideWhenUsed/>
    <w:qFormat/>
    <w:rsid w:val="00A924E1"/>
    <w:rPr>
      <w:i/>
      <w:iCs/>
      <w:color w:val="595959"/>
    </w:rPr>
  </w:style>
  <w:style w:type="character" w:customStyle="1" w:styleId="HTMLChar">
    <w:name w:val="HTML 地址 Char"/>
    <w:basedOn w:val="a2"/>
    <w:link w:val="HTML"/>
    <w:uiPriority w:val="99"/>
    <w:qFormat/>
    <w:rsid w:val="00A924E1"/>
    <w:rPr>
      <w:rFonts w:ascii="Cambria" w:eastAsia="微软雅黑" w:hAnsi="Cambria" w:cs="Times New Roman"/>
      <w:i/>
      <w:iCs/>
      <w:color w:val="595959"/>
      <w:kern w:val="20"/>
      <w:szCs w:val="20"/>
      <w:lang w:val="zh-CN"/>
    </w:rPr>
  </w:style>
  <w:style w:type="paragraph" w:styleId="42">
    <w:name w:val="index 4"/>
    <w:basedOn w:val="a1"/>
    <w:next w:val="a1"/>
    <w:uiPriority w:val="99"/>
    <w:unhideWhenUsed/>
    <w:qFormat/>
    <w:rsid w:val="00A924E1"/>
    <w:pPr>
      <w:ind w:left="880" w:hanging="220"/>
    </w:pPr>
    <w:rPr>
      <w:color w:val="595959"/>
    </w:rPr>
  </w:style>
  <w:style w:type="paragraph" w:styleId="53">
    <w:name w:val="toc 5"/>
    <w:basedOn w:val="a1"/>
    <w:next w:val="a1"/>
    <w:uiPriority w:val="39"/>
    <w:unhideWhenUsed/>
    <w:qFormat/>
    <w:rsid w:val="00A924E1"/>
    <w:pPr>
      <w:spacing w:after="100"/>
      <w:ind w:left="880"/>
    </w:pPr>
    <w:rPr>
      <w:color w:val="595959"/>
    </w:rPr>
  </w:style>
  <w:style w:type="paragraph" w:styleId="34">
    <w:name w:val="toc 3"/>
    <w:basedOn w:val="a1"/>
    <w:next w:val="a1"/>
    <w:uiPriority w:val="39"/>
    <w:unhideWhenUsed/>
    <w:qFormat/>
    <w:rsid w:val="00A924E1"/>
    <w:pPr>
      <w:spacing w:after="100"/>
      <w:ind w:left="440"/>
    </w:pPr>
    <w:rPr>
      <w:color w:val="595959"/>
    </w:rPr>
  </w:style>
  <w:style w:type="paragraph" w:styleId="af3">
    <w:name w:val="Plain Text"/>
    <w:basedOn w:val="a1"/>
    <w:link w:val="Chara"/>
    <w:unhideWhenUsed/>
    <w:qFormat/>
    <w:rsid w:val="00A924E1"/>
    <w:rPr>
      <w:rFonts w:ascii="Consolas" w:eastAsia="Times New Roman" w:hAnsi="Consolas" w:cs="Consolas"/>
      <w:color w:val="595959"/>
    </w:rPr>
  </w:style>
  <w:style w:type="character" w:customStyle="1" w:styleId="Chara">
    <w:name w:val="纯文本 Char"/>
    <w:basedOn w:val="a2"/>
    <w:link w:val="af3"/>
    <w:qFormat/>
    <w:rsid w:val="00A924E1"/>
    <w:rPr>
      <w:rFonts w:ascii="Consolas" w:eastAsia="Times New Roman" w:hAnsi="Consolas" w:cs="Consolas"/>
      <w:color w:val="595959"/>
      <w:kern w:val="20"/>
      <w:szCs w:val="20"/>
      <w:lang w:val="zh-CN"/>
    </w:rPr>
  </w:style>
  <w:style w:type="paragraph" w:styleId="5">
    <w:name w:val="List Bullet 5"/>
    <w:basedOn w:val="a1"/>
    <w:uiPriority w:val="99"/>
    <w:unhideWhenUsed/>
    <w:qFormat/>
    <w:rsid w:val="00A924E1"/>
    <w:pPr>
      <w:numPr>
        <w:numId w:val="5"/>
      </w:numPr>
      <w:contextualSpacing/>
    </w:pPr>
    <w:rPr>
      <w:color w:val="595959"/>
    </w:rPr>
  </w:style>
  <w:style w:type="paragraph" w:styleId="4">
    <w:name w:val="List Number 4"/>
    <w:basedOn w:val="a1"/>
    <w:uiPriority w:val="18"/>
    <w:unhideWhenUsed/>
    <w:qFormat/>
    <w:rsid w:val="00A924E1"/>
    <w:pPr>
      <w:numPr>
        <w:ilvl w:val="3"/>
        <w:numId w:val="1"/>
      </w:numPr>
      <w:contextualSpacing/>
    </w:pPr>
    <w:rPr>
      <w:color w:val="595959"/>
    </w:rPr>
  </w:style>
  <w:style w:type="paragraph" w:styleId="81">
    <w:name w:val="toc 8"/>
    <w:basedOn w:val="a1"/>
    <w:next w:val="a1"/>
    <w:uiPriority w:val="39"/>
    <w:unhideWhenUsed/>
    <w:qFormat/>
    <w:rsid w:val="00A924E1"/>
    <w:pPr>
      <w:spacing w:after="100"/>
      <w:ind w:left="1540"/>
    </w:pPr>
    <w:rPr>
      <w:color w:val="595959"/>
    </w:rPr>
  </w:style>
  <w:style w:type="paragraph" w:styleId="35">
    <w:name w:val="index 3"/>
    <w:basedOn w:val="a1"/>
    <w:next w:val="a1"/>
    <w:uiPriority w:val="99"/>
    <w:unhideWhenUsed/>
    <w:qFormat/>
    <w:rsid w:val="00A924E1"/>
    <w:pPr>
      <w:ind w:left="660" w:hanging="220"/>
    </w:pPr>
    <w:rPr>
      <w:color w:val="595959"/>
    </w:rPr>
  </w:style>
  <w:style w:type="paragraph" w:styleId="af4">
    <w:name w:val="Date"/>
    <w:basedOn w:val="a1"/>
    <w:next w:val="a1"/>
    <w:link w:val="Charb"/>
    <w:uiPriority w:val="99"/>
    <w:unhideWhenUsed/>
    <w:qFormat/>
    <w:rsid w:val="00A924E1"/>
    <w:rPr>
      <w:color w:val="595959"/>
    </w:rPr>
  </w:style>
  <w:style w:type="character" w:customStyle="1" w:styleId="Charb">
    <w:name w:val="日期 Char"/>
    <w:basedOn w:val="a2"/>
    <w:link w:val="af4"/>
    <w:uiPriority w:val="99"/>
    <w:qFormat/>
    <w:rsid w:val="00A924E1"/>
    <w:rPr>
      <w:rFonts w:ascii="Cambria" w:eastAsia="微软雅黑" w:hAnsi="Cambria" w:cs="Times New Roman"/>
      <w:color w:val="595959"/>
      <w:kern w:val="20"/>
      <w:szCs w:val="20"/>
      <w:lang w:val="zh-CN"/>
    </w:rPr>
  </w:style>
  <w:style w:type="paragraph" w:styleId="23">
    <w:name w:val="Body Text Indent 2"/>
    <w:basedOn w:val="a1"/>
    <w:link w:val="2Char0"/>
    <w:uiPriority w:val="99"/>
    <w:unhideWhenUsed/>
    <w:qFormat/>
    <w:rsid w:val="00A924E1"/>
    <w:pPr>
      <w:spacing w:after="120" w:line="480" w:lineRule="auto"/>
      <w:ind w:left="360"/>
    </w:pPr>
    <w:rPr>
      <w:color w:val="595959"/>
    </w:rPr>
  </w:style>
  <w:style w:type="character" w:customStyle="1" w:styleId="2Char0">
    <w:name w:val="正文文本缩进 2 Char"/>
    <w:basedOn w:val="a2"/>
    <w:link w:val="23"/>
    <w:uiPriority w:val="99"/>
    <w:qFormat/>
    <w:rsid w:val="00A924E1"/>
    <w:rPr>
      <w:rFonts w:ascii="Cambria" w:eastAsia="微软雅黑" w:hAnsi="Cambria" w:cs="Times New Roman"/>
      <w:color w:val="595959"/>
      <w:kern w:val="20"/>
      <w:szCs w:val="20"/>
      <w:lang w:val="zh-CN"/>
    </w:rPr>
  </w:style>
  <w:style w:type="paragraph" w:styleId="af5">
    <w:name w:val="endnote text"/>
    <w:basedOn w:val="a1"/>
    <w:link w:val="Charc"/>
    <w:uiPriority w:val="99"/>
    <w:unhideWhenUsed/>
    <w:qFormat/>
    <w:rsid w:val="00A924E1"/>
    <w:rPr>
      <w:color w:val="595959"/>
    </w:rPr>
  </w:style>
  <w:style w:type="character" w:customStyle="1" w:styleId="Charc">
    <w:name w:val="尾注文本 Char"/>
    <w:basedOn w:val="a2"/>
    <w:link w:val="af5"/>
    <w:uiPriority w:val="99"/>
    <w:qFormat/>
    <w:rsid w:val="00A924E1"/>
    <w:rPr>
      <w:rFonts w:ascii="Cambria" w:eastAsia="微软雅黑" w:hAnsi="Cambria" w:cs="Times New Roman"/>
      <w:color w:val="595959"/>
      <w:kern w:val="20"/>
      <w:szCs w:val="20"/>
      <w:lang w:val="zh-CN"/>
    </w:rPr>
  </w:style>
  <w:style w:type="paragraph" w:styleId="54">
    <w:name w:val="List Continue 5"/>
    <w:basedOn w:val="a1"/>
    <w:uiPriority w:val="99"/>
    <w:unhideWhenUsed/>
    <w:qFormat/>
    <w:rsid w:val="00A924E1"/>
    <w:pPr>
      <w:spacing w:after="120"/>
      <w:ind w:left="1800"/>
      <w:contextualSpacing/>
    </w:pPr>
    <w:rPr>
      <w:color w:val="595959"/>
    </w:rPr>
  </w:style>
  <w:style w:type="paragraph" w:styleId="af6">
    <w:name w:val="Balloon Text"/>
    <w:basedOn w:val="a1"/>
    <w:link w:val="Chard"/>
    <w:unhideWhenUsed/>
    <w:qFormat/>
    <w:rsid w:val="00A924E1"/>
    <w:rPr>
      <w:rFonts w:ascii="Tahoma" w:eastAsia="Times New Roman" w:hAnsi="Tahoma" w:cs="Tahoma"/>
      <w:color w:val="595959"/>
      <w:sz w:val="16"/>
    </w:rPr>
  </w:style>
  <w:style w:type="character" w:customStyle="1" w:styleId="Chard">
    <w:name w:val="批注框文本 Char"/>
    <w:basedOn w:val="a2"/>
    <w:link w:val="af6"/>
    <w:qFormat/>
    <w:rsid w:val="00A924E1"/>
    <w:rPr>
      <w:rFonts w:ascii="Tahoma" w:eastAsia="Times New Roman" w:hAnsi="Tahoma" w:cs="Tahoma"/>
      <w:color w:val="595959"/>
      <w:kern w:val="20"/>
      <w:sz w:val="16"/>
      <w:szCs w:val="20"/>
      <w:lang w:val="zh-CN"/>
    </w:rPr>
  </w:style>
  <w:style w:type="paragraph" w:styleId="af7">
    <w:name w:val="Signature"/>
    <w:basedOn w:val="a1"/>
    <w:link w:val="Chare"/>
    <w:uiPriority w:val="20"/>
    <w:unhideWhenUsed/>
    <w:qFormat/>
    <w:rsid w:val="00A924E1"/>
    <w:pPr>
      <w:spacing w:before="720" w:line="312" w:lineRule="auto"/>
      <w:contextualSpacing/>
    </w:pPr>
    <w:rPr>
      <w:color w:val="595959"/>
    </w:rPr>
  </w:style>
  <w:style w:type="character" w:customStyle="1" w:styleId="Chare">
    <w:name w:val="签名 Char"/>
    <w:basedOn w:val="a2"/>
    <w:link w:val="af7"/>
    <w:uiPriority w:val="20"/>
    <w:qFormat/>
    <w:rsid w:val="00A924E1"/>
    <w:rPr>
      <w:rFonts w:ascii="Cambria" w:eastAsia="微软雅黑" w:hAnsi="Cambria" w:cs="Times New Roman"/>
      <w:color w:val="595959"/>
      <w:kern w:val="20"/>
      <w:szCs w:val="20"/>
      <w:lang w:val="zh-CN"/>
    </w:rPr>
  </w:style>
  <w:style w:type="paragraph" w:styleId="11">
    <w:name w:val="toc 1"/>
    <w:basedOn w:val="a1"/>
    <w:next w:val="a1"/>
    <w:uiPriority w:val="39"/>
    <w:unhideWhenUsed/>
    <w:qFormat/>
    <w:rsid w:val="00A924E1"/>
    <w:pPr>
      <w:tabs>
        <w:tab w:val="right" w:leader="underscore" w:pos="9090"/>
      </w:tabs>
      <w:spacing w:after="100"/>
    </w:pPr>
    <w:rPr>
      <w:color w:val="7F7F7F"/>
      <w:sz w:val="22"/>
    </w:rPr>
  </w:style>
  <w:style w:type="paragraph" w:styleId="43">
    <w:name w:val="List Continue 4"/>
    <w:basedOn w:val="a1"/>
    <w:uiPriority w:val="99"/>
    <w:unhideWhenUsed/>
    <w:qFormat/>
    <w:rsid w:val="00A924E1"/>
    <w:pPr>
      <w:spacing w:after="120"/>
      <w:ind w:left="1440"/>
      <w:contextualSpacing/>
    </w:pPr>
    <w:rPr>
      <w:color w:val="595959"/>
    </w:rPr>
  </w:style>
  <w:style w:type="paragraph" w:styleId="44">
    <w:name w:val="toc 4"/>
    <w:basedOn w:val="a1"/>
    <w:next w:val="a1"/>
    <w:uiPriority w:val="39"/>
    <w:unhideWhenUsed/>
    <w:qFormat/>
    <w:rsid w:val="00A924E1"/>
    <w:pPr>
      <w:spacing w:after="100"/>
      <w:ind w:left="660"/>
    </w:pPr>
    <w:rPr>
      <w:color w:val="595959"/>
    </w:rPr>
  </w:style>
  <w:style w:type="paragraph" w:styleId="12">
    <w:name w:val="index 1"/>
    <w:basedOn w:val="a1"/>
    <w:next w:val="a1"/>
    <w:autoRedefine/>
    <w:uiPriority w:val="99"/>
    <w:unhideWhenUsed/>
    <w:qFormat/>
    <w:rsid w:val="00A924E1"/>
  </w:style>
  <w:style w:type="paragraph" w:styleId="af8">
    <w:name w:val="index heading"/>
    <w:basedOn w:val="a1"/>
    <w:next w:val="12"/>
    <w:uiPriority w:val="99"/>
    <w:unhideWhenUsed/>
    <w:qFormat/>
    <w:rsid w:val="00A924E1"/>
    <w:rPr>
      <w:rFonts w:ascii="Calibri" w:eastAsia="宋体" w:hAnsi="Calibri" w:cs="Arial"/>
      <w:b/>
      <w:bCs/>
      <w:color w:val="595959"/>
    </w:rPr>
  </w:style>
  <w:style w:type="paragraph" w:styleId="af9">
    <w:name w:val="Subtitle"/>
    <w:basedOn w:val="a1"/>
    <w:next w:val="a1"/>
    <w:link w:val="Charf"/>
    <w:uiPriority w:val="19"/>
    <w:unhideWhenUsed/>
    <w:qFormat/>
    <w:rsid w:val="00A924E1"/>
    <w:pPr>
      <w:ind w:left="432" w:right="1080"/>
    </w:pPr>
    <w:rPr>
      <w:rFonts w:ascii="Calibri" w:eastAsia="宋体" w:hAnsi="Calibri" w:cs="Arial"/>
      <w:caps/>
      <w:color w:val="7E97AD"/>
      <w:sz w:val="56"/>
    </w:rPr>
  </w:style>
  <w:style w:type="character" w:customStyle="1" w:styleId="Charf">
    <w:name w:val="副标题 Char"/>
    <w:basedOn w:val="a2"/>
    <w:link w:val="af9"/>
    <w:uiPriority w:val="19"/>
    <w:qFormat/>
    <w:rsid w:val="00A924E1"/>
    <w:rPr>
      <w:rFonts w:ascii="Calibri" w:eastAsia="宋体" w:hAnsi="Calibri" w:cs="Arial"/>
      <w:caps/>
      <w:color w:val="7E97AD"/>
      <w:kern w:val="20"/>
      <w:sz w:val="56"/>
      <w:szCs w:val="20"/>
      <w:lang w:val="zh-CN"/>
    </w:rPr>
  </w:style>
  <w:style w:type="paragraph" w:styleId="50">
    <w:name w:val="List Number 5"/>
    <w:basedOn w:val="a1"/>
    <w:uiPriority w:val="18"/>
    <w:unhideWhenUsed/>
    <w:qFormat/>
    <w:rsid w:val="00A924E1"/>
    <w:pPr>
      <w:numPr>
        <w:ilvl w:val="4"/>
        <w:numId w:val="1"/>
      </w:numPr>
      <w:contextualSpacing/>
    </w:pPr>
    <w:rPr>
      <w:color w:val="595959"/>
    </w:rPr>
  </w:style>
  <w:style w:type="paragraph" w:styleId="afa">
    <w:name w:val="List"/>
    <w:basedOn w:val="a1"/>
    <w:uiPriority w:val="99"/>
    <w:unhideWhenUsed/>
    <w:qFormat/>
    <w:rsid w:val="00A924E1"/>
    <w:pPr>
      <w:ind w:left="360" w:hanging="360"/>
      <w:contextualSpacing/>
    </w:pPr>
    <w:rPr>
      <w:color w:val="595959"/>
    </w:rPr>
  </w:style>
  <w:style w:type="paragraph" w:styleId="61">
    <w:name w:val="toc 6"/>
    <w:basedOn w:val="a1"/>
    <w:next w:val="a1"/>
    <w:uiPriority w:val="39"/>
    <w:unhideWhenUsed/>
    <w:qFormat/>
    <w:rsid w:val="00A924E1"/>
    <w:pPr>
      <w:spacing w:after="100"/>
      <w:ind w:left="1100"/>
    </w:pPr>
    <w:rPr>
      <w:color w:val="595959"/>
    </w:rPr>
  </w:style>
  <w:style w:type="paragraph" w:styleId="55">
    <w:name w:val="List 5"/>
    <w:basedOn w:val="a1"/>
    <w:uiPriority w:val="99"/>
    <w:unhideWhenUsed/>
    <w:qFormat/>
    <w:rsid w:val="00A924E1"/>
    <w:pPr>
      <w:ind w:left="1800" w:hanging="360"/>
      <w:contextualSpacing/>
    </w:pPr>
    <w:rPr>
      <w:color w:val="595959"/>
    </w:rPr>
  </w:style>
  <w:style w:type="paragraph" w:styleId="36">
    <w:name w:val="Body Text Indent 3"/>
    <w:basedOn w:val="a1"/>
    <w:link w:val="3Char1"/>
    <w:uiPriority w:val="99"/>
    <w:unhideWhenUsed/>
    <w:qFormat/>
    <w:rsid w:val="00A924E1"/>
    <w:pPr>
      <w:spacing w:after="120"/>
      <w:ind w:left="360"/>
    </w:pPr>
    <w:rPr>
      <w:color w:val="595959"/>
      <w:sz w:val="16"/>
    </w:rPr>
  </w:style>
  <w:style w:type="character" w:customStyle="1" w:styleId="3Char1">
    <w:name w:val="正文文本缩进 3 Char"/>
    <w:basedOn w:val="a2"/>
    <w:link w:val="36"/>
    <w:uiPriority w:val="99"/>
    <w:qFormat/>
    <w:rsid w:val="00A924E1"/>
    <w:rPr>
      <w:rFonts w:ascii="Cambria" w:eastAsia="微软雅黑" w:hAnsi="Cambria" w:cs="Times New Roman"/>
      <w:color w:val="595959"/>
      <w:kern w:val="20"/>
      <w:sz w:val="16"/>
      <w:szCs w:val="20"/>
      <w:lang w:val="zh-CN"/>
    </w:rPr>
  </w:style>
  <w:style w:type="paragraph" w:styleId="71">
    <w:name w:val="index 7"/>
    <w:basedOn w:val="a1"/>
    <w:next w:val="a1"/>
    <w:uiPriority w:val="99"/>
    <w:unhideWhenUsed/>
    <w:qFormat/>
    <w:rsid w:val="00A924E1"/>
    <w:pPr>
      <w:ind w:left="1540" w:hanging="220"/>
    </w:pPr>
    <w:rPr>
      <w:color w:val="595959"/>
    </w:rPr>
  </w:style>
  <w:style w:type="paragraph" w:styleId="90">
    <w:name w:val="index 9"/>
    <w:basedOn w:val="a1"/>
    <w:next w:val="a1"/>
    <w:uiPriority w:val="99"/>
    <w:unhideWhenUsed/>
    <w:qFormat/>
    <w:rsid w:val="00A924E1"/>
    <w:pPr>
      <w:ind w:left="1980" w:hanging="220"/>
    </w:pPr>
    <w:rPr>
      <w:color w:val="595959"/>
    </w:rPr>
  </w:style>
  <w:style w:type="paragraph" w:styleId="afb">
    <w:name w:val="table of figures"/>
    <w:basedOn w:val="a1"/>
    <w:next w:val="a1"/>
    <w:uiPriority w:val="99"/>
    <w:unhideWhenUsed/>
    <w:qFormat/>
    <w:rsid w:val="00A924E1"/>
    <w:rPr>
      <w:color w:val="595959"/>
    </w:rPr>
  </w:style>
  <w:style w:type="paragraph" w:styleId="24">
    <w:name w:val="toc 2"/>
    <w:basedOn w:val="a1"/>
    <w:next w:val="a1"/>
    <w:uiPriority w:val="39"/>
    <w:unhideWhenUsed/>
    <w:qFormat/>
    <w:rsid w:val="00A924E1"/>
    <w:pPr>
      <w:spacing w:after="100"/>
      <w:ind w:left="220"/>
    </w:pPr>
    <w:rPr>
      <w:color w:val="595959"/>
    </w:rPr>
  </w:style>
  <w:style w:type="paragraph" w:styleId="91">
    <w:name w:val="toc 9"/>
    <w:basedOn w:val="a1"/>
    <w:next w:val="a1"/>
    <w:uiPriority w:val="39"/>
    <w:unhideWhenUsed/>
    <w:qFormat/>
    <w:rsid w:val="00A924E1"/>
    <w:pPr>
      <w:spacing w:after="100"/>
      <w:ind w:left="1760"/>
    </w:pPr>
    <w:rPr>
      <w:color w:val="595959"/>
    </w:rPr>
  </w:style>
  <w:style w:type="paragraph" w:styleId="25">
    <w:name w:val="Body Text 2"/>
    <w:basedOn w:val="a1"/>
    <w:link w:val="2Char1"/>
    <w:uiPriority w:val="99"/>
    <w:unhideWhenUsed/>
    <w:qFormat/>
    <w:rsid w:val="00A924E1"/>
    <w:pPr>
      <w:spacing w:after="120" w:line="480" w:lineRule="auto"/>
    </w:pPr>
    <w:rPr>
      <w:color w:val="595959"/>
    </w:rPr>
  </w:style>
  <w:style w:type="character" w:customStyle="1" w:styleId="2Char1">
    <w:name w:val="正文文本 2 Char"/>
    <w:basedOn w:val="a2"/>
    <w:link w:val="25"/>
    <w:uiPriority w:val="99"/>
    <w:qFormat/>
    <w:rsid w:val="00A924E1"/>
    <w:rPr>
      <w:rFonts w:ascii="Cambria" w:eastAsia="微软雅黑" w:hAnsi="Cambria" w:cs="Times New Roman"/>
      <w:color w:val="595959"/>
      <w:kern w:val="20"/>
      <w:szCs w:val="20"/>
      <w:lang w:val="zh-CN"/>
    </w:rPr>
  </w:style>
  <w:style w:type="paragraph" w:styleId="45">
    <w:name w:val="List 4"/>
    <w:basedOn w:val="a1"/>
    <w:uiPriority w:val="99"/>
    <w:unhideWhenUsed/>
    <w:qFormat/>
    <w:rsid w:val="00A924E1"/>
    <w:pPr>
      <w:ind w:left="1440" w:hanging="360"/>
      <w:contextualSpacing/>
    </w:pPr>
    <w:rPr>
      <w:color w:val="595959"/>
    </w:rPr>
  </w:style>
  <w:style w:type="paragraph" w:styleId="26">
    <w:name w:val="List Continue 2"/>
    <w:basedOn w:val="a1"/>
    <w:uiPriority w:val="99"/>
    <w:unhideWhenUsed/>
    <w:qFormat/>
    <w:rsid w:val="00A924E1"/>
    <w:pPr>
      <w:spacing w:after="120"/>
      <w:ind w:left="720"/>
      <w:contextualSpacing/>
    </w:pPr>
    <w:rPr>
      <w:color w:val="595959"/>
    </w:rPr>
  </w:style>
  <w:style w:type="paragraph" w:styleId="HTML0">
    <w:name w:val="HTML Preformatted"/>
    <w:basedOn w:val="a1"/>
    <w:link w:val="HTMLChar0"/>
    <w:uiPriority w:val="99"/>
    <w:unhideWhenUsed/>
    <w:qFormat/>
    <w:rsid w:val="00A924E1"/>
    <w:rPr>
      <w:rFonts w:ascii="Consolas" w:eastAsia="Times New Roman" w:hAnsi="Consolas" w:cs="Consolas"/>
      <w:color w:val="595959"/>
    </w:rPr>
  </w:style>
  <w:style w:type="character" w:customStyle="1" w:styleId="HTMLChar0">
    <w:name w:val="HTML 预设格式 Char"/>
    <w:basedOn w:val="a2"/>
    <w:link w:val="HTML0"/>
    <w:uiPriority w:val="99"/>
    <w:qFormat/>
    <w:rsid w:val="00A924E1"/>
    <w:rPr>
      <w:rFonts w:ascii="Consolas" w:eastAsia="Times New Roman" w:hAnsi="Consolas" w:cs="Consolas"/>
      <w:color w:val="595959"/>
      <w:kern w:val="20"/>
      <w:szCs w:val="20"/>
      <w:lang w:val="zh-CN"/>
    </w:rPr>
  </w:style>
  <w:style w:type="paragraph" w:styleId="37">
    <w:name w:val="List Continue 3"/>
    <w:basedOn w:val="a1"/>
    <w:uiPriority w:val="99"/>
    <w:unhideWhenUsed/>
    <w:qFormat/>
    <w:rsid w:val="00A924E1"/>
    <w:pPr>
      <w:spacing w:after="120"/>
      <w:ind w:left="1080"/>
      <w:contextualSpacing/>
    </w:pPr>
    <w:rPr>
      <w:color w:val="595959"/>
    </w:rPr>
  </w:style>
  <w:style w:type="paragraph" w:styleId="27">
    <w:name w:val="index 2"/>
    <w:basedOn w:val="a1"/>
    <w:next w:val="a1"/>
    <w:uiPriority w:val="99"/>
    <w:unhideWhenUsed/>
    <w:qFormat/>
    <w:rsid w:val="00A924E1"/>
    <w:pPr>
      <w:ind w:left="440" w:hanging="220"/>
    </w:pPr>
    <w:rPr>
      <w:color w:val="595959"/>
    </w:rPr>
  </w:style>
  <w:style w:type="paragraph" w:styleId="afc">
    <w:name w:val="Title"/>
    <w:basedOn w:val="a1"/>
    <w:next w:val="a1"/>
    <w:link w:val="Charf0"/>
    <w:uiPriority w:val="19"/>
    <w:unhideWhenUsed/>
    <w:qFormat/>
    <w:rsid w:val="00A924E1"/>
    <w:pPr>
      <w:pBdr>
        <w:top w:val="single" w:sz="4" w:space="16" w:color="7E97AD"/>
        <w:left w:val="single" w:sz="4" w:space="20" w:color="7E97AD"/>
        <w:bottom w:val="single" w:sz="4" w:space="16" w:color="7E97AD"/>
        <w:right w:val="single" w:sz="4" w:space="20" w:color="7E97AD"/>
      </w:pBdr>
      <w:shd w:val="clear" w:color="auto" w:fill="7E97AD"/>
      <w:spacing w:after="240" w:line="204" w:lineRule="auto"/>
      <w:ind w:left="432" w:right="432"/>
    </w:pPr>
    <w:rPr>
      <w:rFonts w:ascii="Calibri" w:eastAsia="宋体" w:hAnsi="Calibri" w:cs="Arial"/>
      <w:caps/>
      <w:color w:val="FFFFFF"/>
      <w:kern w:val="28"/>
      <w:sz w:val="72"/>
    </w:rPr>
  </w:style>
  <w:style w:type="character" w:customStyle="1" w:styleId="Charf0">
    <w:name w:val="标题 Char"/>
    <w:basedOn w:val="a2"/>
    <w:link w:val="afc"/>
    <w:uiPriority w:val="19"/>
    <w:qFormat/>
    <w:rsid w:val="00A924E1"/>
    <w:rPr>
      <w:rFonts w:ascii="Calibri" w:eastAsia="宋体" w:hAnsi="Calibri" w:cs="Arial"/>
      <w:caps/>
      <w:color w:val="FFFFFF"/>
      <w:kern w:val="28"/>
      <w:sz w:val="72"/>
      <w:szCs w:val="20"/>
      <w:shd w:val="clear" w:color="auto" w:fill="7E97AD"/>
      <w:lang w:val="zh-CN"/>
    </w:rPr>
  </w:style>
  <w:style w:type="character" w:styleId="afd">
    <w:name w:val="page number"/>
    <w:basedOn w:val="a2"/>
    <w:unhideWhenUsed/>
    <w:qFormat/>
    <w:rsid w:val="00A924E1"/>
    <w:rPr>
      <w:rFonts w:cs="Times New Roman"/>
    </w:rPr>
  </w:style>
  <w:style w:type="character" w:styleId="afe">
    <w:name w:val="FollowedHyperlink"/>
    <w:basedOn w:val="a2"/>
    <w:unhideWhenUsed/>
    <w:qFormat/>
    <w:rsid w:val="00A924E1"/>
    <w:rPr>
      <w:rFonts w:cs="Times New Roman"/>
      <w:color w:val="800080"/>
      <w:u w:val="single"/>
    </w:rPr>
  </w:style>
  <w:style w:type="character" w:styleId="aff">
    <w:name w:val="Emphasis"/>
    <w:basedOn w:val="a2"/>
    <w:uiPriority w:val="20"/>
    <w:unhideWhenUsed/>
    <w:qFormat/>
    <w:rsid w:val="00A924E1"/>
  </w:style>
  <w:style w:type="character" w:styleId="aff0">
    <w:name w:val="line number"/>
    <w:basedOn w:val="a2"/>
    <w:uiPriority w:val="99"/>
    <w:unhideWhenUsed/>
    <w:qFormat/>
    <w:rsid w:val="00A924E1"/>
    <w:rPr>
      <w:rFonts w:cs="Times New Roman"/>
    </w:rPr>
  </w:style>
  <w:style w:type="character" w:styleId="HTML1">
    <w:name w:val="HTML Definition"/>
    <w:basedOn w:val="a2"/>
    <w:uiPriority w:val="99"/>
    <w:unhideWhenUsed/>
    <w:qFormat/>
    <w:rsid w:val="00A924E1"/>
  </w:style>
  <w:style w:type="character" w:styleId="HTML2">
    <w:name w:val="HTML Typewriter"/>
    <w:basedOn w:val="a2"/>
    <w:uiPriority w:val="99"/>
    <w:unhideWhenUsed/>
    <w:qFormat/>
    <w:rsid w:val="00A924E1"/>
    <w:rPr>
      <w:rFonts w:ascii="Consolas" w:eastAsia="Times New Roman" w:hAnsi="Consolas"/>
      <w:sz w:val="20"/>
    </w:rPr>
  </w:style>
  <w:style w:type="character" w:styleId="HTML3">
    <w:name w:val="HTML Variable"/>
    <w:basedOn w:val="a2"/>
    <w:uiPriority w:val="99"/>
    <w:unhideWhenUsed/>
    <w:qFormat/>
    <w:rsid w:val="00A924E1"/>
  </w:style>
  <w:style w:type="character" w:styleId="aff1">
    <w:name w:val="Hyperlink"/>
    <w:basedOn w:val="a2"/>
    <w:unhideWhenUsed/>
    <w:qFormat/>
    <w:rsid w:val="00A924E1"/>
    <w:rPr>
      <w:color w:val="646464"/>
      <w:u w:val="single"/>
    </w:rPr>
  </w:style>
  <w:style w:type="character" w:styleId="HTML4">
    <w:name w:val="HTML Code"/>
    <w:basedOn w:val="a2"/>
    <w:uiPriority w:val="99"/>
    <w:unhideWhenUsed/>
    <w:qFormat/>
    <w:rsid w:val="00A924E1"/>
    <w:rPr>
      <w:rFonts w:ascii="Consolas" w:eastAsia="Times New Roman" w:hAnsi="Consolas"/>
      <w:sz w:val="20"/>
    </w:rPr>
  </w:style>
  <w:style w:type="character" w:styleId="aff2">
    <w:name w:val="annotation reference"/>
    <w:basedOn w:val="a2"/>
    <w:unhideWhenUsed/>
    <w:qFormat/>
    <w:rsid w:val="00A924E1"/>
    <w:rPr>
      <w:sz w:val="21"/>
    </w:rPr>
  </w:style>
  <w:style w:type="character" w:styleId="HTML5">
    <w:name w:val="HTML Cite"/>
    <w:basedOn w:val="a2"/>
    <w:uiPriority w:val="99"/>
    <w:unhideWhenUsed/>
    <w:qFormat/>
    <w:rsid w:val="00A924E1"/>
  </w:style>
  <w:style w:type="character" w:styleId="HTML6">
    <w:name w:val="HTML Keyboard"/>
    <w:basedOn w:val="a2"/>
    <w:uiPriority w:val="99"/>
    <w:unhideWhenUsed/>
    <w:qFormat/>
    <w:rsid w:val="00A924E1"/>
    <w:rPr>
      <w:rFonts w:ascii="Consolas" w:eastAsia="Times New Roman" w:hAnsi="Consolas"/>
      <w:sz w:val="20"/>
    </w:rPr>
  </w:style>
  <w:style w:type="paragraph" w:customStyle="1" w:styleId="aff3">
    <w:name w:val="无间距"/>
    <w:link w:val="aff4"/>
    <w:uiPriority w:val="1"/>
    <w:qFormat/>
    <w:rsid w:val="00A924E1"/>
    <w:pPr>
      <w:spacing w:before="40"/>
    </w:pPr>
    <w:rPr>
      <w:rFonts w:ascii="Cambria" w:eastAsia="黑体" w:hAnsi="Cambria" w:cs="Times New Roman"/>
      <w:color w:val="595959"/>
      <w:kern w:val="0"/>
      <w:sz w:val="20"/>
      <w:szCs w:val="20"/>
      <w:lang w:val="zh-CN"/>
    </w:rPr>
  </w:style>
  <w:style w:type="character" w:customStyle="1" w:styleId="aff4">
    <w:name w:val="无间距字符"/>
    <w:basedOn w:val="a2"/>
    <w:link w:val="aff3"/>
    <w:uiPriority w:val="1"/>
    <w:qFormat/>
    <w:locked/>
    <w:rsid w:val="00A924E1"/>
    <w:rPr>
      <w:rFonts w:ascii="Cambria" w:eastAsia="黑体" w:hAnsi="Cambria" w:cs="Times New Roman"/>
      <w:color w:val="595959"/>
      <w:kern w:val="0"/>
      <w:sz w:val="20"/>
      <w:szCs w:val="20"/>
      <w:lang w:val="zh-CN"/>
    </w:rPr>
  </w:style>
  <w:style w:type="paragraph" w:customStyle="1" w:styleId="aff5">
    <w:name w:val="引言"/>
    <w:basedOn w:val="a1"/>
    <w:next w:val="a1"/>
    <w:link w:val="aff6"/>
    <w:uiPriority w:val="9"/>
    <w:unhideWhenUsed/>
    <w:qFormat/>
    <w:rsid w:val="00A924E1"/>
    <w:pPr>
      <w:spacing w:before="240" w:after="240"/>
      <w:ind w:left="720" w:right="720"/>
    </w:pPr>
    <w:rPr>
      <w:i/>
      <w:iCs/>
      <w:color w:val="7E97AD"/>
      <w:sz w:val="28"/>
    </w:rPr>
  </w:style>
  <w:style w:type="character" w:customStyle="1" w:styleId="aff6">
    <w:name w:val="引言字符"/>
    <w:link w:val="aff5"/>
    <w:uiPriority w:val="9"/>
    <w:qFormat/>
    <w:locked/>
    <w:rsid w:val="00A924E1"/>
    <w:rPr>
      <w:rFonts w:ascii="Cambria" w:eastAsia="微软雅黑" w:hAnsi="Cambria" w:cs="Times New Roman"/>
      <w:i/>
      <w:iCs/>
      <w:color w:val="7E97AD"/>
      <w:kern w:val="20"/>
      <w:sz w:val="28"/>
      <w:szCs w:val="20"/>
      <w:lang w:val="zh-CN"/>
    </w:rPr>
  </w:style>
  <w:style w:type="paragraph" w:customStyle="1" w:styleId="13">
    <w:name w:val="书目1"/>
    <w:basedOn w:val="a1"/>
    <w:next w:val="a1"/>
    <w:uiPriority w:val="37"/>
    <w:unhideWhenUsed/>
    <w:qFormat/>
    <w:rsid w:val="00A924E1"/>
    <w:rPr>
      <w:color w:val="595959"/>
    </w:rPr>
  </w:style>
  <w:style w:type="paragraph" w:customStyle="1" w:styleId="aff7">
    <w:name w:val="块文本"/>
    <w:basedOn w:val="a1"/>
    <w:uiPriority w:val="99"/>
    <w:unhideWhenUsed/>
    <w:qFormat/>
    <w:rsid w:val="00A924E1"/>
    <w:pPr>
      <w:pBdr>
        <w:top w:val="single" w:sz="2" w:space="10" w:color="7E97AD"/>
        <w:left w:val="single" w:sz="2" w:space="10" w:color="7E97AD"/>
        <w:bottom w:val="single" w:sz="2" w:space="10" w:color="7E97AD"/>
        <w:right w:val="single" w:sz="2" w:space="10" w:color="7E97AD"/>
      </w:pBdr>
      <w:ind w:left="1152" w:right="1152"/>
    </w:pPr>
    <w:rPr>
      <w:i/>
      <w:iCs/>
      <w:color w:val="7E97AD"/>
    </w:rPr>
  </w:style>
  <w:style w:type="paragraph" w:customStyle="1" w:styleId="aff8">
    <w:name w:val="正文文本第一缩进"/>
    <w:basedOn w:val="af0"/>
    <w:link w:val="aff9"/>
    <w:uiPriority w:val="99"/>
    <w:unhideWhenUsed/>
    <w:qFormat/>
    <w:rsid w:val="00A924E1"/>
    <w:pPr>
      <w:spacing w:after="200"/>
      <w:ind w:firstLine="360"/>
    </w:pPr>
  </w:style>
  <w:style w:type="character" w:customStyle="1" w:styleId="aff9">
    <w:name w:val="正文文本第一缩进字符"/>
    <w:basedOn w:val="Char8"/>
    <w:link w:val="aff8"/>
    <w:uiPriority w:val="99"/>
    <w:qFormat/>
    <w:locked/>
    <w:rsid w:val="00A924E1"/>
    <w:rPr>
      <w:rFonts w:ascii="Cambria" w:eastAsia="微软雅黑" w:hAnsi="Cambria" w:cs="Times New Roman"/>
      <w:color w:val="595959"/>
      <w:kern w:val="20"/>
      <w:szCs w:val="20"/>
      <w:lang w:val="zh-CN"/>
    </w:rPr>
  </w:style>
  <w:style w:type="paragraph" w:customStyle="1" w:styleId="28">
    <w:name w:val="正文文本第一缩进 2"/>
    <w:basedOn w:val="af1"/>
    <w:link w:val="29"/>
    <w:uiPriority w:val="99"/>
    <w:unhideWhenUsed/>
    <w:qFormat/>
    <w:rsid w:val="00A924E1"/>
    <w:pPr>
      <w:spacing w:after="200"/>
      <w:ind w:firstLine="360"/>
    </w:pPr>
  </w:style>
  <w:style w:type="character" w:customStyle="1" w:styleId="29">
    <w:name w:val="正文文本第一缩进 2 字符"/>
    <w:basedOn w:val="Char9"/>
    <w:link w:val="28"/>
    <w:uiPriority w:val="99"/>
    <w:qFormat/>
    <w:locked/>
    <w:rsid w:val="00A924E1"/>
    <w:rPr>
      <w:rFonts w:ascii="Cambria" w:eastAsia="微软雅黑" w:hAnsi="Cambria" w:cs="Times New Roman"/>
      <w:color w:val="595959"/>
      <w:kern w:val="20"/>
      <w:szCs w:val="20"/>
      <w:lang w:val="zh-CN"/>
    </w:rPr>
  </w:style>
  <w:style w:type="paragraph" w:customStyle="1" w:styleId="affa">
    <w:name w:val="描述"/>
    <w:basedOn w:val="a1"/>
    <w:next w:val="a1"/>
    <w:uiPriority w:val="35"/>
    <w:unhideWhenUsed/>
    <w:qFormat/>
    <w:rsid w:val="00A924E1"/>
    <w:rPr>
      <w:b/>
      <w:bCs/>
      <w:color w:val="7E97AD"/>
      <w:sz w:val="18"/>
    </w:rPr>
  </w:style>
  <w:style w:type="paragraph" w:customStyle="1" w:styleId="affb">
    <w:name w:val="注释文本"/>
    <w:basedOn w:val="a1"/>
    <w:link w:val="affc"/>
    <w:uiPriority w:val="99"/>
    <w:unhideWhenUsed/>
    <w:qFormat/>
    <w:rsid w:val="00A924E1"/>
    <w:rPr>
      <w:color w:val="595959"/>
    </w:rPr>
  </w:style>
  <w:style w:type="character" w:customStyle="1" w:styleId="affc">
    <w:name w:val="备注文本字符"/>
    <w:link w:val="affb"/>
    <w:uiPriority w:val="99"/>
    <w:qFormat/>
    <w:locked/>
    <w:rsid w:val="00A924E1"/>
    <w:rPr>
      <w:rFonts w:ascii="Cambria" w:eastAsia="微软雅黑" w:hAnsi="Cambria" w:cs="Times New Roman"/>
      <w:color w:val="595959"/>
      <w:kern w:val="20"/>
      <w:szCs w:val="20"/>
      <w:lang w:val="zh-CN"/>
    </w:rPr>
  </w:style>
  <w:style w:type="paragraph" w:customStyle="1" w:styleId="affd">
    <w:name w:val="注释主题"/>
    <w:basedOn w:val="affb"/>
    <w:next w:val="affb"/>
    <w:link w:val="affe"/>
    <w:uiPriority w:val="99"/>
    <w:unhideWhenUsed/>
    <w:qFormat/>
    <w:rsid w:val="00A924E1"/>
    <w:rPr>
      <w:b/>
      <w:bCs/>
    </w:rPr>
  </w:style>
  <w:style w:type="character" w:customStyle="1" w:styleId="affe">
    <w:name w:val="备注主题字符"/>
    <w:link w:val="affd"/>
    <w:uiPriority w:val="99"/>
    <w:qFormat/>
    <w:locked/>
    <w:rsid w:val="00A924E1"/>
    <w:rPr>
      <w:rFonts w:ascii="Cambria" w:eastAsia="微软雅黑" w:hAnsi="Cambria" w:cs="Times New Roman"/>
      <w:b/>
      <w:bCs/>
      <w:color w:val="595959"/>
      <w:kern w:val="20"/>
      <w:szCs w:val="20"/>
      <w:lang w:val="zh-CN"/>
    </w:rPr>
  </w:style>
  <w:style w:type="paragraph" w:customStyle="1" w:styleId="afff">
    <w:name w:val="信封地址"/>
    <w:basedOn w:val="a1"/>
    <w:uiPriority w:val="99"/>
    <w:unhideWhenUsed/>
    <w:qFormat/>
    <w:rsid w:val="00A924E1"/>
    <w:pPr>
      <w:framePr w:w="7920" w:h="1980" w:hRule="exact" w:hSpace="180" w:wrap="around" w:hAnchor="page" w:xAlign="center" w:yAlign="bottom"/>
      <w:ind w:left="2880"/>
    </w:pPr>
    <w:rPr>
      <w:rFonts w:ascii="Calibri" w:eastAsia="宋体" w:hAnsi="Calibri" w:cs="Arial"/>
      <w:color w:val="595959"/>
      <w:sz w:val="24"/>
    </w:rPr>
  </w:style>
  <w:style w:type="paragraph" w:customStyle="1" w:styleId="afff0">
    <w:name w:val="信封寄信人地址"/>
    <w:basedOn w:val="a1"/>
    <w:uiPriority w:val="99"/>
    <w:unhideWhenUsed/>
    <w:qFormat/>
    <w:rsid w:val="00A924E1"/>
    <w:rPr>
      <w:rFonts w:ascii="Calibri" w:eastAsia="宋体" w:hAnsi="Calibri" w:cs="Arial"/>
      <w:color w:val="595959"/>
    </w:rPr>
  </w:style>
  <w:style w:type="paragraph" w:customStyle="1" w:styleId="afff1">
    <w:name w:val="页脚文本"/>
    <w:basedOn w:val="a1"/>
    <w:link w:val="afff2"/>
    <w:uiPriority w:val="99"/>
    <w:unhideWhenUsed/>
    <w:qFormat/>
    <w:rsid w:val="00A924E1"/>
    <w:rPr>
      <w:color w:val="595959"/>
    </w:rPr>
  </w:style>
  <w:style w:type="character" w:customStyle="1" w:styleId="afff2">
    <w:name w:val="页脚文本字符"/>
    <w:link w:val="afff1"/>
    <w:uiPriority w:val="99"/>
    <w:qFormat/>
    <w:locked/>
    <w:rsid w:val="00A924E1"/>
    <w:rPr>
      <w:rFonts w:ascii="Cambria" w:eastAsia="微软雅黑" w:hAnsi="Cambria" w:cs="Times New Roman"/>
      <w:color w:val="595959"/>
      <w:kern w:val="20"/>
      <w:szCs w:val="20"/>
      <w:lang w:val="zh-CN"/>
    </w:rPr>
  </w:style>
  <w:style w:type="paragraph" w:customStyle="1" w:styleId="afff3">
    <w:name w:val="重要引言"/>
    <w:basedOn w:val="a1"/>
    <w:next w:val="a1"/>
    <w:link w:val="afff4"/>
    <w:uiPriority w:val="30"/>
    <w:unhideWhenUsed/>
    <w:qFormat/>
    <w:rsid w:val="00A924E1"/>
    <w:pPr>
      <w:pBdr>
        <w:bottom w:val="single" w:sz="4" w:space="4" w:color="7E97AD"/>
      </w:pBdr>
      <w:spacing w:before="200" w:after="280"/>
      <w:ind w:left="936" w:right="936"/>
    </w:pPr>
    <w:rPr>
      <w:b/>
      <w:bCs/>
      <w:i/>
      <w:iCs/>
      <w:color w:val="7E97AD"/>
    </w:rPr>
  </w:style>
  <w:style w:type="character" w:customStyle="1" w:styleId="afff4">
    <w:name w:val="重要引言字符"/>
    <w:link w:val="afff3"/>
    <w:uiPriority w:val="30"/>
    <w:qFormat/>
    <w:locked/>
    <w:rsid w:val="00A924E1"/>
    <w:rPr>
      <w:rFonts w:ascii="Cambria" w:eastAsia="微软雅黑" w:hAnsi="Cambria" w:cs="Times New Roman"/>
      <w:b/>
      <w:bCs/>
      <w:i/>
      <w:iCs/>
      <w:color w:val="7E97AD"/>
      <w:kern w:val="20"/>
      <w:szCs w:val="20"/>
      <w:lang w:val="zh-CN"/>
    </w:rPr>
  </w:style>
  <w:style w:type="paragraph" w:customStyle="1" w:styleId="afff5">
    <w:name w:val="列表段落"/>
    <w:basedOn w:val="a1"/>
    <w:uiPriority w:val="34"/>
    <w:unhideWhenUsed/>
    <w:qFormat/>
    <w:rsid w:val="00A924E1"/>
    <w:pPr>
      <w:ind w:left="720"/>
      <w:contextualSpacing/>
    </w:pPr>
    <w:rPr>
      <w:color w:val="595959"/>
    </w:rPr>
  </w:style>
  <w:style w:type="paragraph" w:customStyle="1" w:styleId="afff6">
    <w:name w:val="宏"/>
    <w:link w:val="afff7"/>
    <w:uiPriority w:val="99"/>
    <w:unhideWhenUsed/>
    <w:qFormat/>
    <w:rsid w:val="00A924E1"/>
    <w:pPr>
      <w:tabs>
        <w:tab w:val="left" w:pos="480"/>
        <w:tab w:val="left" w:pos="960"/>
        <w:tab w:val="left" w:pos="1440"/>
        <w:tab w:val="left" w:pos="1920"/>
        <w:tab w:val="left" w:pos="2400"/>
        <w:tab w:val="left" w:pos="2880"/>
        <w:tab w:val="left" w:pos="3360"/>
        <w:tab w:val="left" w:pos="3840"/>
        <w:tab w:val="left" w:pos="4320"/>
      </w:tabs>
      <w:spacing w:before="40" w:line="300" w:lineRule="auto"/>
    </w:pPr>
    <w:rPr>
      <w:rFonts w:ascii="Consolas" w:eastAsia="Times New Roman" w:hAnsi="Consolas" w:cs="Consolas"/>
      <w:color w:val="595959"/>
      <w:kern w:val="0"/>
      <w:sz w:val="20"/>
      <w:szCs w:val="20"/>
      <w:lang w:val="zh-CN"/>
    </w:rPr>
  </w:style>
  <w:style w:type="character" w:customStyle="1" w:styleId="afff7">
    <w:name w:val="宏文本字符"/>
    <w:link w:val="afff6"/>
    <w:uiPriority w:val="99"/>
    <w:qFormat/>
    <w:locked/>
    <w:rsid w:val="00A924E1"/>
    <w:rPr>
      <w:rFonts w:ascii="Consolas" w:eastAsia="Times New Roman" w:hAnsi="Consolas" w:cs="Consolas"/>
      <w:color w:val="595959"/>
      <w:kern w:val="0"/>
      <w:sz w:val="20"/>
      <w:szCs w:val="20"/>
      <w:lang w:val="zh-CN"/>
    </w:rPr>
  </w:style>
  <w:style w:type="paragraph" w:customStyle="1" w:styleId="afff8">
    <w:name w:val="消息头"/>
    <w:basedOn w:val="a1"/>
    <w:link w:val="afff9"/>
    <w:uiPriority w:val="99"/>
    <w:unhideWhenUsed/>
    <w:qFormat/>
    <w:rsid w:val="00A924E1"/>
    <w:pPr>
      <w:pBdr>
        <w:top w:val="single" w:sz="6" w:space="1" w:color="auto"/>
        <w:left w:val="single" w:sz="6" w:space="1" w:color="auto"/>
        <w:bottom w:val="single" w:sz="6" w:space="1" w:color="auto"/>
        <w:right w:val="single" w:sz="6" w:space="1" w:color="auto"/>
      </w:pBdr>
      <w:shd w:val="pct20" w:color="auto" w:fill="auto"/>
      <w:ind w:left="1080" w:hanging="1080"/>
    </w:pPr>
    <w:rPr>
      <w:rFonts w:ascii="Calibri" w:eastAsia="宋体" w:hAnsi="Calibri" w:cs="Arial"/>
      <w:color w:val="595959"/>
      <w:sz w:val="24"/>
    </w:rPr>
  </w:style>
  <w:style w:type="character" w:customStyle="1" w:styleId="afff9">
    <w:name w:val="消息头字符"/>
    <w:link w:val="afff8"/>
    <w:uiPriority w:val="99"/>
    <w:qFormat/>
    <w:locked/>
    <w:rsid w:val="00A924E1"/>
    <w:rPr>
      <w:rFonts w:ascii="Calibri" w:eastAsia="宋体" w:hAnsi="Calibri" w:cs="Arial"/>
      <w:color w:val="595959"/>
      <w:kern w:val="20"/>
      <w:sz w:val="24"/>
      <w:szCs w:val="20"/>
      <w:shd w:val="pct20" w:color="auto" w:fill="auto"/>
      <w:lang w:val="zh-CN"/>
    </w:rPr>
  </w:style>
  <w:style w:type="paragraph" w:customStyle="1" w:styleId="Web">
    <w:name w:val="正常 (Web)"/>
    <w:basedOn w:val="a1"/>
    <w:uiPriority w:val="99"/>
    <w:unhideWhenUsed/>
    <w:qFormat/>
    <w:rsid w:val="00A924E1"/>
    <w:rPr>
      <w:rFonts w:ascii="Times New Roman" w:eastAsia="黑体" w:hAnsi="Times New Roman"/>
      <w:color w:val="595959"/>
      <w:sz w:val="24"/>
    </w:rPr>
  </w:style>
  <w:style w:type="paragraph" w:customStyle="1" w:styleId="afffa">
    <w:name w:val="正常缩进"/>
    <w:basedOn w:val="a1"/>
    <w:uiPriority w:val="99"/>
    <w:unhideWhenUsed/>
    <w:qFormat/>
    <w:rsid w:val="00A924E1"/>
    <w:pPr>
      <w:ind w:left="720"/>
    </w:pPr>
    <w:rPr>
      <w:color w:val="595959"/>
    </w:rPr>
  </w:style>
  <w:style w:type="paragraph" w:customStyle="1" w:styleId="afffb">
    <w:name w:val="目录标题"/>
    <w:basedOn w:val="1"/>
    <w:next w:val="a1"/>
    <w:uiPriority w:val="39"/>
    <w:unhideWhenUsed/>
    <w:qFormat/>
    <w:rsid w:val="00A924E1"/>
    <w:pPr>
      <w:outlineLvl w:val="9"/>
    </w:pPr>
  </w:style>
  <w:style w:type="paragraph" w:customStyle="1" w:styleId="afffc">
    <w:name w:val="表格标题"/>
    <w:basedOn w:val="a1"/>
    <w:uiPriority w:val="10"/>
    <w:qFormat/>
    <w:rsid w:val="00A924E1"/>
    <w:pPr>
      <w:keepNext/>
      <w:pBdr>
        <w:top w:val="single" w:sz="4" w:space="1" w:color="7E97AD"/>
        <w:left w:val="single" w:sz="4" w:space="6" w:color="7E97AD"/>
        <w:bottom w:val="single" w:sz="4" w:space="2" w:color="7E97AD"/>
        <w:right w:val="single" w:sz="4" w:space="6" w:color="7E97AD"/>
      </w:pBdr>
      <w:shd w:val="clear" w:color="auto" w:fill="7E97AD"/>
      <w:spacing w:before="160"/>
      <w:ind w:left="144" w:right="144"/>
    </w:pPr>
    <w:rPr>
      <w:rFonts w:ascii="Calibri" w:eastAsia="宋体" w:hAnsi="Calibri" w:cs="Arial"/>
      <w:caps/>
      <w:color w:val="FFFFFF"/>
      <w:sz w:val="24"/>
    </w:rPr>
  </w:style>
  <w:style w:type="paragraph" w:customStyle="1" w:styleId="afffd">
    <w:name w:val="公司信息"/>
    <w:basedOn w:val="a1"/>
    <w:uiPriority w:val="2"/>
    <w:qFormat/>
    <w:rsid w:val="00A924E1"/>
    <w:pPr>
      <w:spacing w:after="40"/>
    </w:pPr>
    <w:rPr>
      <w:color w:val="595959"/>
    </w:rPr>
  </w:style>
  <w:style w:type="paragraph" w:customStyle="1" w:styleId="afffe">
    <w:name w:val="摘要"/>
    <w:basedOn w:val="a1"/>
    <w:uiPriority w:val="20"/>
    <w:qFormat/>
    <w:rsid w:val="00A924E1"/>
    <w:pPr>
      <w:spacing w:before="360"/>
      <w:ind w:left="432" w:right="1080"/>
    </w:pPr>
    <w:rPr>
      <w:i/>
      <w:iCs/>
      <w:color w:val="7F7F7F"/>
      <w:sz w:val="28"/>
    </w:rPr>
  </w:style>
  <w:style w:type="paragraph" w:customStyle="1" w:styleId="affff">
    <w:name w:val="表格文字"/>
    <w:basedOn w:val="a1"/>
    <w:uiPriority w:val="10"/>
    <w:qFormat/>
    <w:rsid w:val="00A924E1"/>
    <w:pPr>
      <w:spacing w:before="60" w:after="60"/>
      <w:ind w:left="144" w:right="144"/>
    </w:pPr>
    <w:rPr>
      <w:color w:val="595959"/>
    </w:rPr>
  </w:style>
  <w:style w:type="paragraph" w:customStyle="1" w:styleId="affff0">
    <w:name w:val="表格反转标题"/>
    <w:basedOn w:val="a1"/>
    <w:uiPriority w:val="10"/>
    <w:qFormat/>
    <w:rsid w:val="00A924E1"/>
    <w:pPr>
      <w:spacing w:after="40"/>
      <w:ind w:left="144" w:right="144"/>
    </w:pPr>
    <w:rPr>
      <w:rFonts w:ascii="Calibri" w:eastAsia="宋体" w:hAnsi="Calibri" w:cs="Arial"/>
      <w:caps/>
      <w:color w:val="FFFFFF"/>
      <w:sz w:val="24"/>
    </w:rPr>
  </w:style>
  <w:style w:type="paragraph" w:customStyle="1" w:styleId="affff1">
    <w:name w:val="页眉阴影"/>
    <w:basedOn w:val="a1"/>
    <w:uiPriority w:val="99"/>
    <w:qFormat/>
    <w:rsid w:val="00A924E1"/>
    <w:pPr>
      <w:pBdr>
        <w:top w:val="single" w:sz="2" w:space="6" w:color="7E97AD"/>
        <w:left w:val="single" w:sz="2" w:space="20" w:color="7E97AD"/>
        <w:bottom w:val="single" w:sz="2" w:space="6" w:color="7E97AD"/>
        <w:right w:val="single" w:sz="2" w:space="20" w:color="7E97AD"/>
      </w:pBdr>
      <w:shd w:val="clear" w:color="auto" w:fill="7E97AD"/>
    </w:pPr>
    <w:rPr>
      <w:rFonts w:ascii="Calibri" w:eastAsia="宋体" w:hAnsi="Calibri" w:cs="Arial"/>
      <w:caps/>
      <w:color w:val="FFFFFF"/>
      <w:sz w:val="40"/>
    </w:rPr>
  </w:style>
  <w:style w:type="paragraph" w:customStyle="1" w:styleId="p0">
    <w:name w:val="p0"/>
    <w:basedOn w:val="a1"/>
    <w:qFormat/>
    <w:rsid w:val="00A924E1"/>
    <w:pPr>
      <w:jc w:val="both"/>
    </w:pPr>
    <w:rPr>
      <w:rFonts w:ascii="Times New Roman" w:eastAsia="宋体" w:hAnsi="Times New Roman"/>
      <w:kern w:val="0"/>
      <w:szCs w:val="21"/>
      <w:lang w:val="en-US"/>
    </w:rPr>
  </w:style>
  <w:style w:type="paragraph" w:customStyle="1" w:styleId="p17">
    <w:name w:val="p17"/>
    <w:basedOn w:val="a1"/>
    <w:qFormat/>
    <w:rsid w:val="00A924E1"/>
    <w:pPr>
      <w:jc w:val="both"/>
    </w:pPr>
    <w:rPr>
      <w:rFonts w:ascii="宋体" w:eastAsia="宋体" w:hAnsi="宋体" w:cs="宋体"/>
      <w:kern w:val="0"/>
      <w:szCs w:val="21"/>
      <w:lang w:val="en-US"/>
    </w:rPr>
  </w:style>
  <w:style w:type="paragraph" w:customStyle="1" w:styleId="p18">
    <w:name w:val="p18"/>
    <w:basedOn w:val="a1"/>
    <w:qFormat/>
    <w:rsid w:val="00A924E1"/>
    <w:pPr>
      <w:ind w:left="709" w:hanging="709"/>
      <w:jc w:val="both"/>
    </w:pPr>
    <w:rPr>
      <w:rFonts w:ascii="宋体" w:eastAsia="宋体" w:hAnsi="宋体" w:cs="宋体"/>
      <w:kern w:val="0"/>
      <w:szCs w:val="21"/>
      <w:lang w:val="en-US"/>
    </w:rPr>
  </w:style>
  <w:style w:type="paragraph" w:customStyle="1" w:styleId="2a">
    <w:name w:val="列出段落2"/>
    <w:basedOn w:val="a1"/>
    <w:uiPriority w:val="99"/>
    <w:qFormat/>
    <w:rsid w:val="00A924E1"/>
    <w:pPr>
      <w:ind w:firstLineChars="200" w:firstLine="420"/>
    </w:pPr>
    <w:rPr>
      <w:color w:val="595959"/>
    </w:rPr>
  </w:style>
  <w:style w:type="paragraph" w:customStyle="1" w:styleId="2b">
    <w:name w:val="样式 标题 2 + 宋体 五号 非加粗 黑色"/>
    <w:basedOn w:val="21"/>
    <w:qFormat/>
    <w:rsid w:val="00A924E1"/>
    <w:pPr>
      <w:widowControl w:val="0"/>
      <w:spacing w:before="260" w:after="260" w:line="416" w:lineRule="atLeast"/>
      <w:ind w:left="240"/>
    </w:pPr>
    <w:rPr>
      <w:rFonts w:ascii="宋体" w:eastAsia="宋体" w:hAnsi="宋体"/>
      <w:caps/>
      <w:kern w:val="2"/>
      <w:szCs w:val="32"/>
      <w:lang w:val="en-US"/>
    </w:rPr>
  </w:style>
  <w:style w:type="paragraph" w:customStyle="1" w:styleId="14">
    <w:name w:val="样式1"/>
    <w:basedOn w:val="a1"/>
    <w:qFormat/>
    <w:rsid w:val="00A924E1"/>
    <w:pPr>
      <w:widowControl w:val="0"/>
      <w:tabs>
        <w:tab w:val="left" w:pos="709"/>
      </w:tabs>
      <w:ind w:left="709" w:hanging="709"/>
      <w:jc w:val="both"/>
    </w:pPr>
    <w:rPr>
      <w:rFonts w:ascii="宋体" w:eastAsia="宋体" w:hAnsi="宋体"/>
      <w:kern w:val="2"/>
      <w:szCs w:val="21"/>
      <w:lang w:val="en-US"/>
    </w:rPr>
  </w:style>
  <w:style w:type="paragraph" w:customStyle="1" w:styleId="38">
    <w:name w:val="列出段落3"/>
    <w:basedOn w:val="a1"/>
    <w:uiPriority w:val="99"/>
    <w:unhideWhenUsed/>
    <w:rsid w:val="00A924E1"/>
    <w:pPr>
      <w:ind w:firstLineChars="200" w:firstLine="420"/>
    </w:pPr>
  </w:style>
  <w:style w:type="paragraph" w:customStyle="1" w:styleId="46">
    <w:name w:val="列出段落4"/>
    <w:basedOn w:val="a1"/>
    <w:uiPriority w:val="34"/>
    <w:qFormat/>
    <w:rsid w:val="00A924E1"/>
    <w:pPr>
      <w:ind w:firstLineChars="200" w:firstLine="420"/>
    </w:pPr>
  </w:style>
  <w:style w:type="paragraph" w:customStyle="1" w:styleId="56">
    <w:name w:val="列出段落5"/>
    <w:basedOn w:val="a1"/>
    <w:rsid w:val="00A924E1"/>
    <w:pPr>
      <w:ind w:firstLineChars="200" w:firstLine="420"/>
    </w:pPr>
  </w:style>
  <w:style w:type="paragraph" w:customStyle="1" w:styleId="Default">
    <w:name w:val="Default"/>
    <w:rsid w:val="00A924E1"/>
    <w:pPr>
      <w:widowControl w:val="0"/>
      <w:autoSpaceDE w:val="0"/>
      <w:autoSpaceDN w:val="0"/>
      <w:adjustRightInd w:val="0"/>
    </w:pPr>
    <w:rPr>
      <w:rFonts w:ascii="微软雅黑" w:eastAsia="宋体" w:hAnsi="微软雅黑" w:cs="微软雅黑"/>
      <w:color w:val="000000"/>
      <w:kern w:val="0"/>
      <w:sz w:val="24"/>
      <w:szCs w:val="24"/>
    </w:rPr>
  </w:style>
  <w:style w:type="character" w:customStyle="1" w:styleId="affff2">
    <w:name w:val="书名"/>
    <w:uiPriority w:val="33"/>
    <w:unhideWhenUsed/>
    <w:qFormat/>
    <w:rsid w:val="00A924E1"/>
    <w:rPr>
      <w:b/>
      <w:smallCaps/>
      <w:spacing w:val="5"/>
    </w:rPr>
  </w:style>
  <w:style w:type="character" w:customStyle="1" w:styleId="affff3">
    <w:name w:val="注释引用"/>
    <w:uiPriority w:val="99"/>
    <w:unhideWhenUsed/>
    <w:qFormat/>
    <w:rsid w:val="00A924E1"/>
    <w:rPr>
      <w:sz w:val="16"/>
    </w:rPr>
  </w:style>
  <w:style w:type="character" w:customStyle="1" w:styleId="affff4">
    <w:name w:val="尾注参考线"/>
    <w:uiPriority w:val="99"/>
    <w:unhideWhenUsed/>
    <w:qFormat/>
    <w:rsid w:val="00A924E1"/>
    <w:rPr>
      <w:vertAlign w:val="superscript"/>
    </w:rPr>
  </w:style>
  <w:style w:type="character" w:customStyle="1" w:styleId="15">
    <w:name w:val="已访问的超链接1"/>
    <w:uiPriority w:val="99"/>
    <w:unhideWhenUsed/>
    <w:qFormat/>
    <w:rsid w:val="00A924E1"/>
    <w:rPr>
      <w:color w:val="969696"/>
      <w:u w:val="single"/>
    </w:rPr>
  </w:style>
  <w:style w:type="character" w:customStyle="1" w:styleId="affff5">
    <w:name w:val="页脚参考线"/>
    <w:uiPriority w:val="99"/>
    <w:unhideWhenUsed/>
    <w:qFormat/>
    <w:rsid w:val="00A924E1"/>
    <w:rPr>
      <w:vertAlign w:val="superscript"/>
    </w:rPr>
  </w:style>
  <w:style w:type="character" w:customStyle="1" w:styleId="HTML7">
    <w:name w:val="HTML 缩写词"/>
    <w:basedOn w:val="a2"/>
    <w:uiPriority w:val="99"/>
    <w:unhideWhenUsed/>
    <w:qFormat/>
    <w:rsid w:val="00A924E1"/>
    <w:rPr>
      <w:rFonts w:cs="Times New Roman"/>
    </w:rPr>
  </w:style>
  <w:style w:type="character" w:customStyle="1" w:styleId="HTML8">
    <w:name w:val="HTML 示例"/>
    <w:uiPriority w:val="99"/>
    <w:unhideWhenUsed/>
    <w:qFormat/>
    <w:rsid w:val="00A924E1"/>
    <w:rPr>
      <w:rFonts w:ascii="Consolas" w:eastAsia="Times New Roman" w:hAnsi="Consolas"/>
      <w:sz w:val="24"/>
    </w:rPr>
  </w:style>
  <w:style w:type="character" w:customStyle="1" w:styleId="affff6">
    <w:name w:val="重要强调"/>
    <w:uiPriority w:val="21"/>
    <w:unhideWhenUsed/>
    <w:qFormat/>
    <w:rsid w:val="00A924E1"/>
    <w:rPr>
      <w:b/>
      <w:i/>
      <w:color w:val="7E97AD"/>
    </w:rPr>
  </w:style>
  <w:style w:type="character" w:customStyle="1" w:styleId="affff7">
    <w:name w:val="重要参考资料"/>
    <w:uiPriority w:val="32"/>
    <w:unhideWhenUsed/>
    <w:qFormat/>
    <w:rsid w:val="00A924E1"/>
    <w:rPr>
      <w:b/>
      <w:smallCaps/>
      <w:color w:val="CC8E60"/>
      <w:spacing w:val="5"/>
      <w:u w:val="single"/>
    </w:rPr>
  </w:style>
  <w:style w:type="character" w:customStyle="1" w:styleId="affff8">
    <w:name w:val="增强"/>
    <w:uiPriority w:val="1"/>
    <w:unhideWhenUsed/>
    <w:qFormat/>
    <w:rsid w:val="00A924E1"/>
    <w:rPr>
      <w:b/>
    </w:rPr>
  </w:style>
  <w:style w:type="character" w:customStyle="1" w:styleId="affff9">
    <w:name w:val="次要强调"/>
    <w:uiPriority w:val="19"/>
    <w:unhideWhenUsed/>
    <w:qFormat/>
    <w:rsid w:val="00A924E1"/>
    <w:rPr>
      <w:i/>
      <w:color w:val="7F7F7F"/>
    </w:rPr>
  </w:style>
  <w:style w:type="character" w:customStyle="1" w:styleId="affffa">
    <w:name w:val="次要参考资料"/>
    <w:uiPriority w:val="31"/>
    <w:unhideWhenUsed/>
    <w:qFormat/>
    <w:rsid w:val="00A924E1"/>
    <w:rPr>
      <w:smallCaps/>
      <w:color w:val="CC8E60"/>
      <w:u w:val="single"/>
    </w:rPr>
  </w:style>
  <w:style w:type="paragraph" w:styleId="affffb">
    <w:name w:val="Normal (Web)"/>
    <w:basedOn w:val="a1"/>
    <w:uiPriority w:val="99"/>
    <w:rsid w:val="00A924E1"/>
    <w:pPr>
      <w:widowControl w:val="0"/>
      <w:spacing w:beforeAutospacing="1" w:afterAutospacing="1"/>
    </w:pPr>
    <w:rPr>
      <w:rFonts w:asciiTheme="minorHAnsi" w:eastAsiaTheme="minorEastAsia" w:hAnsiTheme="minorHAnsi"/>
      <w:kern w:val="0"/>
      <w:sz w:val="24"/>
      <w:szCs w:val="24"/>
      <w:lang w:val="en-US"/>
    </w:rPr>
  </w:style>
  <w:style w:type="character" w:styleId="affffc">
    <w:name w:val="Strong"/>
    <w:basedOn w:val="a2"/>
    <w:uiPriority w:val="22"/>
    <w:qFormat/>
    <w:rsid w:val="00A924E1"/>
    <w:rPr>
      <w:b/>
      <w:bCs/>
    </w:rPr>
  </w:style>
  <w:style w:type="paragraph" w:styleId="affffd">
    <w:name w:val="List Paragraph"/>
    <w:basedOn w:val="a1"/>
    <w:link w:val="Charf1"/>
    <w:uiPriority w:val="34"/>
    <w:qFormat/>
    <w:rsid w:val="00A924E1"/>
    <w:pPr>
      <w:ind w:firstLineChars="200" w:firstLine="420"/>
    </w:pPr>
  </w:style>
  <w:style w:type="character" w:customStyle="1" w:styleId="Charf1">
    <w:name w:val="列出段落 Char"/>
    <w:link w:val="affffd"/>
    <w:uiPriority w:val="99"/>
    <w:rsid w:val="00A924E1"/>
    <w:rPr>
      <w:rFonts w:ascii="Cambria" w:eastAsia="微软雅黑" w:hAnsi="Cambria" w:cs="Times New Roman"/>
      <w:kern w:val="20"/>
      <w:szCs w:val="20"/>
      <w:lang w:val="zh-CN"/>
    </w:rPr>
  </w:style>
  <w:style w:type="character" w:styleId="affffe">
    <w:name w:val="Book Title"/>
    <w:qFormat/>
    <w:rsid w:val="00A924E1"/>
    <w:rPr>
      <w:b/>
      <w:bCs/>
      <w:smallCaps/>
      <w:spacing w:val="5"/>
    </w:rPr>
  </w:style>
  <w:style w:type="character" w:customStyle="1" w:styleId="CharChar11">
    <w:name w:val="Char Char11"/>
    <w:rsid w:val="00A924E1"/>
    <w:rPr>
      <w:kern w:val="2"/>
      <w:sz w:val="18"/>
    </w:rPr>
  </w:style>
  <w:style w:type="character" w:customStyle="1" w:styleId="apple-converted-space">
    <w:name w:val="apple-converted-space"/>
    <w:rsid w:val="00A924E1"/>
  </w:style>
  <w:style w:type="character" w:customStyle="1" w:styleId="-Char">
    <w:name w:val="标书-正文 Char"/>
    <w:link w:val="-"/>
    <w:rsid w:val="00A924E1"/>
    <w:rPr>
      <w:rFonts w:ascii="Arial" w:hAnsi="Arial" w:cs="Arial"/>
    </w:rPr>
  </w:style>
  <w:style w:type="paragraph" w:customStyle="1" w:styleId="-">
    <w:name w:val="标书-正文"/>
    <w:basedOn w:val="a1"/>
    <w:link w:val="-Char"/>
    <w:rsid w:val="00A924E1"/>
    <w:pPr>
      <w:widowControl w:val="0"/>
      <w:spacing w:before="56" w:after="113" w:line="300" w:lineRule="auto"/>
      <w:ind w:firstLineChars="200" w:firstLine="200"/>
    </w:pPr>
    <w:rPr>
      <w:rFonts w:ascii="Arial" w:eastAsiaTheme="minorEastAsia" w:hAnsi="Arial" w:cs="Arial"/>
      <w:kern w:val="2"/>
      <w:szCs w:val="22"/>
      <w:lang w:val="en-US"/>
    </w:rPr>
  </w:style>
  <w:style w:type="character" w:customStyle="1" w:styleId="Charf2">
    <w:name w:val="正文首行缩进 Char"/>
    <w:link w:val="afffff"/>
    <w:rsid w:val="00A924E1"/>
  </w:style>
  <w:style w:type="paragraph" w:styleId="afffff">
    <w:name w:val="Body Text First Indent"/>
    <w:basedOn w:val="af0"/>
    <w:link w:val="Charf2"/>
    <w:rsid w:val="00A924E1"/>
    <w:pPr>
      <w:widowControl w:val="0"/>
      <w:ind w:firstLine="420"/>
      <w:jc w:val="both"/>
    </w:pPr>
    <w:rPr>
      <w:rFonts w:asciiTheme="minorHAnsi" w:eastAsiaTheme="minorEastAsia" w:hAnsiTheme="minorHAnsi" w:cstheme="minorBidi"/>
      <w:color w:val="auto"/>
      <w:kern w:val="2"/>
      <w:szCs w:val="22"/>
      <w:lang w:val="en-US"/>
    </w:rPr>
  </w:style>
  <w:style w:type="paragraph" w:customStyle="1" w:styleId="xl148">
    <w:name w:val="xl148"/>
    <w:basedOn w:val="a1"/>
    <w:rsid w:val="00A924E1"/>
    <w:pPr>
      <w:pBdr>
        <w:left w:val="single" w:sz="8" w:space="0" w:color="auto"/>
        <w:bottom w:val="single" w:sz="8" w:space="0" w:color="auto"/>
        <w:right w:val="single" w:sz="8" w:space="0" w:color="000000"/>
      </w:pBdr>
      <w:spacing w:before="100" w:beforeAutospacing="1" w:after="100" w:afterAutospacing="1"/>
      <w:jc w:val="center"/>
    </w:pPr>
    <w:rPr>
      <w:rFonts w:ascii="宋体" w:eastAsia="宋体" w:hAnsi="宋体" w:cs="宋体"/>
      <w:kern w:val="0"/>
      <w:szCs w:val="21"/>
      <w:lang w:val="en-US"/>
    </w:rPr>
  </w:style>
  <w:style w:type="paragraph" w:customStyle="1" w:styleId="xl146">
    <w:name w:val="xl146"/>
    <w:basedOn w:val="a1"/>
    <w:rsid w:val="00A924E1"/>
    <w:pPr>
      <w:pBdr>
        <w:left w:val="single" w:sz="8" w:space="0" w:color="auto"/>
        <w:right w:val="single" w:sz="8" w:space="0" w:color="000000"/>
      </w:pBdr>
      <w:spacing w:before="100" w:beforeAutospacing="1" w:after="100" w:afterAutospacing="1"/>
      <w:jc w:val="center"/>
    </w:pPr>
    <w:rPr>
      <w:rFonts w:ascii="宋体" w:eastAsia="宋体" w:hAnsi="宋体" w:cs="宋体"/>
      <w:kern w:val="0"/>
      <w:szCs w:val="21"/>
      <w:lang w:val="en-US"/>
    </w:rPr>
  </w:style>
  <w:style w:type="paragraph" w:customStyle="1" w:styleId="font14">
    <w:name w:val="font14"/>
    <w:basedOn w:val="a1"/>
    <w:rsid w:val="00A924E1"/>
    <w:pPr>
      <w:spacing w:before="100" w:beforeAutospacing="1" w:after="100" w:afterAutospacing="1"/>
    </w:pPr>
    <w:rPr>
      <w:rFonts w:ascii="Arial" w:eastAsia="宋体" w:hAnsi="Arial" w:cs="Arial"/>
      <w:color w:val="000000"/>
      <w:kern w:val="0"/>
      <w:szCs w:val="21"/>
      <w:lang w:val="en-US"/>
    </w:rPr>
  </w:style>
  <w:style w:type="paragraph" w:customStyle="1" w:styleId="xl100">
    <w:name w:val="xl100"/>
    <w:basedOn w:val="a1"/>
    <w:rsid w:val="00A924E1"/>
    <w:pPr>
      <w:pBdr>
        <w:top w:val="single" w:sz="8" w:space="0" w:color="auto"/>
        <w:left w:val="single" w:sz="8" w:space="0" w:color="auto"/>
        <w:right w:val="single" w:sz="8" w:space="0" w:color="auto"/>
      </w:pBdr>
      <w:spacing w:before="100" w:beforeAutospacing="1" w:after="100" w:afterAutospacing="1"/>
    </w:pPr>
    <w:rPr>
      <w:rFonts w:ascii="宋体" w:eastAsia="宋体" w:hAnsi="宋体" w:cs="宋体"/>
      <w:kern w:val="0"/>
      <w:sz w:val="20"/>
      <w:lang w:val="en-US"/>
    </w:rPr>
  </w:style>
  <w:style w:type="paragraph" w:customStyle="1" w:styleId="xl120">
    <w:name w:val="xl120"/>
    <w:basedOn w:val="a1"/>
    <w:rsid w:val="00A924E1"/>
    <w:pPr>
      <w:pBdr>
        <w:left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color w:val="FF0000"/>
      <w:kern w:val="0"/>
      <w:szCs w:val="21"/>
      <w:lang w:val="en-US"/>
    </w:rPr>
  </w:style>
  <w:style w:type="paragraph" w:customStyle="1" w:styleId="xl101">
    <w:name w:val="xl101"/>
    <w:basedOn w:val="a1"/>
    <w:rsid w:val="00A924E1"/>
    <w:pPr>
      <w:pBdr>
        <w:top w:val="single" w:sz="8" w:space="0" w:color="auto"/>
        <w:left w:val="single" w:sz="8" w:space="0" w:color="auto"/>
        <w:right w:val="single" w:sz="8" w:space="0" w:color="auto"/>
      </w:pBdr>
      <w:spacing w:before="100" w:beforeAutospacing="1" w:after="100" w:afterAutospacing="1"/>
    </w:pPr>
    <w:rPr>
      <w:rFonts w:ascii="Arial" w:eastAsia="宋体" w:hAnsi="Arial" w:cs="Arial"/>
      <w:kern w:val="0"/>
      <w:sz w:val="20"/>
      <w:lang w:val="en-US"/>
    </w:rPr>
  </w:style>
  <w:style w:type="paragraph" w:customStyle="1" w:styleId="font15">
    <w:name w:val="font15"/>
    <w:basedOn w:val="a1"/>
    <w:rsid w:val="00A924E1"/>
    <w:pPr>
      <w:spacing w:before="100" w:beforeAutospacing="1" w:after="100" w:afterAutospacing="1"/>
    </w:pPr>
    <w:rPr>
      <w:rFonts w:ascii="宋体" w:eastAsia="宋体" w:hAnsi="宋体" w:cs="宋体"/>
      <w:color w:val="008080"/>
      <w:kern w:val="0"/>
      <w:szCs w:val="21"/>
      <w:u w:val="single"/>
      <w:lang w:val="en-US"/>
    </w:rPr>
  </w:style>
  <w:style w:type="paragraph" w:customStyle="1" w:styleId="font5">
    <w:name w:val="font5"/>
    <w:basedOn w:val="a1"/>
    <w:rsid w:val="00A924E1"/>
    <w:pPr>
      <w:spacing w:before="100" w:beforeAutospacing="1" w:after="100" w:afterAutospacing="1"/>
    </w:pPr>
    <w:rPr>
      <w:rFonts w:eastAsia="宋体" w:cs="宋体"/>
      <w:color w:val="000000"/>
      <w:kern w:val="0"/>
      <w:szCs w:val="21"/>
      <w:lang w:val="en-US"/>
    </w:rPr>
  </w:style>
  <w:style w:type="paragraph" w:customStyle="1" w:styleId="font24">
    <w:name w:val="font24"/>
    <w:basedOn w:val="a1"/>
    <w:rsid w:val="00A924E1"/>
    <w:pPr>
      <w:spacing w:before="100" w:beforeAutospacing="1" w:after="100" w:afterAutospacing="1"/>
    </w:pPr>
    <w:rPr>
      <w:rFonts w:ascii="宋体" w:eastAsia="宋体" w:hAnsi="宋体" w:cs="宋体"/>
      <w:kern w:val="0"/>
      <w:sz w:val="18"/>
      <w:szCs w:val="18"/>
      <w:lang w:val="en-US"/>
    </w:rPr>
  </w:style>
  <w:style w:type="paragraph" w:customStyle="1" w:styleId="font8">
    <w:name w:val="font8"/>
    <w:basedOn w:val="a1"/>
    <w:rsid w:val="00A924E1"/>
    <w:pPr>
      <w:spacing w:before="100" w:beforeAutospacing="1" w:after="100" w:afterAutospacing="1"/>
    </w:pPr>
    <w:rPr>
      <w:rFonts w:ascii="Times New Roman" w:eastAsia="宋体" w:hAnsi="Times New Roman"/>
      <w:color w:val="000000"/>
      <w:kern w:val="0"/>
      <w:sz w:val="14"/>
      <w:szCs w:val="14"/>
      <w:lang w:val="en-US"/>
    </w:rPr>
  </w:style>
  <w:style w:type="paragraph" w:customStyle="1" w:styleId="xl75">
    <w:name w:val="xl75"/>
    <w:basedOn w:val="a1"/>
    <w:rsid w:val="00A924E1"/>
    <w:pPr>
      <w:pBdr>
        <w:bottom w:val="single" w:sz="8" w:space="0" w:color="auto"/>
        <w:right w:val="single" w:sz="8" w:space="0" w:color="auto"/>
      </w:pBdr>
      <w:spacing w:before="100" w:beforeAutospacing="1" w:after="100" w:afterAutospacing="1"/>
    </w:pPr>
    <w:rPr>
      <w:rFonts w:ascii="宋体" w:eastAsia="宋体" w:hAnsi="宋体" w:cs="宋体"/>
      <w:color w:val="008080"/>
      <w:kern w:val="0"/>
      <w:szCs w:val="21"/>
      <w:u w:val="single"/>
      <w:lang w:val="en-US"/>
    </w:rPr>
  </w:style>
  <w:style w:type="paragraph" w:customStyle="1" w:styleId="xl110">
    <w:name w:val="xl110"/>
    <w:basedOn w:val="a1"/>
    <w:rsid w:val="00A924E1"/>
    <w:pPr>
      <w:pBdr>
        <w:left w:val="single" w:sz="8" w:space="0" w:color="auto"/>
        <w:right w:val="single" w:sz="8" w:space="0" w:color="auto"/>
      </w:pBdr>
      <w:spacing w:before="100" w:beforeAutospacing="1" w:after="100" w:afterAutospacing="1"/>
      <w:jc w:val="both"/>
    </w:pPr>
    <w:rPr>
      <w:rFonts w:eastAsia="宋体" w:cs="宋体"/>
      <w:b/>
      <w:bCs/>
      <w:color w:val="FF0000"/>
      <w:kern w:val="0"/>
      <w:szCs w:val="21"/>
      <w:lang w:val="en-US"/>
    </w:rPr>
  </w:style>
  <w:style w:type="paragraph" w:customStyle="1" w:styleId="xl128">
    <w:name w:val="xl128"/>
    <w:basedOn w:val="a1"/>
    <w:rsid w:val="00A924E1"/>
    <w:pPr>
      <w:pBdr>
        <w:right w:val="single" w:sz="8" w:space="0" w:color="auto"/>
      </w:pBdr>
      <w:spacing w:before="100" w:beforeAutospacing="1" w:after="100" w:afterAutospacing="1"/>
      <w:jc w:val="both"/>
    </w:pPr>
    <w:rPr>
      <w:rFonts w:ascii="Wingdings" w:eastAsia="宋体" w:hAnsi="Wingdings" w:cs="宋体"/>
      <w:kern w:val="0"/>
      <w:szCs w:val="21"/>
      <w:lang w:val="en-US"/>
    </w:rPr>
  </w:style>
  <w:style w:type="paragraph" w:customStyle="1" w:styleId="xl154">
    <w:name w:val="xl154"/>
    <w:basedOn w:val="a1"/>
    <w:rsid w:val="00A924E1"/>
    <w:pPr>
      <w:pBdr>
        <w:right w:val="single" w:sz="8" w:space="0" w:color="auto"/>
      </w:pBdr>
      <w:spacing w:before="100" w:beforeAutospacing="1" w:after="100" w:afterAutospacing="1"/>
      <w:jc w:val="center"/>
    </w:pPr>
    <w:rPr>
      <w:rFonts w:ascii="宋体" w:eastAsia="宋体" w:hAnsi="宋体" w:cs="宋体"/>
      <w:kern w:val="0"/>
      <w:szCs w:val="21"/>
      <w:lang w:val="en-US"/>
    </w:rPr>
  </w:style>
  <w:style w:type="paragraph" w:customStyle="1" w:styleId="xl106">
    <w:name w:val="xl106"/>
    <w:basedOn w:val="a1"/>
    <w:rsid w:val="00A924E1"/>
    <w:pPr>
      <w:pBdr>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55">
    <w:name w:val="xl155"/>
    <w:basedOn w:val="a1"/>
    <w:rsid w:val="00A924E1"/>
    <w:pPr>
      <w:spacing w:before="100" w:beforeAutospacing="1" w:after="100" w:afterAutospacing="1"/>
      <w:jc w:val="center"/>
    </w:pPr>
    <w:rPr>
      <w:rFonts w:ascii="宋体" w:eastAsia="宋体" w:hAnsi="宋体" w:cs="宋体"/>
      <w:kern w:val="0"/>
      <w:sz w:val="24"/>
      <w:szCs w:val="24"/>
      <w:lang w:val="en-US"/>
    </w:rPr>
  </w:style>
  <w:style w:type="paragraph" w:customStyle="1" w:styleId="xl151">
    <w:name w:val="xl151"/>
    <w:basedOn w:val="a1"/>
    <w:rsid w:val="00A924E1"/>
    <w:pPr>
      <w:pBdr>
        <w:right w:val="single" w:sz="8" w:space="0" w:color="auto"/>
      </w:pBdr>
      <w:spacing w:before="100" w:beforeAutospacing="1" w:after="100" w:afterAutospacing="1"/>
      <w:jc w:val="center"/>
    </w:pPr>
    <w:rPr>
      <w:rFonts w:ascii="宋体" w:eastAsia="宋体" w:hAnsi="宋体" w:cs="宋体"/>
      <w:kern w:val="0"/>
      <w:sz w:val="20"/>
      <w:lang w:val="en-US"/>
    </w:rPr>
  </w:style>
  <w:style w:type="paragraph" w:customStyle="1" w:styleId="xl117">
    <w:name w:val="xl117"/>
    <w:basedOn w:val="a1"/>
    <w:rsid w:val="00A924E1"/>
    <w:pPr>
      <w:pBdr>
        <w:bottom w:val="single" w:sz="8" w:space="0" w:color="auto"/>
        <w:right w:val="single" w:sz="8" w:space="0" w:color="auto"/>
      </w:pBdr>
      <w:shd w:val="clear" w:color="000000" w:fill="FFFFFF"/>
      <w:spacing w:before="100" w:beforeAutospacing="1" w:after="100" w:afterAutospacing="1"/>
    </w:pPr>
    <w:rPr>
      <w:rFonts w:ascii="宋体" w:eastAsia="宋体" w:hAnsi="宋体" w:cs="宋体"/>
      <w:kern w:val="0"/>
      <w:szCs w:val="21"/>
      <w:lang w:val="en-US"/>
    </w:rPr>
  </w:style>
  <w:style w:type="paragraph" w:customStyle="1" w:styleId="xl130">
    <w:name w:val="xl130"/>
    <w:basedOn w:val="a1"/>
    <w:rsid w:val="00A924E1"/>
    <w:pPr>
      <w:pBdr>
        <w:left w:val="single" w:sz="8" w:space="0" w:color="auto"/>
        <w:right w:val="single" w:sz="8" w:space="0" w:color="auto"/>
      </w:pBdr>
      <w:spacing w:before="100" w:beforeAutospacing="1" w:after="100" w:afterAutospacing="1"/>
    </w:pPr>
    <w:rPr>
      <w:rFonts w:ascii="Arial" w:eastAsia="宋体" w:hAnsi="Arial" w:cs="Arial"/>
      <w:color w:val="FF0000"/>
      <w:kern w:val="0"/>
      <w:szCs w:val="21"/>
      <w:lang w:val="en-US"/>
    </w:rPr>
  </w:style>
  <w:style w:type="paragraph" w:customStyle="1" w:styleId="xl118">
    <w:name w:val="xl118"/>
    <w:basedOn w:val="a1"/>
    <w:rsid w:val="00A924E1"/>
    <w:pPr>
      <w:pBdr>
        <w:right w:val="single" w:sz="8" w:space="0" w:color="auto"/>
      </w:pBdr>
      <w:shd w:val="clear" w:color="000000" w:fill="FFFFFF"/>
      <w:spacing w:before="100" w:beforeAutospacing="1" w:after="100" w:afterAutospacing="1"/>
    </w:pPr>
    <w:rPr>
      <w:rFonts w:eastAsia="宋体" w:cs="宋体"/>
      <w:color w:val="FF0000"/>
      <w:kern w:val="0"/>
      <w:szCs w:val="21"/>
      <w:lang w:val="en-US"/>
    </w:rPr>
  </w:style>
  <w:style w:type="paragraph" w:customStyle="1" w:styleId="xl83">
    <w:name w:val="xl83"/>
    <w:basedOn w:val="a1"/>
    <w:rsid w:val="00A924E1"/>
    <w:pPr>
      <w:pBdr>
        <w:left w:val="single" w:sz="8" w:space="0" w:color="auto"/>
        <w:bottom w:val="single" w:sz="8" w:space="0" w:color="auto"/>
        <w:right w:val="single" w:sz="8" w:space="0" w:color="auto"/>
      </w:pBdr>
      <w:spacing w:before="100" w:beforeAutospacing="1" w:after="100" w:afterAutospacing="1"/>
      <w:jc w:val="both"/>
    </w:pPr>
    <w:rPr>
      <w:rFonts w:eastAsia="宋体" w:cs="宋体"/>
      <w:color w:val="FF0000"/>
      <w:kern w:val="0"/>
      <w:szCs w:val="21"/>
      <w:lang w:val="en-US"/>
    </w:rPr>
  </w:style>
  <w:style w:type="character" w:customStyle="1" w:styleId="Char10">
    <w:name w:val="正文首行缩进 Char1"/>
    <w:basedOn w:val="Char8"/>
    <w:semiHidden/>
    <w:rsid w:val="00A924E1"/>
    <w:rPr>
      <w:rFonts w:ascii="Cambria" w:eastAsia="微软雅黑" w:hAnsi="Cambria" w:cs="Times New Roman"/>
      <w:color w:val="595959"/>
      <w:kern w:val="20"/>
      <w:szCs w:val="20"/>
      <w:lang w:val="zh-CN"/>
    </w:rPr>
  </w:style>
  <w:style w:type="paragraph" w:customStyle="1" w:styleId="xl102">
    <w:name w:val="xl102"/>
    <w:basedOn w:val="a1"/>
    <w:rsid w:val="00A924E1"/>
    <w:pPr>
      <w:pBdr>
        <w:top w:val="single" w:sz="8" w:space="0" w:color="auto"/>
        <w:left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53">
    <w:name w:val="xl153"/>
    <w:basedOn w:val="a1"/>
    <w:rsid w:val="00A924E1"/>
    <w:pPr>
      <w:pBdr>
        <w:top w:val="single" w:sz="8" w:space="0" w:color="auto"/>
        <w:right w:val="single" w:sz="8" w:space="0" w:color="auto"/>
      </w:pBdr>
      <w:spacing w:before="100" w:beforeAutospacing="1" w:after="100" w:afterAutospacing="1"/>
      <w:jc w:val="center"/>
    </w:pPr>
    <w:rPr>
      <w:rFonts w:ascii="宋体" w:eastAsia="宋体" w:hAnsi="宋体" w:cs="宋体"/>
      <w:kern w:val="0"/>
      <w:szCs w:val="21"/>
      <w:lang w:val="en-US"/>
    </w:rPr>
  </w:style>
  <w:style w:type="paragraph" w:customStyle="1" w:styleId="xl150">
    <w:name w:val="xl150"/>
    <w:basedOn w:val="a1"/>
    <w:rsid w:val="00A924E1"/>
    <w:pPr>
      <w:pBdr>
        <w:left w:val="single" w:sz="8" w:space="0" w:color="auto"/>
        <w:right w:val="single" w:sz="8" w:space="0" w:color="auto"/>
      </w:pBdr>
      <w:spacing w:before="100" w:beforeAutospacing="1" w:after="100" w:afterAutospacing="1"/>
      <w:jc w:val="center"/>
    </w:pPr>
    <w:rPr>
      <w:rFonts w:ascii="宋体" w:eastAsia="宋体" w:hAnsi="宋体" w:cs="宋体"/>
      <w:kern w:val="0"/>
      <w:sz w:val="24"/>
      <w:szCs w:val="24"/>
      <w:lang w:val="en-US"/>
    </w:rPr>
  </w:style>
  <w:style w:type="paragraph" w:customStyle="1" w:styleId="xl156">
    <w:name w:val="xl156"/>
    <w:basedOn w:val="a1"/>
    <w:rsid w:val="00A924E1"/>
    <w:pPr>
      <w:pBdr>
        <w:left w:val="single" w:sz="8" w:space="0" w:color="auto"/>
      </w:pBdr>
      <w:spacing w:before="100" w:beforeAutospacing="1" w:after="100" w:afterAutospacing="1"/>
      <w:jc w:val="center"/>
    </w:pPr>
    <w:rPr>
      <w:rFonts w:ascii="宋体" w:eastAsia="宋体" w:hAnsi="宋体" w:cs="宋体"/>
      <w:kern w:val="0"/>
      <w:sz w:val="24"/>
      <w:szCs w:val="24"/>
      <w:lang w:val="en-US"/>
    </w:rPr>
  </w:style>
  <w:style w:type="paragraph" w:customStyle="1" w:styleId="xl134">
    <w:name w:val="xl134"/>
    <w:basedOn w:val="a1"/>
    <w:rsid w:val="00A924E1"/>
    <w:pPr>
      <w:pBdr>
        <w:left w:val="single" w:sz="8" w:space="0" w:color="auto"/>
        <w:right w:val="single" w:sz="8" w:space="0" w:color="000000"/>
      </w:pBdr>
      <w:spacing w:before="100" w:beforeAutospacing="1" w:after="100" w:afterAutospacing="1"/>
    </w:pPr>
    <w:rPr>
      <w:rFonts w:ascii="宋体" w:eastAsia="宋体" w:hAnsi="宋体" w:cs="宋体"/>
      <w:kern w:val="0"/>
      <w:szCs w:val="21"/>
      <w:lang w:val="en-US"/>
    </w:rPr>
  </w:style>
  <w:style w:type="paragraph" w:customStyle="1" w:styleId="xl78">
    <w:name w:val="xl78"/>
    <w:basedOn w:val="a1"/>
    <w:rsid w:val="00A924E1"/>
    <w:pPr>
      <w:pBdr>
        <w:top w:val="single" w:sz="8" w:space="0" w:color="auto"/>
        <w:left w:val="single" w:sz="8" w:space="0" w:color="auto"/>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xl139">
    <w:name w:val="xl139"/>
    <w:basedOn w:val="a1"/>
    <w:rsid w:val="00A924E1"/>
    <w:pPr>
      <w:pBdr>
        <w:right w:val="single" w:sz="8" w:space="0" w:color="auto"/>
      </w:pBdr>
      <w:spacing w:before="100" w:beforeAutospacing="1" w:after="100" w:afterAutospacing="1"/>
      <w:jc w:val="both"/>
    </w:pPr>
    <w:rPr>
      <w:rFonts w:ascii="宋体" w:eastAsia="宋体" w:hAnsi="宋体" w:cs="宋体"/>
      <w:b/>
      <w:bCs/>
      <w:kern w:val="0"/>
      <w:szCs w:val="21"/>
      <w:lang w:val="en-US"/>
    </w:rPr>
  </w:style>
  <w:style w:type="paragraph" w:customStyle="1" w:styleId="xl124">
    <w:name w:val="xl124"/>
    <w:basedOn w:val="a1"/>
    <w:rsid w:val="00A924E1"/>
    <w:pPr>
      <w:pBdr>
        <w:left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kern w:val="0"/>
      <w:szCs w:val="21"/>
      <w:lang w:val="en-US"/>
    </w:rPr>
  </w:style>
  <w:style w:type="paragraph" w:customStyle="1" w:styleId="xl115">
    <w:name w:val="xl115"/>
    <w:basedOn w:val="a1"/>
    <w:rsid w:val="00A924E1"/>
    <w:pPr>
      <w:pBdr>
        <w:left w:val="single" w:sz="8" w:space="0" w:color="auto"/>
        <w:bottom w:val="single" w:sz="8" w:space="0" w:color="auto"/>
        <w:right w:val="single" w:sz="8" w:space="0" w:color="auto"/>
      </w:pBdr>
      <w:spacing w:before="100" w:beforeAutospacing="1" w:after="100" w:afterAutospacing="1"/>
      <w:jc w:val="both"/>
    </w:pPr>
    <w:rPr>
      <w:rFonts w:ascii="宋体" w:eastAsia="宋体" w:hAnsi="宋体" w:cs="宋体"/>
      <w:b/>
      <w:bCs/>
      <w:kern w:val="0"/>
      <w:szCs w:val="21"/>
      <w:lang w:val="en-US"/>
    </w:rPr>
  </w:style>
  <w:style w:type="paragraph" w:customStyle="1" w:styleId="xl152">
    <w:name w:val="xl152"/>
    <w:basedOn w:val="a1"/>
    <w:rsid w:val="00A924E1"/>
    <w:pPr>
      <w:pBdr>
        <w:bottom w:val="single" w:sz="8" w:space="0" w:color="auto"/>
        <w:right w:val="single" w:sz="8" w:space="0" w:color="auto"/>
      </w:pBdr>
      <w:spacing w:before="100" w:beforeAutospacing="1" w:after="100" w:afterAutospacing="1"/>
      <w:jc w:val="center"/>
    </w:pPr>
    <w:rPr>
      <w:rFonts w:ascii="宋体" w:eastAsia="宋体" w:hAnsi="宋体" w:cs="宋体"/>
      <w:kern w:val="0"/>
      <w:sz w:val="24"/>
      <w:szCs w:val="24"/>
      <w:lang w:val="en-US"/>
    </w:rPr>
  </w:style>
  <w:style w:type="paragraph" w:customStyle="1" w:styleId="xl133">
    <w:name w:val="xl133"/>
    <w:basedOn w:val="a1"/>
    <w:rsid w:val="00A924E1"/>
    <w:pPr>
      <w:pBdr>
        <w:left w:val="single" w:sz="8" w:space="0" w:color="auto"/>
        <w:bottom w:val="single" w:sz="8" w:space="0" w:color="auto"/>
        <w:right w:val="single" w:sz="8" w:space="0" w:color="000000"/>
      </w:pBdr>
      <w:spacing w:before="100" w:beforeAutospacing="1" w:after="100" w:afterAutospacing="1"/>
    </w:pPr>
    <w:rPr>
      <w:rFonts w:ascii="宋体" w:eastAsia="宋体" w:hAnsi="宋体" w:cs="宋体"/>
      <w:kern w:val="0"/>
      <w:szCs w:val="21"/>
      <w:lang w:val="en-US"/>
    </w:rPr>
  </w:style>
  <w:style w:type="paragraph" w:customStyle="1" w:styleId="xl103">
    <w:name w:val="xl103"/>
    <w:basedOn w:val="a1"/>
    <w:rsid w:val="00A924E1"/>
    <w:pPr>
      <w:pBdr>
        <w:left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94">
    <w:name w:val="xl94"/>
    <w:basedOn w:val="a1"/>
    <w:rsid w:val="00A924E1"/>
    <w:pPr>
      <w:pBdr>
        <w:bottom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12">
    <w:name w:val="xl112"/>
    <w:basedOn w:val="a1"/>
    <w:rsid w:val="00A924E1"/>
    <w:pPr>
      <w:pBdr>
        <w:left w:val="single" w:sz="8" w:space="0" w:color="auto"/>
        <w:bottom w:val="single" w:sz="8" w:space="0" w:color="auto"/>
        <w:right w:val="single" w:sz="8" w:space="0" w:color="auto"/>
      </w:pBdr>
      <w:spacing w:before="100" w:beforeAutospacing="1" w:after="100" w:afterAutospacing="1"/>
      <w:jc w:val="both"/>
    </w:pPr>
    <w:rPr>
      <w:rFonts w:eastAsia="宋体" w:cs="宋体"/>
      <w:b/>
      <w:bCs/>
      <w:color w:val="FF0000"/>
      <w:kern w:val="0"/>
      <w:szCs w:val="21"/>
      <w:lang w:val="en-US"/>
    </w:rPr>
  </w:style>
  <w:style w:type="paragraph" w:customStyle="1" w:styleId="font13">
    <w:name w:val="font13"/>
    <w:basedOn w:val="a1"/>
    <w:rsid w:val="00A924E1"/>
    <w:pPr>
      <w:spacing w:before="100" w:beforeAutospacing="1" w:after="100" w:afterAutospacing="1"/>
    </w:pPr>
    <w:rPr>
      <w:rFonts w:eastAsia="宋体" w:cs="宋体"/>
      <w:color w:val="FF0000"/>
      <w:kern w:val="0"/>
      <w:szCs w:val="21"/>
      <w:lang w:val="en-US"/>
    </w:rPr>
  </w:style>
  <w:style w:type="paragraph" w:customStyle="1" w:styleId="xl93">
    <w:name w:val="xl93"/>
    <w:basedOn w:val="a1"/>
    <w:rsid w:val="00A924E1"/>
    <w:pPr>
      <w:pBdr>
        <w:bottom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49">
    <w:name w:val="xl149"/>
    <w:basedOn w:val="a1"/>
    <w:rsid w:val="00A924E1"/>
    <w:pPr>
      <w:pBdr>
        <w:right w:val="single" w:sz="8" w:space="0" w:color="auto"/>
      </w:pBdr>
      <w:spacing w:before="100" w:beforeAutospacing="1" w:after="100" w:afterAutospacing="1"/>
      <w:jc w:val="center"/>
    </w:pPr>
    <w:rPr>
      <w:rFonts w:ascii="宋体" w:eastAsia="宋体" w:hAnsi="宋体" w:cs="宋体"/>
      <w:kern w:val="0"/>
      <w:sz w:val="24"/>
      <w:szCs w:val="24"/>
      <w:lang w:val="en-US"/>
    </w:rPr>
  </w:style>
  <w:style w:type="paragraph" w:customStyle="1" w:styleId="font19">
    <w:name w:val="font19"/>
    <w:basedOn w:val="a1"/>
    <w:rsid w:val="00A924E1"/>
    <w:pPr>
      <w:spacing w:before="100" w:beforeAutospacing="1" w:after="100" w:afterAutospacing="1"/>
    </w:pPr>
    <w:rPr>
      <w:rFonts w:eastAsia="宋体" w:cs="宋体"/>
      <w:color w:val="000000"/>
      <w:kern w:val="0"/>
      <w:sz w:val="20"/>
      <w:lang w:val="en-US"/>
    </w:rPr>
  </w:style>
  <w:style w:type="paragraph" w:customStyle="1" w:styleId="xl111">
    <w:name w:val="xl111"/>
    <w:basedOn w:val="a1"/>
    <w:rsid w:val="00A924E1"/>
    <w:pPr>
      <w:pBdr>
        <w:top w:val="single" w:sz="8" w:space="0" w:color="auto"/>
        <w:left w:val="single" w:sz="8" w:space="0" w:color="auto"/>
        <w:right w:val="single" w:sz="8" w:space="0" w:color="auto"/>
      </w:pBdr>
      <w:spacing w:before="100" w:beforeAutospacing="1" w:after="100" w:afterAutospacing="1"/>
      <w:jc w:val="both"/>
    </w:pPr>
    <w:rPr>
      <w:rFonts w:eastAsia="宋体" w:cs="宋体"/>
      <w:b/>
      <w:bCs/>
      <w:color w:val="FF0000"/>
      <w:kern w:val="0"/>
      <w:szCs w:val="21"/>
      <w:lang w:val="en-US"/>
    </w:rPr>
  </w:style>
  <w:style w:type="paragraph" w:customStyle="1" w:styleId="xl126">
    <w:name w:val="xl126"/>
    <w:basedOn w:val="a1"/>
    <w:rsid w:val="00A924E1"/>
    <w:pPr>
      <w:pBdr>
        <w:left w:val="single" w:sz="8" w:space="0" w:color="auto"/>
        <w:bottom w:val="single" w:sz="8" w:space="0" w:color="auto"/>
        <w:right w:val="single" w:sz="8" w:space="0" w:color="auto"/>
      </w:pBdr>
      <w:spacing w:before="100" w:beforeAutospacing="1" w:after="100" w:afterAutospacing="1"/>
    </w:pPr>
    <w:rPr>
      <w:rFonts w:eastAsia="宋体" w:cs="宋体"/>
      <w:color w:val="FF0000"/>
      <w:kern w:val="0"/>
      <w:szCs w:val="21"/>
      <w:lang w:val="en-US"/>
    </w:rPr>
  </w:style>
  <w:style w:type="paragraph" w:customStyle="1" w:styleId="xl121">
    <w:name w:val="xl121"/>
    <w:basedOn w:val="a1"/>
    <w:rsid w:val="00A924E1"/>
    <w:pPr>
      <w:pBdr>
        <w:top w:val="single" w:sz="8" w:space="0" w:color="auto"/>
        <w:left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color w:val="FF0000"/>
      <w:kern w:val="0"/>
      <w:szCs w:val="21"/>
      <w:lang w:val="en-US"/>
    </w:rPr>
  </w:style>
  <w:style w:type="paragraph" w:customStyle="1" w:styleId="xl99">
    <w:name w:val="xl99"/>
    <w:basedOn w:val="a1"/>
    <w:rsid w:val="00A924E1"/>
    <w:pPr>
      <w:pBdr>
        <w:left w:val="single" w:sz="8" w:space="0" w:color="auto"/>
        <w:right w:val="single" w:sz="8" w:space="0" w:color="auto"/>
      </w:pBdr>
      <w:spacing w:before="100" w:beforeAutospacing="1" w:after="100" w:afterAutospacing="1"/>
    </w:pPr>
    <w:rPr>
      <w:rFonts w:ascii="宋体" w:eastAsia="宋体" w:hAnsi="宋体" w:cs="宋体"/>
      <w:kern w:val="0"/>
      <w:sz w:val="20"/>
      <w:lang w:val="en-US"/>
    </w:rPr>
  </w:style>
  <w:style w:type="paragraph" w:customStyle="1" w:styleId="xl79">
    <w:name w:val="xl79"/>
    <w:basedOn w:val="a1"/>
    <w:rsid w:val="00A924E1"/>
    <w:pPr>
      <w:pBdr>
        <w:left w:val="single" w:sz="8" w:space="0" w:color="auto"/>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xl89">
    <w:name w:val="xl89"/>
    <w:basedOn w:val="a1"/>
    <w:rsid w:val="00A924E1"/>
    <w:pPr>
      <w:pBdr>
        <w:left w:val="single" w:sz="8" w:space="0" w:color="auto"/>
        <w:bottom w:val="single" w:sz="8" w:space="0" w:color="auto"/>
        <w:right w:val="single" w:sz="8" w:space="0" w:color="auto"/>
      </w:pBdr>
      <w:spacing w:before="100" w:beforeAutospacing="1" w:after="100" w:afterAutospacing="1"/>
    </w:pPr>
    <w:rPr>
      <w:rFonts w:ascii="宋体" w:eastAsia="宋体" w:hAnsi="宋体" w:cs="宋体"/>
      <w:kern w:val="0"/>
      <w:sz w:val="20"/>
      <w:lang w:val="en-US"/>
    </w:rPr>
  </w:style>
  <w:style w:type="paragraph" w:customStyle="1" w:styleId="0">
    <w:name w:val="0"/>
    <w:basedOn w:val="a1"/>
    <w:rsid w:val="00A924E1"/>
    <w:pPr>
      <w:snapToGrid w:val="0"/>
      <w:jc w:val="both"/>
    </w:pPr>
    <w:rPr>
      <w:rFonts w:ascii="Times New Roman" w:eastAsia="Arial Unicode MS" w:hAnsi="Times New Roman"/>
      <w:kern w:val="0"/>
      <w:lang w:val="en-US"/>
    </w:rPr>
  </w:style>
  <w:style w:type="paragraph" w:customStyle="1" w:styleId="xl140">
    <w:name w:val="xl140"/>
    <w:basedOn w:val="a1"/>
    <w:rsid w:val="00A924E1"/>
    <w:pPr>
      <w:pBdr>
        <w:bottom w:val="single" w:sz="8" w:space="0" w:color="auto"/>
        <w:right w:val="single" w:sz="8" w:space="0" w:color="auto"/>
      </w:pBdr>
      <w:spacing w:before="100" w:beforeAutospacing="1" w:after="100" w:afterAutospacing="1"/>
      <w:jc w:val="both"/>
    </w:pPr>
    <w:rPr>
      <w:rFonts w:ascii="宋体" w:eastAsia="宋体" w:hAnsi="宋体" w:cs="宋体"/>
      <w:b/>
      <w:bCs/>
      <w:kern w:val="0"/>
      <w:szCs w:val="21"/>
      <w:lang w:val="en-US"/>
    </w:rPr>
  </w:style>
  <w:style w:type="paragraph" w:customStyle="1" w:styleId="font22">
    <w:name w:val="font22"/>
    <w:basedOn w:val="a1"/>
    <w:rsid w:val="00A924E1"/>
    <w:pPr>
      <w:spacing w:before="100" w:beforeAutospacing="1" w:after="100" w:afterAutospacing="1"/>
    </w:pPr>
    <w:rPr>
      <w:rFonts w:ascii="新宋体" w:eastAsia="新宋体" w:hAnsi="新宋体" w:cs="宋体"/>
      <w:color w:val="FF0000"/>
      <w:kern w:val="0"/>
      <w:szCs w:val="21"/>
      <w:lang w:val="en-US"/>
    </w:rPr>
  </w:style>
  <w:style w:type="paragraph" w:customStyle="1" w:styleId="xl147">
    <w:name w:val="xl147"/>
    <w:basedOn w:val="a1"/>
    <w:rsid w:val="00A924E1"/>
    <w:pPr>
      <w:pBdr>
        <w:top w:val="single" w:sz="8" w:space="0" w:color="auto"/>
        <w:left w:val="single" w:sz="8" w:space="0" w:color="auto"/>
        <w:right w:val="single" w:sz="8" w:space="0" w:color="000000"/>
      </w:pBdr>
      <w:spacing w:before="100" w:beforeAutospacing="1" w:after="100" w:afterAutospacing="1"/>
      <w:jc w:val="center"/>
    </w:pPr>
    <w:rPr>
      <w:rFonts w:ascii="宋体" w:eastAsia="宋体" w:hAnsi="宋体" w:cs="宋体"/>
      <w:kern w:val="0"/>
      <w:szCs w:val="21"/>
      <w:lang w:val="en-US"/>
    </w:rPr>
  </w:style>
  <w:style w:type="paragraph" w:customStyle="1" w:styleId="xl108">
    <w:name w:val="xl108"/>
    <w:basedOn w:val="a1"/>
    <w:rsid w:val="00A924E1"/>
    <w:pPr>
      <w:pBdr>
        <w:left w:val="single" w:sz="8" w:space="0" w:color="auto"/>
        <w:bottom w:val="single" w:sz="8" w:space="0" w:color="auto"/>
        <w:right w:val="single" w:sz="8" w:space="0" w:color="auto"/>
      </w:pBdr>
      <w:spacing w:before="100" w:beforeAutospacing="1" w:after="100" w:afterAutospacing="1"/>
    </w:pPr>
    <w:rPr>
      <w:rFonts w:ascii="宋体" w:eastAsia="宋体" w:hAnsi="宋体" w:cs="宋体"/>
      <w:b/>
      <w:bCs/>
      <w:kern w:val="0"/>
      <w:szCs w:val="21"/>
      <w:lang w:val="en-US"/>
    </w:rPr>
  </w:style>
  <w:style w:type="paragraph" w:customStyle="1" w:styleId="xl82">
    <w:name w:val="xl82"/>
    <w:basedOn w:val="a1"/>
    <w:rsid w:val="00A924E1"/>
    <w:pPr>
      <w:pBdr>
        <w:left w:val="single" w:sz="8" w:space="0" w:color="auto"/>
        <w:bottom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41">
    <w:name w:val="xl141"/>
    <w:basedOn w:val="a1"/>
    <w:rsid w:val="00A924E1"/>
    <w:pPr>
      <w:pBdr>
        <w:left w:val="single" w:sz="8" w:space="0" w:color="auto"/>
        <w:bottom w:val="single" w:sz="8" w:space="0" w:color="auto"/>
        <w:right w:val="single" w:sz="8" w:space="0" w:color="000000"/>
      </w:pBdr>
      <w:spacing w:before="100" w:beforeAutospacing="1" w:after="100" w:afterAutospacing="1"/>
      <w:jc w:val="center"/>
    </w:pPr>
    <w:rPr>
      <w:rFonts w:ascii="宋体" w:eastAsia="宋体" w:hAnsi="宋体" w:cs="宋体"/>
      <w:color w:val="008080"/>
      <w:kern w:val="0"/>
      <w:szCs w:val="21"/>
      <w:u w:val="single"/>
      <w:lang w:val="en-US"/>
    </w:rPr>
  </w:style>
  <w:style w:type="paragraph" w:customStyle="1" w:styleId="xl138">
    <w:name w:val="xl138"/>
    <w:basedOn w:val="a1"/>
    <w:rsid w:val="00A924E1"/>
    <w:pPr>
      <w:pBdr>
        <w:bottom w:val="single" w:sz="8" w:space="0" w:color="auto"/>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xl116">
    <w:name w:val="xl116"/>
    <w:basedOn w:val="a1"/>
    <w:rsid w:val="00A924E1"/>
    <w:pPr>
      <w:pBdr>
        <w:right w:val="single" w:sz="8" w:space="0" w:color="auto"/>
      </w:pBdr>
      <w:shd w:val="clear" w:color="000000" w:fill="FFFFFF"/>
      <w:spacing w:before="100" w:beforeAutospacing="1" w:after="100" w:afterAutospacing="1"/>
    </w:pPr>
    <w:rPr>
      <w:rFonts w:ascii="宋体" w:eastAsia="宋体" w:hAnsi="宋体" w:cs="宋体"/>
      <w:color w:val="FF0000"/>
      <w:kern w:val="0"/>
      <w:szCs w:val="21"/>
      <w:lang w:val="en-US"/>
    </w:rPr>
  </w:style>
  <w:style w:type="paragraph" w:customStyle="1" w:styleId="xl129">
    <w:name w:val="xl129"/>
    <w:basedOn w:val="a1"/>
    <w:rsid w:val="00A924E1"/>
    <w:pPr>
      <w:pBdr>
        <w:bottom w:val="single" w:sz="8" w:space="0" w:color="auto"/>
        <w:right w:val="single" w:sz="8" w:space="0" w:color="auto"/>
      </w:pBdr>
      <w:spacing w:before="100" w:beforeAutospacing="1" w:after="100" w:afterAutospacing="1"/>
      <w:jc w:val="both"/>
    </w:pPr>
    <w:rPr>
      <w:rFonts w:ascii="Wingdings" w:eastAsia="宋体" w:hAnsi="Wingdings" w:cs="宋体"/>
      <w:kern w:val="0"/>
      <w:szCs w:val="21"/>
      <w:lang w:val="en-US"/>
    </w:rPr>
  </w:style>
  <w:style w:type="paragraph" w:customStyle="1" w:styleId="font11">
    <w:name w:val="font11"/>
    <w:basedOn w:val="a1"/>
    <w:rsid w:val="00A924E1"/>
    <w:pPr>
      <w:spacing w:before="100" w:beforeAutospacing="1" w:after="100" w:afterAutospacing="1"/>
    </w:pPr>
    <w:rPr>
      <w:rFonts w:ascii="宋体" w:eastAsia="宋体" w:hAnsi="宋体" w:cs="宋体"/>
      <w:color w:val="FF0000"/>
      <w:kern w:val="0"/>
      <w:szCs w:val="21"/>
      <w:lang w:val="en-US"/>
    </w:rPr>
  </w:style>
  <w:style w:type="paragraph" w:customStyle="1" w:styleId="xl113">
    <w:name w:val="xl113"/>
    <w:basedOn w:val="a1"/>
    <w:rsid w:val="00A924E1"/>
    <w:pPr>
      <w:pBdr>
        <w:left w:val="single" w:sz="8" w:space="0" w:color="auto"/>
        <w:right w:val="single" w:sz="8" w:space="0" w:color="auto"/>
      </w:pBdr>
      <w:spacing w:before="100" w:beforeAutospacing="1" w:after="100" w:afterAutospacing="1"/>
      <w:jc w:val="both"/>
    </w:pPr>
    <w:rPr>
      <w:rFonts w:ascii="宋体" w:eastAsia="宋体" w:hAnsi="宋体" w:cs="宋体"/>
      <w:b/>
      <w:bCs/>
      <w:kern w:val="0"/>
      <w:szCs w:val="21"/>
      <w:lang w:val="en-US"/>
    </w:rPr>
  </w:style>
  <w:style w:type="paragraph" w:customStyle="1" w:styleId="xl87">
    <w:name w:val="xl87"/>
    <w:basedOn w:val="a1"/>
    <w:rsid w:val="00A924E1"/>
    <w:pPr>
      <w:pBdr>
        <w:left w:val="single" w:sz="8" w:space="0" w:color="auto"/>
        <w:bottom w:val="single" w:sz="8" w:space="0" w:color="auto"/>
        <w:right w:val="single" w:sz="8" w:space="0" w:color="auto"/>
      </w:pBdr>
      <w:spacing w:before="100" w:beforeAutospacing="1" w:after="100" w:afterAutospacing="1"/>
    </w:pPr>
    <w:rPr>
      <w:rFonts w:ascii="Arial" w:eastAsia="宋体" w:hAnsi="Arial" w:cs="Arial"/>
      <w:color w:val="FF0000"/>
      <w:kern w:val="0"/>
      <w:sz w:val="20"/>
      <w:lang w:val="en-US"/>
    </w:rPr>
  </w:style>
  <w:style w:type="paragraph" w:customStyle="1" w:styleId="xl119">
    <w:name w:val="xl119"/>
    <w:basedOn w:val="a1"/>
    <w:rsid w:val="00A924E1"/>
    <w:pPr>
      <w:pBdr>
        <w:left w:val="single" w:sz="8" w:space="0" w:color="auto"/>
        <w:bottom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kern w:val="0"/>
      <w:szCs w:val="21"/>
      <w:lang w:val="en-US"/>
    </w:rPr>
  </w:style>
  <w:style w:type="paragraph" w:customStyle="1" w:styleId="CharChar2CharCharCharChar">
    <w:name w:val="Char Char2 Char Char Char Char"/>
    <w:basedOn w:val="a1"/>
    <w:rsid w:val="00A924E1"/>
    <w:pPr>
      <w:widowControl w:val="0"/>
      <w:jc w:val="both"/>
    </w:pPr>
    <w:rPr>
      <w:rFonts w:ascii="Times New Roman" w:eastAsia="宋体" w:hAnsi="Times New Roman"/>
      <w:kern w:val="0"/>
      <w:sz w:val="24"/>
      <w:lang w:val="en-US"/>
    </w:rPr>
  </w:style>
  <w:style w:type="paragraph" w:customStyle="1" w:styleId="xl88">
    <w:name w:val="xl88"/>
    <w:basedOn w:val="a1"/>
    <w:rsid w:val="00A924E1"/>
    <w:pPr>
      <w:pBdr>
        <w:bottom w:val="single" w:sz="8" w:space="0" w:color="auto"/>
        <w:right w:val="single" w:sz="8" w:space="0" w:color="auto"/>
      </w:pBdr>
      <w:spacing w:before="100" w:beforeAutospacing="1" w:after="100" w:afterAutospacing="1"/>
      <w:jc w:val="both"/>
    </w:pPr>
    <w:rPr>
      <w:rFonts w:ascii="宋体" w:eastAsia="宋体" w:hAnsi="宋体" w:cs="宋体"/>
      <w:color w:val="FF0000"/>
      <w:kern w:val="0"/>
      <w:szCs w:val="21"/>
      <w:lang w:val="en-US"/>
    </w:rPr>
  </w:style>
  <w:style w:type="paragraph" w:customStyle="1" w:styleId="font10">
    <w:name w:val="font10"/>
    <w:basedOn w:val="a1"/>
    <w:rsid w:val="00A924E1"/>
    <w:pPr>
      <w:spacing w:before="100" w:beforeAutospacing="1" w:after="100" w:afterAutospacing="1"/>
    </w:pPr>
    <w:rPr>
      <w:rFonts w:ascii="宋体" w:eastAsia="宋体" w:hAnsi="宋体" w:cs="宋体"/>
      <w:color w:val="FF0000"/>
      <w:kern w:val="0"/>
      <w:szCs w:val="21"/>
      <w:lang w:val="en-US"/>
    </w:rPr>
  </w:style>
  <w:style w:type="paragraph" w:customStyle="1" w:styleId="xl143">
    <w:name w:val="xl143"/>
    <w:basedOn w:val="a1"/>
    <w:rsid w:val="00A924E1"/>
    <w:pPr>
      <w:pBdr>
        <w:right w:val="single" w:sz="8" w:space="0" w:color="auto"/>
      </w:pBdr>
      <w:spacing w:before="100" w:beforeAutospacing="1" w:after="100" w:afterAutospacing="1"/>
      <w:ind w:firstLineChars="100" w:firstLine="100"/>
    </w:pPr>
    <w:rPr>
      <w:rFonts w:ascii="Wingdings" w:eastAsia="宋体" w:hAnsi="Wingdings" w:cs="宋体"/>
      <w:kern w:val="0"/>
      <w:szCs w:val="21"/>
      <w:lang w:val="en-US"/>
    </w:rPr>
  </w:style>
  <w:style w:type="paragraph" w:customStyle="1" w:styleId="xl73">
    <w:name w:val="xl73"/>
    <w:basedOn w:val="a1"/>
    <w:rsid w:val="00A924E1"/>
    <w:pPr>
      <w:pBdr>
        <w:right w:val="single" w:sz="8" w:space="0" w:color="auto"/>
      </w:pBdr>
      <w:spacing w:before="100" w:beforeAutospacing="1" w:after="100" w:afterAutospacing="1"/>
      <w:jc w:val="both"/>
    </w:pPr>
    <w:rPr>
      <w:rFonts w:ascii="宋体" w:eastAsia="宋体" w:hAnsi="宋体" w:cs="宋体"/>
      <w:color w:val="008080"/>
      <w:kern w:val="0"/>
      <w:szCs w:val="21"/>
      <w:u w:val="single"/>
      <w:lang w:val="en-US"/>
    </w:rPr>
  </w:style>
  <w:style w:type="paragraph" w:customStyle="1" w:styleId="xl123">
    <w:name w:val="xl123"/>
    <w:basedOn w:val="a1"/>
    <w:rsid w:val="00A924E1"/>
    <w:pPr>
      <w:pBdr>
        <w:top w:val="single" w:sz="8" w:space="0" w:color="auto"/>
        <w:left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kern w:val="0"/>
      <w:szCs w:val="21"/>
      <w:lang w:val="en-US"/>
    </w:rPr>
  </w:style>
  <w:style w:type="paragraph" w:customStyle="1" w:styleId="xl72">
    <w:name w:val="xl72"/>
    <w:basedOn w:val="a1"/>
    <w:rsid w:val="00A924E1"/>
    <w:pPr>
      <w:pBdr>
        <w:right w:val="single" w:sz="8" w:space="0" w:color="auto"/>
      </w:pBdr>
      <w:spacing w:before="100" w:beforeAutospacing="1" w:after="100" w:afterAutospacing="1"/>
    </w:pPr>
    <w:rPr>
      <w:rFonts w:eastAsia="宋体" w:cs="宋体"/>
      <w:color w:val="FF0000"/>
      <w:kern w:val="0"/>
      <w:szCs w:val="21"/>
      <w:lang w:val="en-US"/>
    </w:rPr>
  </w:style>
  <w:style w:type="paragraph" w:customStyle="1" w:styleId="xl109">
    <w:name w:val="xl109"/>
    <w:basedOn w:val="a1"/>
    <w:rsid w:val="00A924E1"/>
    <w:pPr>
      <w:pBdr>
        <w:bottom w:val="single" w:sz="8" w:space="0" w:color="auto"/>
        <w:right w:val="single" w:sz="8" w:space="0" w:color="auto"/>
      </w:pBdr>
      <w:spacing w:before="100" w:beforeAutospacing="1" w:after="100" w:afterAutospacing="1"/>
      <w:jc w:val="both"/>
    </w:pPr>
    <w:rPr>
      <w:rFonts w:eastAsia="宋体" w:cs="宋体"/>
      <w:color w:val="FF0000"/>
      <w:kern w:val="0"/>
      <w:szCs w:val="21"/>
      <w:lang w:val="en-US"/>
    </w:rPr>
  </w:style>
  <w:style w:type="paragraph" w:customStyle="1" w:styleId="font6">
    <w:name w:val="font6"/>
    <w:basedOn w:val="a1"/>
    <w:rsid w:val="00A924E1"/>
    <w:pPr>
      <w:spacing w:before="100" w:beforeAutospacing="1" w:after="100" w:afterAutospacing="1"/>
    </w:pPr>
    <w:rPr>
      <w:rFonts w:ascii="宋体" w:eastAsia="宋体" w:hAnsi="宋体" w:cs="宋体"/>
      <w:b/>
      <w:bCs/>
      <w:color w:val="000000"/>
      <w:kern w:val="0"/>
      <w:szCs w:val="21"/>
      <w:lang w:val="en-US"/>
    </w:rPr>
  </w:style>
  <w:style w:type="paragraph" w:customStyle="1" w:styleId="xl95">
    <w:name w:val="xl95"/>
    <w:basedOn w:val="a1"/>
    <w:rsid w:val="00A924E1"/>
    <w:pPr>
      <w:pBdr>
        <w:bottom w:val="single" w:sz="8" w:space="0" w:color="auto"/>
        <w:right w:val="single" w:sz="8" w:space="0" w:color="auto"/>
      </w:pBdr>
      <w:spacing w:before="100" w:beforeAutospacing="1" w:after="100" w:afterAutospacing="1"/>
      <w:jc w:val="both"/>
    </w:pPr>
    <w:rPr>
      <w:rFonts w:ascii="Arial" w:eastAsia="宋体" w:hAnsi="Arial" w:cs="Arial"/>
      <w:kern w:val="0"/>
      <w:szCs w:val="21"/>
      <w:lang w:val="en-US"/>
    </w:rPr>
  </w:style>
  <w:style w:type="paragraph" w:customStyle="1" w:styleId="xl81">
    <w:name w:val="xl81"/>
    <w:basedOn w:val="a1"/>
    <w:rsid w:val="00A924E1"/>
    <w:pPr>
      <w:pBdr>
        <w:bottom w:val="single" w:sz="8" w:space="0" w:color="auto"/>
        <w:right w:val="single" w:sz="8" w:space="0" w:color="auto"/>
      </w:pBdr>
      <w:spacing w:before="100" w:beforeAutospacing="1" w:after="100" w:afterAutospacing="1"/>
    </w:pPr>
    <w:rPr>
      <w:rFonts w:ascii="宋体" w:eastAsia="宋体" w:hAnsi="宋体" w:cs="宋体"/>
      <w:kern w:val="0"/>
      <w:sz w:val="20"/>
      <w:lang w:val="en-US"/>
    </w:rPr>
  </w:style>
  <w:style w:type="paragraph" w:customStyle="1" w:styleId="xl91">
    <w:name w:val="xl91"/>
    <w:basedOn w:val="a1"/>
    <w:rsid w:val="00A924E1"/>
    <w:pPr>
      <w:pBdr>
        <w:left w:val="single" w:sz="8" w:space="0" w:color="auto"/>
        <w:bottom w:val="single" w:sz="8" w:space="0" w:color="auto"/>
        <w:right w:val="single" w:sz="8" w:space="0" w:color="auto"/>
      </w:pBdr>
      <w:spacing w:before="100" w:beforeAutospacing="1" w:after="100" w:afterAutospacing="1"/>
    </w:pPr>
    <w:rPr>
      <w:rFonts w:ascii="Arial" w:eastAsia="宋体" w:hAnsi="Arial" w:cs="Arial"/>
      <w:kern w:val="0"/>
      <w:sz w:val="20"/>
      <w:lang w:val="en-US"/>
    </w:rPr>
  </w:style>
  <w:style w:type="paragraph" w:customStyle="1" w:styleId="xl65">
    <w:name w:val="xl65"/>
    <w:basedOn w:val="a1"/>
    <w:rsid w:val="00A924E1"/>
    <w:pPr>
      <w:pBdr>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90">
    <w:name w:val="xl90"/>
    <w:basedOn w:val="a1"/>
    <w:rsid w:val="00A924E1"/>
    <w:pPr>
      <w:pBdr>
        <w:bottom w:val="single" w:sz="8" w:space="0" w:color="auto"/>
        <w:right w:val="single" w:sz="8" w:space="0" w:color="auto"/>
      </w:pBdr>
      <w:spacing w:before="100" w:beforeAutospacing="1" w:after="100" w:afterAutospacing="1"/>
      <w:jc w:val="both"/>
    </w:pPr>
    <w:rPr>
      <w:rFonts w:ascii="Arial" w:eastAsia="宋体" w:hAnsi="Arial" w:cs="Arial"/>
      <w:kern w:val="0"/>
      <w:szCs w:val="21"/>
      <w:lang w:val="en-US"/>
    </w:rPr>
  </w:style>
  <w:style w:type="paragraph" w:customStyle="1" w:styleId="font18">
    <w:name w:val="font18"/>
    <w:basedOn w:val="a1"/>
    <w:rsid w:val="00A924E1"/>
    <w:pPr>
      <w:spacing w:before="100" w:beforeAutospacing="1" w:after="100" w:afterAutospacing="1"/>
    </w:pPr>
    <w:rPr>
      <w:rFonts w:ascii="宋体" w:eastAsia="宋体" w:hAnsi="宋体" w:cs="宋体"/>
      <w:color w:val="000000"/>
      <w:kern w:val="0"/>
      <w:sz w:val="20"/>
      <w:lang w:val="en-US"/>
    </w:rPr>
  </w:style>
  <w:style w:type="paragraph" w:customStyle="1" w:styleId="xl145">
    <w:name w:val="xl145"/>
    <w:basedOn w:val="a1"/>
    <w:rsid w:val="00A924E1"/>
    <w:pPr>
      <w:pBdr>
        <w:right w:val="single" w:sz="8" w:space="0" w:color="auto"/>
      </w:pBdr>
      <w:spacing w:before="100" w:beforeAutospacing="1" w:after="100" w:afterAutospacing="1"/>
      <w:jc w:val="both"/>
    </w:pPr>
    <w:rPr>
      <w:rFonts w:ascii="新宋体" w:eastAsia="新宋体" w:hAnsi="新宋体" w:cs="宋体"/>
      <w:kern w:val="0"/>
      <w:szCs w:val="21"/>
      <w:lang w:val="en-US"/>
    </w:rPr>
  </w:style>
  <w:style w:type="paragraph" w:customStyle="1" w:styleId="xl114">
    <w:name w:val="xl114"/>
    <w:basedOn w:val="a1"/>
    <w:rsid w:val="00A924E1"/>
    <w:pPr>
      <w:pBdr>
        <w:top w:val="single" w:sz="8" w:space="0" w:color="auto"/>
        <w:left w:val="single" w:sz="8" w:space="0" w:color="auto"/>
        <w:right w:val="single" w:sz="8" w:space="0" w:color="auto"/>
      </w:pBdr>
      <w:spacing w:before="100" w:beforeAutospacing="1" w:after="100" w:afterAutospacing="1"/>
      <w:jc w:val="both"/>
    </w:pPr>
    <w:rPr>
      <w:rFonts w:ascii="宋体" w:eastAsia="宋体" w:hAnsi="宋体" w:cs="宋体"/>
      <w:b/>
      <w:bCs/>
      <w:kern w:val="0"/>
      <w:szCs w:val="21"/>
      <w:lang w:val="en-US"/>
    </w:rPr>
  </w:style>
  <w:style w:type="paragraph" w:customStyle="1" w:styleId="font21">
    <w:name w:val="font21"/>
    <w:basedOn w:val="a1"/>
    <w:rsid w:val="00A924E1"/>
    <w:pPr>
      <w:spacing w:before="100" w:beforeAutospacing="1" w:after="100" w:afterAutospacing="1"/>
    </w:pPr>
    <w:rPr>
      <w:rFonts w:ascii="宋体" w:eastAsia="宋体" w:hAnsi="宋体" w:cs="宋体"/>
      <w:color w:val="FF0000"/>
      <w:kern w:val="0"/>
      <w:szCs w:val="21"/>
      <w:u w:val="single"/>
      <w:lang w:val="en-US"/>
    </w:rPr>
  </w:style>
  <w:style w:type="paragraph" w:customStyle="1" w:styleId="xl67">
    <w:name w:val="xl67"/>
    <w:basedOn w:val="a1"/>
    <w:rsid w:val="00A924E1"/>
    <w:pPr>
      <w:pBdr>
        <w:left w:val="single" w:sz="8" w:space="0" w:color="auto"/>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135">
    <w:name w:val="xl135"/>
    <w:basedOn w:val="a1"/>
    <w:rsid w:val="00A924E1"/>
    <w:pPr>
      <w:pBdr>
        <w:top w:val="single" w:sz="8" w:space="0" w:color="auto"/>
        <w:left w:val="single" w:sz="8" w:space="0" w:color="auto"/>
        <w:right w:val="single" w:sz="8" w:space="0" w:color="000000"/>
      </w:pBdr>
      <w:spacing w:before="100" w:beforeAutospacing="1" w:after="100" w:afterAutospacing="1"/>
    </w:pPr>
    <w:rPr>
      <w:rFonts w:ascii="宋体" w:eastAsia="宋体" w:hAnsi="宋体" w:cs="宋体"/>
      <w:kern w:val="0"/>
      <w:szCs w:val="21"/>
      <w:lang w:val="en-US"/>
    </w:rPr>
  </w:style>
  <w:style w:type="paragraph" w:customStyle="1" w:styleId="xl92">
    <w:name w:val="xl92"/>
    <w:basedOn w:val="a1"/>
    <w:rsid w:val="00A924E1"/>
    <w:pPr>
      <w:pBdr>
        <w:left w:val="single" w:sz="8" w:space="0" w:color="auto"/>
        <w:bottom w:val="single" w:sz="8" w:space="0" w:color="auto"/>
        <w:right w:val="single" w:sz="8" w:space="0" w:color="auto"/>
      </w:pBdr>
      <w:spacing w:before="100" w:beforeAutospacing="1" w:after="100" w:afterAutospacing="1"/>
    </w:pPr>
    <w:rPr>
      <w:rFonts w:ascii="Arial" w:eastAsia="宋体" w:hAnsi="Arial" w:cs="Arial"/>
      <w:kern w:val="0"/>
      <w:szCs w:val="21"/>
      <w:lang w:val="en-US"/>
    </w:rPr>
  </w:style>
  <w:style w:type="paragraph" w:customStyle="1" w:styleId="xl125">
    <w:name w:val="xl125"/>
    <w:basedOn w:val="a1"/>
    <w:rsid w:val="00A924E1"/>
    <w:pPr>
      <w:pBdr>
        <w:bottom w:val="single" w:sz="8" w:space="0" w:color="auto"/>
        <w:right w:val="single" w:sz="8" w:space="0" w:color="auto"/>
      </w:pBdr>
      <w:spacing w:before="100" w:beforeAutospacing="1" w:after="100" w:afterAutospacing="1"/>
    </w:pPr>
    <w:rPr>
      <w:rFonts w:eastAsia="宋体" w:cs="宋体"/>
      <w:kern w:val="0"/>
      <w:szCs w:val="21"/>
      <w:lang w:val="en-US"/>
    </w:rPr>
  </w:style>
  <w:style w:type="paragraph" w:customStyle="1" w:styleId="xl69">
    <w:name w:val="xl69"/>
    <w:basedOn w:val="a1"/>
    <w:rsid w:val="00A924E1"/>
    <w:pPr>
      <w:pBdr>
        <w:bottom w:val="single" w:sz="8" w:space="0" w:color="auto"/>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137">
    <w:name w:val="xl137"/>
    <w:basedOn w:val="a1"/>
    <w:rsid w:val="00A924E1"/>
    <w:pPr>
      <w:pBdr>
        <w:top w:val="single" w:sz="8" w:space="0" w:color="000000"/>
        <w:left w:val="single" w:sz="8" w:space="0" w:color="auto"/>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76">
    <w:name w:val="xl76"/>
    <w:basedOn w:val="a1"/>
    <w:rsid w:val="00A924E1"/>
    <w:pPr>
      <w:pBdr>
        <w:bottom w:val="single" w:sz="8" w:space="0" w:color="auto"/>
        <w:right w:val="single" w:sz="8" w:space="0" w:color="auto"/>
      </w:pBdr>
      <w:spacing w:before="100" w:beforeAutospacing="1" w:after="100" w:afterAutospacing="1"/>
      <w:jc w:val="both"/>
    </w:pPr>
    <w:rPr>
      <w:rFonts w:ascii="宋体" w:eastAsia="宋体" w:hAnsi="宋体" w:cs="宋体"/>
      <w:color w:val="008080"/>
      <w:kern w:val="0"/>
      <w:szCs w:val="21"/>
      <w:u w:val="single"/>
      <w:lang w:val="en-US"/>
    </w:rPr>
  </w:style>
  <w:style w:type="paragraph" w:customStyle="1" w:styleId="xl70">
    <w:name w:val="xl70"/>
    <w:basedOn w:val="a1"/>
    <w:rsid w:val="00A924E1"/>
    <w:pPr>
      <w:pBdr>
        <w:right w:val="single" w:sz="8" w:space="0" w:color="auto"/>
      </w:pBdr>
      <w:spacing w:before="100" w:beforeAutospacing="1" w:after="100" w:afterAutospacing="1"/>
    </w:pPr>
    <w:rPr>
      <w:rFonts w:eastAsia="宋体" w:cs="宋体"/>
      <w:kern w:val="0"/>
      <w:szCs w:val="21"/>
      <w:lang w:val="en-US"/>
    </w:rPr>
  </w:style>
  <w:style w:type="paragraph" w:customStyle="1" w:styleId="xl98">
    <w:name w:val="xl98"/>
    <w:basedOn w:val="a1"/>
    <w:rsid w:val="00A924E1"/>
    <w:pPr>
      <w:pBdr>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22">
    <w:name w:val="xl122"/>
    <w:basedOn w:val="a1"/>
    <w:rsid w:val="00A924E1"/>
    <w:pPr>
      <w:pBdr>
        <w:left w:val="single" w:sz="8" w:space="0" w:color="auto"/>
        <w:bottom w:val="single" w:sz="8" w:space="0" w:color="auto"/>
        <w:right w:val="single" w:sz="8" w:space="0" w:color="000000"/>
      </w:pBdr>
      <w:shd w:val="clear" w:color="000000" w:fill="FFFFFF"/>
      <w:spacing w:before="100" w:beforeAutospacing="1" w:after="100" w:afterAutospacing="1"/>
      <w:jc w:val="center"/>
    </w:pPr>
    <w:rPr>
      <w:rFonts w:ascii="宋体" w:eastAsia="宋体" w:hAnsi="宋体" w:cs="宋体"/>
      <w:color w:val="FF0000"/>
      <w:kern w:val="0"/>
      <w:szCs w:val="21"/>
      <w:lang w:val="en-US"/>
    </w:rPr>
  </w:style>
  <w:style w:type="paragraph" w:customStyle="1" w:styleId="font9">
    <w:name w:val="font9"/>
    <w:basedOn w:val="a1"/>
    <w:rsid w:val="00A924E1"/>
    <w:pPr>
      <w:spacing w:before="100" w:beforeAutospacing="1" w:after="100" w:afterAutospacing="1"/>
    </w:pPr>
    <w:rPr>
      <w:rFonts w:ascii="宋体" w:eastAsia="宋体" w:hAnsi="宋体" w:cs="宋体"/>
      <w:color w:val="008080"/>
      <w:kern w:val="0"/>
      <w:szCs w:val="21"/>
      <w:u w:val="single"/>
      <w:lang w:val="en-US"/>
    </w:rPr>
  </w:style>
  <w:style w:type="paragraph" w:customStyle="1" w:styleId="xl96">
    <w:name w:val="xl96"/>
    <w:basedOn w:val="a1"/>
    <w:rsid w:val="00A924E1"/>
    <w:pPr>
      <w:pBdr>
        <w:left w:val="single" w:sz="8" w:space="0" w:color="auto"/>
        <w:right w:val="single" w:sz="8" w:space="0" w:color="auto"/>
      </w:pBdr>
      <w:spacing w:before="100" w:beforeAutospacing="1" w:after="100" w:afterAutospacing="1"/>
    </w:pPr>
    <w:rPr>
      <w:rFonts w:ascii="Arial" w:eastAsia="宋体" w:hAnsi="Arial" w:cs="Arial"/>
      <w:kern w:val="0"/>
      <w:sz w:val="20"/>
      <w:lang w:val="en-US"/>
    </w:rPr>
  </w:style>
  <w:style w:type="paragraph" w:customStyle="1" w:styleId="xl86">
    <w:name w:val="xl86"/>
    <w:basedOn w:val="a1"/>
    <w:rsid w:val="00A924E1"/>
    <w:pPr>
      <w:pBdr>
        <w:top w:val="single" w:sz="8" w:space="0" w:color="auto"/>
        <w:left w:val="single" w:sz="8" w:space="0" w:color="auto"/>
        <w:right w:val="single" w:sz="8" w:space="0" w:color="auto"/>
      </w:pBdr>
      <w:spacing w:before="100" w:beforeAutospacing="1" w:after="100" w:afterAutospacing="1"/>
      <w:jc w:val="both"/>
    </w:pPr>
    <w:rPr>
      <w:rFonts w:eastAsia="宋体" w:cs="宋体"/>
      <w:color w:val="FF0000"/>
      <w:kern w:val="0"/>
      <w:szCs w:val="21"/>
      <w:lang w:val="en-US"/>
    </w:rPr>
  </w:style>
  <w:style w:type="paragraph" w:customStyle="1" w:styleId="afffff0">
    <w:name w:val="样式 宋体 五号 行距: 单倍行距"/>
    <w:basedOn w:val="a1"/>
    <w:rsid w:val="00A924E1"/>
    <w:pPr>
      <w:widowControl w:val="0"/>
      <w:jc w:val="both"/>
    </w:pPr>
    <w:rPr>
      <w:rFonts w:ascii="宋体" w:eastAsia="宋体" w:hAnsi="宋体" w:cs="宋体"/>
      <w:kern w:val="2"/>
      <w:lang w:val="en-US"/>
    </w:rPr>
  </w:style>
  <w:style w:type="paragraph" w:customStyle="1" w:styleId="xl104">
    <w:name w:val="xl104"/>
    <w:basedOn w:val="a1"/>
    <w:rsid w:val="00A924E1"/>
    <w:pPr>
      <w:pBdr>
        <w:left w:val="single" w:sz="8" w:space="0" w:color="auto"/>
        <w:bottom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97">
    <w:name w:val="xl97"/>
    <w:basedOn w:val="a1"/>
    <w:rsid w:val="00A924E1"/>
    <w:pPr>
      <w:pBdr>
        <w:right w:val="single" w:sz="8" w:space="0" w:color="auto"/>
      </w:pBdr>
      <w:spacing w:before="100" w:beforeAutospacing="1" w:after="100" w:afterAutospacing="1"/>
      <w:jc w:val="both"/>
    </w:pPr>
    <w:rPr>
      <w:rFonts w:ascii="Arial" w:eastAsia="宋体" w:hAnsi="Arial" w:cs="Arial"/>
      <w:kern w:val="0"/>
      <w:szCs w:val="21"/>
      <w:lang w:val="en-US"/>
    </w:rPr>
  </w:style>
  <w:style w:type="paragraph" w:customStyle="1" w:styleId="font17">
    <w:name w:val="font17"/>
    <w:basedOn w:val="a1"/>
    <w:rsid w:val="00A924E1"/>
    <w:pPr>
      <w:spacing w:before="100" w:beforeAutospacing="1" w:after="100" w:afterAutospacing="1"/>
    </w:pPr>
    <w:rPr>
      <w:rFonts w:ascii="新宋体" w:eastAsia="新宋体" w:hAnsi="新宋体" w:cs="宋体"/>
      <w:color w:val="000000"/>
      <w:kern w:val="0"/>
      <w:szCs w:val="21"/>
      <w:lang w:val="en-US"/>
    </w:rPr>
  </w:style>
  <w:style w:type="paragraph" w:customStyle="1" w:styleId="xl144">
    <w:name w:val="xl144"/>
    <w:basedOn w:val="a1"/>
    <w:rsid w:val="00A924E1"/>
    <w:pPr>
      <w:pBdr>
        <w:right w:val="single" w:sz="8" w:space="0" w:color="auto"/>
      </w:pBdr>
      <w:spacing w:before="100" w:beforeAutospacing="1" w:after="100" w:afterAutospacing="1"/>
      <w:jc w:val="both"/>
    </w:pPr>
    <w:rPr>
      <w:rFonts w:ascii="新宋体" w:eastAsia="新宋体" w:hAnsi="新宋体" w:cs="宋体"/>
      <w:color w:val="FF0000"/>
      <w:kern w:val="0"/>
      <w:szCs w:val="21"/>
      <w:lang w:val="en-US"/>
    </w:rPr>
  </w:style>
  <w:style w:type="paragraph" w:customStyle="1" w:styleId="xl85">
    <w:name w:val="xl85"/>
    <w:basedOn w:val="a1"/>
    <w:rsid w:val="00A924E1"/>
    <w:pPr>
      <w:pBdr>
        <w:top w:val="single" w:sz="8" w:space="0" w:color="auto"/>
        <w:left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font23">
    <w:name w:val="font23"/>
    <w:basedOn w:val="a1"/>
    <w:rsid w:val="00A924E1"/>
    <w:pPr>
      <w:spacing w:before="100" w:beforeAutospacing="1" w:after="100" w:afterAutospacing="1"/>
    </w:pPr>
    <w:rPr>
      <w:rFonts w:ascii="Times New Roman" w:eastAsia="宋体" w:hAnsi="Times New Roman"/>
      <w:color w:val="FF0000"/>
      <w:kern w:val="0"/>
      <w:sz w:val="14"/>
      <w:szCs w:val="14"/>
      <w:lang w:val="en-US"/>
    </w:rPr>
  </w:style>
  <w:style w:type="paragraph" w:customStyle="1" w:styleId="font7">
    <w:name w:val="font7"/>
    <w:basedOn w:val="a1"/>
    <w:rsid w:val="00A924E1"/>
    <w:pPr>
      <w:spacing w:before="100" w:beforeAutospacing="1" w:after="100" w:afterAutospacing="1"/>
    </w:pPr>
    <w:rPr>
      <w:rFonts w:ascii="宋体" w:eastAsia="宋体" w:hAnsi="宋体" w:cs="宋体"/>
      <w:color w:val="000000"/>
      <w:kern w:val="0"/>
      <w:szCs w:val="21"/>
      <w:lang w:val="en-US"/>
    </w:rPr>
  </w:style>
  <w:style w:type="paragraph" w:customStyle="1" w:styleId="xl84">
    <w:name w:val="xl84"/>
    <w:basedOn w:val="a1"/>
    <w:rsid w:val="00A924E1"/>
    <w:pPr>
      <w:pBdr>
        <w:left w:val="single" w:sz="8" w:space="0" w:color="auto"/>
        <w:right w:val="single" w:sz="8" w:space="0" w:color="auto"/>
      </w:pBdr>
      <w:spacing w:before="100" w:beforeAutospacing="1" w:after="100" w:afterAutospacing="1"/>
      <w:jc w:val="both"/>
    </w:pPr>
    <w:rPr>
      <w:rFonts w:ascii="宋体" w:eastAsia="宋体" w:hAnsi="宋体" w:cs="宋体"/>
      <w:kern w:val="0"/>
      <w:szCs w:val="21"/>
      <w:lang w:val="en-US"/>
    </w:rPr>
  </w:style>
  <w:style w:type="paragraph" w:customStyle="1" w:styleId="xl105">
    <w:name w:val="xl105"/>
    <w:basedOn w:val="a1"/>
    <w:rsid w:val="00A924E1"/>
    <w:pPr>
      <w:pBdr>
        <w:top w:val="single" w:sz="8" w:space="0" w:color="auto"/>
        <w:left w:val="single" w:sz="8" w:space="0" w:color="auto"/>
        <w:right w:val="single" w:sz="8" w:space="0" w:color="auto"/>
      </w:pBdr>
      <w:spacing w:before="100" w:beforeAutospacing="1" w:after="100" w:afterAutospacing="1"/>
    </w:pPr>
    <w:rPr>
      <w:rFonts w:ascii="Arial" w:eastAsia="宋体" w:hAnsi="Arial" w:cs="Arial"/>
      <w:color w:val="FF0000"/>
      <w:kern w:val="0"/>
      <w:sz w:val="20"/>
      <w:lang w:val="en-US"/>
    </w:rPr>
  </w:style>
  <w:style w:type="paragraph" w:customStyle="1" w:styleId="xl74">
    <w:name w:val="xl74"/>
    <w:basedOn w:val="a1"/>
    <w:rsid w:val="00A924E1"/>
    <w:pPr>
      <w:pBdr>
        <w:right w:val="single" w:sz="8" w:space="0" w:color="auto"/>
      </w:pBdr>
      <w:spacing w:before="100" w:beforeAutospacing="1" w:after="100" w:afterAutospacing="1"/>
      <w:jc w:val="both"/>
    </w:pPr>
    <w:rPr>
      <w:rFonts w:ascii="宋体" w:eastAsia="宋体" w:hAnsi="宋体" w:cs="宋体"/>
      <w:color w:val="FF0000"/>
      <w:kern w:val="0"/>
      <w:szCs w:val="21"/>
      <w:lang w:val="en-US"/>
    </w:rPr>
  </w:style>
  <w:style w:type="paragraph" w:customStyle="1" w:styleId="xl136">
    <w:name w:val="xl136"/>
    <w:basedOn w:val="a1"/>
    <w:rsid w:val="00A924E1"/>
    <w:pPr>
      <w:pBdr>
        <w:left w:val="single" w:sz="8" w:space="0" w:color="auto"/>
        <w:bottom w:val="single" w:sz="8" w:space="0" w:color="000000"/>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132">
    <w:name w:val="xl132"/>
    <w:basedOn w:val="a1"/>
    <w:rsid w:val="00A924E1"/>
    <w:pPr>
      <w:pBdr>
        <w:bottom w:val="single" w:sz="8" w:space="0" w:color="auto"/>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xl131">
    <w:name w:val="xl131"/>
    <w:basedOn w:val="a1"/>
    <w:rsid w:val="00A924E1"/>
    <w:pPr>
      <w:pBdr>
        <w:top w:val="single" w:sz="8" w:space="0" w:color="auto"/>
        <w:left w:val="single" w:sz="8" w:space="0" w:color="auto"/>
        <w:right w:val="single" w:sz="8" w:space="0" w:color="auto"/>
      </w:pBdr>
      <w:spacing w:before="100" w:beforeAutospacing="1" w:after="100" w:afterAutospacing="1"/>
    </w:pPr>
    <w:rPr>
      <w:rFonts w:ascii="Arial" w:eastAsia="宋体" w:hAnsi="Arial" w:cs="Arial"/>
      <w:color w:val="FF0000"/>
      <w:kern w:val="0"/>
      <w:szCs w:val="21"/>
      <w:lang w:val="en-US"/>
    </w:rPr>
  </w:style>
  <w:style w:type="paragraph" w:customStyle="1" w:styleId="xl66">
    <w:name w:val="xl66"/>
    <w:basedOn w:val="a1"/>
    <w:rsid w:val="00A924E1"/>
    <w:pPr>
      <w:pBdr>
        <w:top w:val="single" w:sz="8" w:space="0" w:color="auto"/>
        <w:left w:val="single" w:sz="8" w:space="0" w:color="auto"/>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68">
    <w:name w:val="xl68"/>
    <w:basedOn w:val="a1"/>
    <w:rsid w:val="00A924E1"/>
    <w:pPr>
      <w:pBdr>
        <w:left w:val="single" w:sz="8" w:space="0" w:color="auto"/>
        <w:bottom w:val="single" w:sz="8" w:space="0" w:color="auto"/>
        <w:right w:val="single" w:sz="8" w:space="0" w:color="auto"/>
      </w:pBdr>
      <w:spacing w:before="100" w:beforeAutospacing="1" w:after="100" w:afterAutospacing="1"/>
    </w:pPr>
    <w:rPr>
      <w:rFonts w:ascii="宋体" w:eastAsia="宋体" w:hAnsi="宋体" w:cs="宋体"/>
      <w:kern w:val="0"/>
      <w:szCs w:val="21"/>
      <w:lang w:val="en-US"/>
    </w:rPr>
  </w:style>
  <w:style w:type="paragraph" w:customStyle="1" w:styleId="xl80">
    <w:name w:val="xl80"/>
    <w:basedOn w:val="a1"/>
    <w:rsid w:val="00A924E1"/>
    <w:pPr>
      <w:pBdr>
        <w:left w:val="single" w:sz="8" w:space="0" w:color="auto"/>
        <w:bottom w:val="single" w:sz="8" w:space="0" w:color="auto"/>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xl71">
    <w:name w:val="xl71"/>
    <w:basedOn w:val="a1"/>
    <w:rsid w:val="00A924E1"/>
    <w:pPr>
      <w:pBdr>
        <w:right w:val="single" w:sz="8" w:space="0" w:color="auto"/>
      </w:pBdr>
      <w:spacing w:before="100" w:beforeAutospacing="1" w:after="100" w:afterAutospacing="1"/>
    </w:pPr>
    <w:rPr>
      <w:rFonts w:ascii="宋体" w:eastAsia="宋体" w:hAnsi="宋体" w:cs="宋体"/>
      <w:color w:val="FF0000"/>
      <w:kern w:val="0"/>
      <w:szCs w:val="21"/>
      <w:lang w:val="en-US"/>
    </w:rPr>
  </w:style>
  <w:style w:type="paragraph" w:customStyle="1" w:styleId="font16">
    <w:name w:val="font16"/>
    <w:basedOn w:val="a1"/>
    <w:rsid w:val="00A924E1"/>
    <w:pPr>
      <w:spacing w:before="100" w:beforeAutospacing="1" w:after="100" w:afterAutospacing="1"/>
    </w:pPr>
    <w:rPr>
      <w:rFonts w:ascii="新宋体" w:eastAsia="新宋体" w:hAnsi="新宋体" w:cs="宋体"/>
      <w:color w:val="008080"/>
      <w:kern w:val="0"/>
      <w:szCs w:val="21"/>
      <w:u w:val="single"/>
      <w:lang w:val="en-US"/>
    </w:rPr>
  </w:style>
  <w:style w:type="paragraph" w:customStyle="1" w:styleId="font20">
    <w:name w:val="font20"/>
    <w:basedOn w:val="a1"/>
    <w:rsid w:val="00A924E1"/>
    <w:pPr>
      <w:spacing w:before="100" w:beforeAutospacing="1" w:after="100" w:afterAutospacing="1"/>
    </w:pPr>
    <w:rPr>
      <w:rFonts w:ascii="Arial" w:eastAsia="宋体" w:hAnsi="Arial" w:cs="Arial"/>
      <w:color w:val="000000"/>
      <w:kern w:val="0"/>
      <w:sz w:val="20"/>
      <w:lang w:val="en-US"/>
    </w:rPr>
  </w:style>
  <w:style w:type="paragraph" w:customStyle="1" w:styleId="260">
    <w:name w:val="样式 样式 样式 样式 标题 2 + 宋体 五号 非加粗 黑色 + 段前: 6 磅 段后: 0 磅 行距: 单倍行距 + 段前:..."/>
    <w:basedOn w:val="a1"/>
    <w:rsid w:val="00A924E1"/>
    <w:pPr>
      <w:keepNext/>
      <w:keepLines/>
      <w:widowControl w:val="0"/>
      <w:tabs>
        <w:tab w:val="left" w:pos="1440"/>
      </w:tabs>
      <w:spacing w:before="240"/>
      <w:ind w:left="1440" w:hanging="360"/>
      <w:jc w:val="both"/>
      <w:outlineLvl w:val="1"/>
    </w:pPr>
    <w:rPr>
      <w:rFonts w:ascii="宋体" w:eastAsia="宋体" w:hAnsi="宋体" w:cs="宋体"/>
      <w:b/>
      <w:bCs/>
      <w:color w:val="000000"/>
      <w:kern w:val="2"/>
      <w:lang w:val="en-US"/>
    </w:rPr>
  </w:style>
  <w:style w:type="paragraph" w:customStyle="1" w:styleId="xl142">
    <w:name w:val="xl142"/>
    <w:basedOn w:val="a1"/>
    <w:rsid w:val="00A924E1"/>
    <w:pPr>
      <w:pBdr>
        <w:bottom w:val="single" w:sz="8" w:space="0" w:color="auto"/>
        <w:right w:val="single" w:sz="8" w:space="0" w:color="auto"/>
      </w:pBdr>
      <w:spacing w:before="100" w:beforeAutospacing="1" w:after="100" w:afterAutospacing="1"/>
      <w:jc w:val="both"/>
    </w:pPr>
    <w:rPr>
      <w:rFonts w:ascii="新宋体" w:eastAsia="新宋体" w:hAnsi="新宋体" w:cs="宋体"/>
      <w:kern w:val="0"/>
      <w:szCs w:val="21"/>
      <w:lang w:val="en-US"/>
    </w:rPr>
  </w:style>
  <w:style w:type="paragraph" w:customStyle="1" w:styleId="xl127">
    <w:name w:val="xl127"/>
    <w:basedOn w:val="a1"/>
    <w:rsid w:val="00A924E1"/>
    <w:pPr>
      <w:pBdr>
        <w:left w:val="single" w:sz="8" w:space="0" w:color="auto"/>
        <w:bottom w:val="single" w:sz="8" w:space="0" w:color="auto"/>
        <w:right w:val="single" w:sz="8" w:space="0" w:color="auto"/>
      </w:pBdr>
      <w:spacing w:before="100" w:beforeAutospacing="1" w:after="100" w:afterAutospacing="1"/>
    </w:pPr>
    <w:rPr>
      <w:rFonts w:ascii="Arial" w:eastAsia="宋体" w:hAnsi="Arial" w:cs="Arial"/>
      <w:color w:val="FF0000"/>
      <w:kern w:val="0"/>
      <w:szCs w:val="21"/>
      <w:lang w:val="en-US"/>
    </w:rPr>
  </w:style>
  <w:style w:type="paragraph" w:customStyle="1" w:styleId="xl107">
    <w:name w:val="xl107"/>
    <w:basedOn w:val="a1"/>
    <w:rsid w:val="00A924E1"/>
    <w:pPr>
      <w:pBdr>
        <w:right w:val="single" w:sz="8" w:space="0" w:color="auto"/>
      </w:pBdr>
      <w:spacing w:before="100" w:beforeAutospacing="1" w:after="100" w:afterAutospacing="1"/>
    </w:pPr>
    <w:rPr>
      <w:rFonts w:ascii="宋体" w:eastAsia="宋体" w:hAnsi="宋体" w:cs="宋体"/>
      <w:kern w:val="0"/>
      <w:sz w:val="24"/>
      <w:szCs w:val="24"/>
      <w:lang w:val="en-US"/>
    </w:rPr>
  </w:style>
  <w:style w:type="paragraph" w:customStyle="1" w:styleId="font12">
    <w:name w:val="font12"/>
    <w:basedOn w:val="a1"/>
    <w:rsid w:val="00A924E1"/>
    <w:pPr>
      <w:spacing w:before="100" w:beforeAutospacing="1" w:after="100" w:afterAutospacing="1"/>
    </w:pPr>
    <w:rPr>
      <w:rFonts w:eastAsia="宋体" w:cs="宋体"/>
      <w:color w:val="FF0000"/>
      <w:kern w:val="0"/>
      <w:szCs w:val="21"/>
      <w:lang w:val="en-US"/>
    </w:rPr>
  </w:style>
  <w:style w:type="paragraph" w:customStyle="1" w:styleId="xl77">
    <w:name w:val="xl77"/>
    <w:basedOn w:val="a1"/>
    <w:rsid w:val="00A924E1"/>
    <w:pPr>
      <w:pBdr>
        <w:bottom w:val="single" w:sz="8" w:space="0" w:color="auto"/>
        <w:right w:val="single" w:sz="8" w:space="0" w:color="auto"/>
      </w:pBdr>
      <w:spacing w:before="100" w:beforeAutospacing="1" w:after="100" w:afterAutospacing="1"/>
    </w:pPr>
    <w:rPr>
      <w:rFonts w:ascii="宋体" w:eastAsia="宋体" w:hAnsi="宋体" w:cs="宋体"/>
      <w:kern w:val="0"/>
      <w:sz w:val="24"/>
      <w:szCs w:val="24"/>
      <w:lang w:val="en-US"/>
    </w:rPr>
  </w:style>
  <w:style w:type="paragraph" w:customStyle="1" w:styleId="57">
    <w:name w:val="标题5"/>
    <w:basedOn w:val="a1"/>
    <w:link w:val="5Char0"/>
    <w:qFormat/>
    <w:rsid w:val="00A924E1"/>
    <w:pPr>
      <w:widowControl w:val="0"/>
      <w:spacing w:before="100" w:beforeAutospacing="1" w:after="100" w:afterAutospacing="1"/>
      <w:ind w:left="420" w:hanging="420"/>
      <w:jc w:val="both"/>
      <w:outlineLvl w:val="4"/>
    </w:pPr>
    <w:rPr>
      <w:rFonts w:ascii="Times New Roman" w:eastAsia="宋体" w:hAnsi="Times New Roman"/>
      <w:kern w:val="2"/>
      <w:szCs w:val="24"/>
      <w:lang w:val="en-US"/>
    </w:rPr>
  </w:style>
  <w:style w:type="character" w:customStyle="1" w:styleId="5Char0">
    <w:name w:val="标题5 Char"/>
    <w:link w:val="57"/>
    <w:rsid w:val="00A924E1"/>
    <w:rPr>
      <w:rFonts w:ascii="Times New Roman" w:eastAsia="宋体" w:hAnsi="Times New Roman" w:cs="Times New Roman"/>
      <w:szCs w:val="24"/>
    </w:rPr>
  </w:style>
  <w:style w:type="character" w:customStyle="1" w:styleId="Charf3">
    <w:name w:val="标书正文的内容 Char"/>
    <w:link w:val="afffff1"/>
    <w:rsid w:val="00A924E1"/>
    <w:rPr>
      <w:szCs w:val="21"/>
    </w:rPr>
  </w:style>
  <w:style w:type="paragraph" w:customStyle="1" w:styleId="afffff1">
    <w:name w:val="标书正文的内容"/>
    <w:next w:val="a1"/>
    <w:link w:val="Charf3"/>
    <w:rsid w:val="00A924E1"/>
    <w:rPr>
      <w:szCs w:val="21"/>
    </w:rPr>
  </w:style>
  <w:style w:type="paragraph" w:customStyle="1" w:styleId="16">
    <w:name w:val="正文缩进1"/>
    <w:basedOn w:val="a1"/>
    <w:rsid w:val="00A924E1"/>
    <w:pPr>
      <w:widowControl w:val="0"/>
      <w:spacing w:afterLines="50" w:line="360" w:lineRule="auto"/>
      <w:ind w:firstLineChars="200" w:firstLine="480"/>
      <w:jc w:val="both"/>
    </w:pPr>
    <w:rPr>
      <w:rFonts w:ascii="宋体" w:eastAsia="宋体" w:hAnsi="宋体" w:cs="宋体"/>
      <w:kern w:val="2"/>
      <w:sz w:val="24"/>
      <w:szCs w:val="24"/>
      <w:lang w:val="en-US"/>
    </w:rPr>
  </w:style>
  <w:style w:type="paragraph" w:customStyle="1" w:styleId="afffff2">
    <w:name w:val="首行缩进"/>
    <w:basedOn w:val="a1"/>
    <w:rsid w:val="00A924E1"/>
    <w:pPr>
      <w:widowControl w:val="0"/>
      <w:spacing w:beforeLines="50" w:afterLines="50" w:line="360" w:lineRule="auto"/>
      <w:ind w:firstLineChars="200" w:firstLine="480"/>
      <w:jc w:val="both"/>
    </w:pPr>
    <w:rPr>
      <w:rFonts w:ascii="Times New Roman" w:eastAsia="宋体" w:hAnsi="Times New Roman"/>
      <w:kern w:val="2"/>
      <w:sz w:val="24"/>
      <w:szCs w:val="36"/>
      <w:lang w:val="en-US"/>
    </w:rPr>
  </w:style>
  <w:style w:type="character" w:customStyle="1" w:styleId="afffff3">
    <w:name w:val="页脚 字符"/>
    <w:uiPriority w:val="99"/>
    <w:rsid w:val="00A924E1"/>
  </w:style>
  <w:style w:type="paragraph" w:customStyle="1" w:styleId="17">
    <w:name w:val="正文样式1"/>
    <w:basedOn w:val="a1"/>
    <w:link w:val="1Char0"/>
    <w:rsid w:val="00A924E1"/>
    <w:pPr>
      <w:widowControl w:val="0"/>
      <w:spacing w:line="440" w:lineRule="atLeast"/>
      <w:ind w:firstLine="480"/>
      <w:jc w:val="both"/>
    </w:pPr>
    <w:rPr>
      <w:rFonts w:ascii="宋体" w:eastAsia="宋体" w:hAnsi="Times New Roman"/>
      <w:kern w:val="2"/>
      <w:sz w:val="24"/>
      <w:szCs w:val="24"/>
      <w:lang w:val="en-US"/>
    </w:rPr>
  </w:style>
  <w:style w:type="character" w:customStyle="1" w:styleId="1Char0">
    <w:name w:val="正文样式1 Char"/>
    <w:link w:val="17"/>
    <w:locked/>
    <w:rsid w:val="00A924E1"/>
    <w:rPr>
      <w:rFonts w:ascii="宋体" w:eastAsia="宋体" w:hAnsi="Times New Roman" w:cs="Times New Roman"/>
      <w:sz w:val="24"/>
      <w:szCs w:val="24"/>
    </w:rPr>
  </w:style>
  <w:style w:type="paragraph" w:customStyle="1" w:styleId="120">
    <w:name w:val="样式12"/>
    <w:basedOn w:val="a1"/>
    <w:link w:val="12Char"/>
    <w:qFormat/>
    <w:rsid w:val="00A924E1"/>
    <w:pPr>
      <w:widowControl w:val="0"/>
      <w:spacing w:line="360" w:lineRule="auto"/>
      <w:ind w:firstLineChars="200" w:firstLine="480"/>
      <w:jc w:val="both"/>
    </w:pPr>
    <w:rPr>
      <w:rFonts w:ascii="Times New Roman" w:eastAsia="宋体" w:hAnsi="Times New Roman"/>
      <w:kern w:val="2"/>
      <w:sz w:val="24"/>
      <w:szCs w:val="24"/>
    </w:rPr>
  </w:style>
  <w:style w:type="character" w:customStyle="1" w:styleId="12Char">
    <w:name w:val="样式12 Char"/>
    <w:link w:val="120"/>
    <w:rsid w:val="00A924E1"/>
    <w:rPr>
      <w:rFonts w:ascii="Times New Roman" w:eastAsia="宋体" w:hAnsi="Times New Roman" w:cs="Times New Roman"/>
      <w:sz w:val="24"/>
      <w:szCs w:val="24"/>
      <w:lang w:val="zh-CN"/>
    </w:rPr>
  </w:style>
  <w:style w:type="paragraph" w:customStyle="1" w:styleId="Ri">
    <w:name w:val="Ri正文"/>
    <w:basedOn w:val="a1"/>
    <w:link w:val="RiChar"/>
    <w:qFormat/>
    <w:rsid w:val="00A924E1"/>
    <w:pPr>
      <w:widowControl w:val="0"/>
      <w:spacing w:line="360" w:lineRule="auto"/>
      <w:ind w:firstLineChars="200" w:firstLine="480"/>
    </w:pPr>
    <w:rPr>
      <w:rFonts w:ascii="宋体" w:eastAsia="宋体" w:hAnsi="宋体"/>
      <w:kern w:val="2"/>
      <w:sz w:val="24"/>
      <w:szCs w:val="24"/>
    </w:rPr>
  </w:style>
  <w:style w:type="character" w:customStyle="1" w:styleId="RiChar">
    <w:name w:val="Ri正文 Char"/>
    <w:link w:val="Ri"/>
    <w:rsid w:val="00A924E1"/>
    <w:rPr>
      <w:rFonts w:ascii="宋体" w:eastAsia="宋体" w:hAnsi="宋体" w:cs="Times New Roman"/>
      <w:sz w:val="24"/>
      <w:szCs w:val="24"/>
      <w:lang w:val="zh-CN"/>
    </w:rPr>
  </w:style>
  <w:style w:type="paragraph" w:customStyle="1" w:styleId="2c">
    <w:name w:val="正文2"/>
    <w:basedOn w:val="a1"/>
    <w:link w:val="2Char2"/>
    <w:qFormat/>
    <w:rsid w:val="00A924E1"/>
    <w:pPr>
      <w:widowControl w:val="0"/>
      <w:spacing w:line="360" w:lineRule="auto"/>
      <w:ind w:firstLineChars="200" w:firstLine="200"/>
      <w:jc w:val="both"/>
    </w:pPr>
    <w:rPr>
      <w:rFonts w:ascii="宋体" w:eastAsia="宋体" w:hAnsi="宋体"/>
      <w:kern w:val="2"/>
      <w:sz w:val="24"/>
      <w:szCs w:val="24"/>
    </w:rPr>
  </w:style>
  <w:style w:type="character" w:customStyle="1" w:styleId="2Char2">
    <w:name w:val="正文2 Char"/>
    <w:link w:val="2c"/>
    <w:rsid w:val="00A924E1"/>
    <w:rPr>
      <w:rFonts w:ascii="宋体" w:eastAsia="宋体" w:hAnsi="宋体" w:cs="Times New Roman"/>
      <w:sz w:val="24"/>
      <w:szCs w:val="24"/>
      <w:lang w:val="zh-CN"/>
    </w:rPr>
  </w:style>
  <w:style w:type="paragraph" w:customStyle="1" w:styleId="afffff4">
    <w:name w:val="标准文件_标准正文"/>
    <w:basedOn w:val="a1"/>
    <w:link w:val="Charf4"/>
    <w:rsid w:val="00A924E1"/>
    <w:pPr>
      <w:adjustRightInd w:val="0"/>
      <w:snapToGrid w:val="0"/>
      <w:spacing w:line="300" w:lineRule="auto"/>
      <w:ind w:firstLineChars="200" w:firstLine="200"/>
    </w:pPr>
    <w:rPr>
      <w:rFonts w:ascii="Times New Roman" w:eastAsia="宋体" w:hAnsi="Times New Roman"/>
      <w:bCs/>
      <w:color w:val="000000"/>
      <w:spacing w:val="2"/>
      <w:kern w:val="2"/>
      <w:sz w:val="24"/>
      <w:szCs w:val="24"/>
      <w:lang w:val="en-US"/>
    </w:rPr>
  </w:style>
  <w:style w:type="character" w:customStyle="1" w:styleId="Charf4">
    <w:name w:val="标准文件_标准正文 Char"/>
    <w:link w:val="afffff4"/>
    <w:rsid w:val="00A924E1"/>
    <w:rPr>
      <w:rFonts w:ascii="Times New Roman" w:eastAsia="宋体" w:hAnsi="Times New Roman" w:cs="Times New Roman"/>
      <w:bCs/>
      <w:color w:val="000000"/>
      <w:spacing w:val="2"/>
      <w:sz w:val="24"/>
      <w:szCs w:val="24"/>
    </w:rPr>
  </w:style>
  <w:style w:type="paragraph" w:customStyle="1" w:styleId="2H2sect12PIM2Heading2Hidden2ndlevelh22">
    <w:name w:val="样式 标题 2正文二级标题H2sect 1.2PIM2Heading 2 Hidden2nd levelh22..."/>
    <w:basedOn w:val="21"/>
    <w:rsid w:val="00A924E1"/>
    <w:pPr>
      <w:keepNext/>
      <w:keepLines/>
      <w:autoSpaceDE w:val="0"/>
      <w:autoSpaceDN w:val="0"/>
      <w:adjustRightInd w:val="0"/>
      <w:snapToGrid w:val="0"/>
      <w:spacing w:before="120" w:after="120" w:line="360" w:lineRule="auto"/>
      <w:jc w:val="left"/>
    </w:pPr>
    <w:rPr>
      <w:rFonts w:ascii="Times" w:eastAsia="黑体" w:hAnsi="Times" w:cs="宋体"/>
      <w:bCs/>
      <w:snapToGrid w:val="0"/>
      <w:kern w:val="0"/>
      <w:sz w:val="32"/>
      <w:lang w:val="en-US"/>
    </w:rPr>
  </w:style>
  <w:style w:type="paragraph" w:customStyle="1" w:styleId="310">
    <w:name w:val="样式 标题 3 + 右侧:  1 字符"/>
    <w:basedOn w:val="31"/>
    <w:rsid w:val="00A924E1"/>
    <w:pPr>
      <w:widowControl w:val="0"/>
      <w:tabs>
        <w:tab w:val="num" w:pos="0"/>
        <w:tab w:val="num" w:pos="360"/>
        <w:tab w:val="num" w:pos="720"/>
        <w:tab w:val="num" w:pos="1080"/>
      </w:tabs>
      <w:adjustRightInd w:val="0"/>
      <w:spacing w:before="120" w:line="360" w:lineRule="auto"/>
      <w:ind w:left="4410" w:rightChars="100" w:right="210" w:hanging="720"/>
      <w:textAlignment w:val="baseline"/>
    </w:pPr>
    <w:rPr>
      <w:rFonts w:ascii="黑体" w:eastAsia="黑体" w:hAnsi="Arial Black" w:cs="宋体"/>
      <w:color w:val="auto"/>
      <w:kern w:val="0"/>
      <w:sz w:val="24"/>
    </w:rPr>
  </w:style>
  <w:style w:type="paragraph" w:customStyle="1" w:styleId="220">
    <w:name w:val="样式 首行缩进:  2 字符2"/>
    <w:basedOn w:val="a1"/>
    <w:rsid w:val="00A924E1"/>
    <w:pPr>
      <w:widowControl w:val="0"/>
      <w:spacing w:line="360" w:lineRule="auto"/>
      <w:ind w:firstLineChars="200" w:firstLine="420"/>
      <w:jc w:val="both"/>
    </w:pPr>
    <w:rPr>
      <w:rFonts w:ascii="Times New Roman" w:eastAsia="宋体" w:hAnsi="Times New Roman" w:cs="宋体"/>
      <w:kern w:val="2"/>
      <w:sz w:val="24"/>
      <w:lang w:val="en-US"/>
    </w:rPr>
  </w:style>
  <w:style w:type="paragraph" w:customStyle="1" w:styleId="afffff5">
    <w:name w:val="投标正文"/>
    <w:basedOn w:val="a1"/>
    <w:rsid w:val="00A924E1"/>
    <w:pPr>
      <w:widowControl w:val="0"/>
      <w:spacing w:beforeLines="50" w:afterLines="50" w:line="360" w:lineRule="auto"/>
      <w:ind w:firstLineChars="200" w:firstLine="200"/>
      <w:jc w:val="both"/>
    </w:pPr>
    <w:rPr>
      <w:rFonts w:ascii="Calibri" w:eastAsia="宋体" w:hAnsi="Calibri" w:cs="宋体"/>
      <w:kern w:val="2"/>
      <w:sz w:val="24"/>
      <w:lang w:val="en-US"/>
    </w:rPr>
  </w:style>
  <w:style w:type="table" w:styleId="afffff6">
    <w:name w:val="Table Grid"/>
    <w:basedOn w:val="a3"/>
    <w:uiPriority w:val="59"/>
    <w:rsid w:val="001475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90008-48BE-4642-8BB2-874D9F4D3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43</Pages>
  <Words>6900</Words>
  <Characters>39333</Characters>
  <Application>Microsoft Office Word</Application>
  <DocSecurity>0</DocSecurity>
  <Lines>327</Lines>
  <Paragraphs>92</Paragraphs>
  <ScaleCrop>false</ScaleCrop>
  <Company>HaoXiTong.Com</Company>
  <LinksUpToDate>false</LinksUpToDate>
  <CharactersWithSpaces>46141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HaoXiTong</dc:creator>
  <cp:lastModifiedBy>zhao</cp:lastModifiedBy>
  <cp:revision>15</cp:revision>
  <dcterms:created xsi:type="dcterms:W3CDTF">2018-11-20T01:30:00Z</dcterms:created>
  <dcterms:modified xsi:type="dcterms:W3CDTF">2018-12-04T07:12:00Z</dcterms:modified>
</cp:coreProperties>
</file>