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CCF" w:rsidRDefault="00D379D3">
      <w:pPr>
        <w:jc w:val="center"/>
        <w:rPr>
          <w:rFonts w:ascii="黑体" w:eastAsia="黑体" w:hAnsi="黑体" w:cs="黑体"/>
          <w:b/>
          <w:bCs/>
          <w:sz w:val="36"/>
          <w:szCs w:val="36"/>
        </w:rPr>
      </w:pPr>
      <w:r>
        <w:rPr>
          <w:rFonts w:ascii="黑体" w:eastAsia="黑体" w:hAnsi="黑体" w:cs="黑体" w:hint="eastAsia"/>
          <w:b/>
          <w:bCs/>
          <w:sz w:val="36"/>
          <w:szCs w:val="36"/>
        </w:rPr>
        <w:t>全国妇联保安队服务内容及要求</w:t>
      </w:r>
    </w:p>
    <w:p w:rsidR="001E5CCF" w:rsidRDefault="001E5CCF">
      <w:pPr>
        <w:jc w:val="center"/>
        <w:rPr>
          <w:rFonts w:ascii="黑体" w:eastAsia="黑体" w:hAnsi="黑体" w:cs="黑体"/>
          <w:b/>
          <w:bCs/>
          <w:sz w:val="32"/>
          <w:szCs w:val="32"/>
        </w:rPr>
      </w:pPr>
    </w:p>
    <w:p w:rsidR="001E5CCF" w:rsidRDefault="00D379D3">
      <w:pPr>
        <w:rPr>
          <w:rFonts w:ascii="宋体" w:hAnsi="宋体" w:cs="宋体"/>
          <w:b/>
          <w:bCs/>
          <w:sz w:val="30"/>
          <w:szCs w:val="30"/>
        </w:rPr>
      </w:pPr>
      <w:r>
        <w:rPr>
          <w:rFonts w:ascii="宋体" w:hAnsi="宋体" w:cs="宋体" w:hint="eastAsia"/>
          <w:b/>
          <w:bCs/>
          <w:sz w:val="30"/>
          <w:szCs w:val="30"/>
        </w:rPr>
        <w:t xml:space="preserve">    一、项目概述及要求</w:t>
      </w:r>
    </w:p>
    <w:p w:rsidR="001E5CCF" w:rsidRDefault="00D379D3">
      <w:pPr>
        <w:rPr>
          <w:rFonts w:ascii="宋体" w:hAnsi="宋体" w:cs="宋体"/>
          <w:sz w:val="30"/>
          <w:szCs w:val="30"/>
        </w:rPr>
      </w:pPr>
      <w:r>
        <w:rPr>
          <w:rFonts w:ascii="宋体" w:hAnsi="宋体" w:cs="宋体" w:hint="eastAsia"/>
          <w:sz w:val="30"/>
          <w:szCs w:val="30"/>
        </w:rPr>
        <w:t xml:space="preserve">     中华全国妇女联合会位于北京市东城区建国门内大街15号，总占地面积约12000㎡，地上由2座7~11层的南、北主楼组成，楼宇地下1-3层，总建筑面积约36000㎡。单位对安全、保密、保卫、服务等方面有很高的要求。</w:t>
      </w:r>
    </w:p>
    <w:p w:rsidR="001E5CCF" w:rsidRDefault="00D379D3" w:rsidP="0073029E">
      <w:pPr>
        <w:ind w:firstLineChars="200" w:firstLine="602"/>
        <w:rPr>
          <w:rFonts w:ascii="宋体" w:hAnsi="宋体" w:cs="宋体"/>
          <w:b/>
          <w:bCs/>
          <w:sz w:val="30"/>
          <w:szCs w:val="30"/>
        </w:rPr>
      </w:pPr>
      <w:r>
        <w:rPr>
          <w:rFonts w:ascii="宋体" w:hAnsi="宋体" w:cs="宋体" w:hint="eastAsia"/>
          <w:b/>
          <w:bCs/>
          <w:sz w:val="30"/>
          <w:szCs w:val="30"/>
        </w:rPr>
        <w:t>1.服务内容</w:t>
      </w:r>
    </w:p>
    <w:p w:rsidR="001E5CCF" w:rsidRDefault="00D379D3">
      <w:pPr>
        <w:ind w:firstLineChars="200" w:firstLine="600"/>
        <w:rPr>
          <w:rFonts w:ascii="宋体" w:hAnsi="宋体" w:cs="宋体"/>
          <w:sz w:val="30"/>
          <w:szCs w:val="30"/>
        </w:rPr>
      </w:pPr>
      <w:r>
        <w:rPr>
          <w:rFonts w:ascii="宋体" w:hAnsi="宋体" w:cs="宋体" w:hint="eastAsia"/>
          <w:sz w:val="30"/>
          <w:szCs w:val="30"/>
        </w:rPr>
        <w:t>（1）维护单位办公区域内及大门周边治安秩序，以应对各类突发事件的发生。</w:t>
      </w:r>
    </w:p>
    <w:p w:rsidR="001E5CCF" w:rsidRDefault="00D379D3">
      <w:pPr>
        <w:ind w:firstLineChars="200" w:firstLine="600"/>
        <w:rPr>
          <w:rFonts w:ascii="宋体" w:hAnsi="宋体" w:cs="宋体"/>
          <w:sz w:val="30"/>
          <w:szCs w:val="30"/>
        </w:rPr>
      </w:pPr>
      <w:r>
        <w:rPr>
          <w:rFonts w:ascii="宋体" w:hAnsi="宋体" w:cs="宋体" w:hint="eastAsia"/>
          <w:sz w:val="30"/>
          <w:szCs w:val="30"/>
        </w:rPr>
        <w:t>（2）做好单位办公区域内的防火、防盗、防破坏、防灾害等安全守护和巡视工作。及时发现各类突发安全事故，减少治安事件的发生，提供安全、有序的工作、生活等的保障。</w:t>
      </w:r>
    </w:p>
    <w:p w:rsidR="001E5CCF" w:rsidRDefault="00D379D3">
      <w:pPr>
        <w:ind w:firstLineChars="200" w:firstLine="600"/>
        <w:rPr>
          <w:rFonts w:ascii="宋体" w:hAnsi="宋体" w:cs="宋体"/>
          <w:sz w:val="30"/>
          <w:szCs w:val="30"/>
        </w:rPr>
      </w:pPr>
      <w:r>
        <w:rPr>
          <w:rFonts w:ascii="宋体" w:hAnsi="宋体" w:cs="宋体" w:hint="eastAsia"/>
          <w:sz w:val="30"/>
          <w:szCs w:val="30"/>
        </w:rPr>
        <w:t>（3）协助单位处理群众上访、人员聚集、强行闯入、特殊天气、水管爆裂、火警、设备故障等突发事件；配合单位进行冬季扫雪铲冰以及夏季防汛工作。</w:t>
      </w:r>
    </w:p>
    <w:p w:rsidR="001E5CCF" w:rsidRDefault="00D379D3">
      <w:pPr>
        <w:ind w:firstLineChars="200" w:firstLine="600"/>
        <w:rPr>
          <w:rFonts w:ascii="宋体" w:hAnsi="宋体" w:cs="宋体"/>
          <w:sz w:val="30"/>
          <w:szCs w:val="30"/>
        </w:rPr>
      </w:pPr>
      <w:r>
        <w:rPr>
          <w:rFonts w:ascii="宋体" w:hAnsi="宋体" w:cs="宋体" w:hint="eastAsia"/>
          <w:sz w:val="30"/>
          <w:szCs w:val="30"/>
        </w:rPr>
        <w:t>（4）完成在法律范围内单位相关部门要求协助的其他工作。</w:t>
      </w:r>
    </w:p>
    <w:p w:rsidR="001E5CCF" w:rsidRDefault="00D379D3" w:rsidP="0073029E">
      <w:pPr>
        <w:ind w:firstLineChars="200" w:firstLine="602"/>
        <w:rPr>
          <w:rFonts w:ascii="宋体" w:hAnsi="宋体" w:cs="宋体"/>
          <w:b/>
          <w:bCs/>
          <w:sz w:val="30"/>
          <w:szCs w:val="30"/>
        </w:rPr>
      </w:pPr>
      <w:r>
        <w:rPr>
          <w:rFonts w:ascii="宋体" w:hAnsi="宋体" w:cs="宋体" w:hint="eastAsia"/>
          <w:b/>
          <w:bCs/>
          <w:sz w:val="30"/>
          <w:szCs w:val="30"/>
        </w:rPr>
        <w:t>2.岗位设置</w:t>
      </w:r>
    </w:p>
    <w:p w:rsidR="001E5CCF" w:rsidRPr="00AB2FA6" w:rsidRDefault="00D379D3">
      <w:pPr>
        <w:ind w:firstLineChars="200" w:firstLine="600"/>
        <w:rPr>
          <w:rFonts w:ascii="宋体" w:hAnsi="宋体" w:cs="宋体"/>
          <w:sz w:val="30"/>
          <w:szCs w:val="30"/>
        </w:rPr>
      </w:pPr>
      <w:r w:rsidRPr="00AB2FA6">
        <w:rPr>
          <w:rFonts w:ascii="宋体" w:hAnsi="宋体" w:cs="宋体" w:hint="eastAsia"/>
          <w:sz w:val="30"/>
          <w:szCs w:val="30"/>
        </w:rPr>
        <w:t>单位设保安服务岗位3个（2个门卫岗，1个巡逻岗）；收发室文件收发1人；全国妇联信访接待室每周三、五上午及重要敏感时期（每年20天</w:t>
      </w:r>
      <w:bookmarkStart w:id="0" w:name="_GoBack"/>
      <w:bookmarkEnd w:id="0"/>
      <w:r w:rsidRPr="00AB2FA6">
        <w:rPr>
          <w:rFonts w:ascii="宋体" w:hAnsi="宋体" w:cs="宋体" w:hint="eastAsia"/>
          <w:sz w:val="30"/>
          <w:szCs w:val="30"/>
        </w:rPr>
        <w:t>左右）需6名保安现场维护秩序，配置保安员总数17人，信访接待所需6名保安从17名保安中统筹安排。</w:t>
      </w:r>
    </w:p>
    <w:p w:rsidR="001E5CCF" w:rsidRDefault="00D379D3">
      <w:pPr>
        <w:ind w:firstLineChars="200" w:firstLine="600"/>
        <w:rPr>
          <w:rFonts w:ascii="宋体" w:hAnsi="宋体" w:cs="宋体"/>
          <w:sz w:val="30"/>
          <w:szCs w:val="30"/>
        </w:rPr>
      </w:pPr>
      <w:r>
        <w:rPr>
          <w:rFonts w:ascii="宋体" w:hAnsi="宋体" w:cs="宋体" w:hint="eastAsia"/>
          <w:sz w:val="30"/>
          <w:szCs w:val="30"/>
        </w:rPr>
        <w:lastRenderedPageBreak/>
        <w:t>★</w:t>
      </w:r>
      <w:r>
        <w:rPr>
          <w:rFonts w:ascii="宋体" w:hAnsi="宋体" w:cs="宋体" w:hint="eastAsia"/>
          <w:b/>
          <w:bCs/>
          <w:sz w:val="30"/>
          <w:szCs w:val="30"/>
        </w:rPr>
        <w:t>院区门岗2个</w:t>
      </w:r>
      <w:r>
        <w:rPr>
          <w:rFonts w:ascii="宋体" w:hAnsi="宋体" w:cs="宋体" w:hint="eastAsia"/>
          <w:sz w:val="30"/>
          <w:szCs w:val="30"/>
        </w:rPr>
        <w:t>：东门岗24小时值守，7：00-19：00双人值守，19：00-7：00单人值守；西门岗7：00-19：00单人值守，分</w:t>
      </w:r>
      <w:proofErr w:type="gramStart"/>
      <w:r>
        <w:rPr>
          <w:rFonts w:ascii="宋体" w:hAnsi="宋体" w:cs="宋体" w:hint="eastAsia"/>
          <w:sz w:val="30"/>
          <w:szCs w:val="30"/>
        </w:rPr>
        <w:t>时段双</w:t>
      </w:r>
      <w:proofErr w:type="gramEnd"/>
      <w:r>
        <w:rPr>
          <w:rFonts w:ascii="宋体" w:hAnsi="宋体" w:cs="宋体" w:hint="eastAsia"/>
          <w:sz w:val="30"/>
          <w:szCs w:val="30"/>
        </w:rPr>
        <w:t>岗。要求：队员形象好、素质高、原则性强，具有3年以上门岗守卫经验。熟练掌握针对防恐防爆、防冲击、防破坏等</w:t>
      </w:r>
      <w:proofErr w:type="gramStart"/>
      <w:r>
        <w:rPr>
          <w:rFonts w:ascii="宋体" w:hAnsi="宋体" w:cs="宋体" w:hint="eastAsia"/>
          <w:sz w:val="30"/>
          <w:szCs w:val="30"/>
        </w:rPr>
        <w:t>各类安保</w:t>
      </w:r>
      <w:proofErr w:type="gramEnd"/>
      <w:r>
        <w:rPr>
          <w:rFonts w:ascii="宋体" w:hAnsi="宋体" w:cs="宋体" w:hint="eastAsia"/>
          <w:sz w:val="30"/>
          <w:szCs w:val="30"/>
        </w:rPr>
        <w:t>技能，能够灵活处理群众上访事件，并能根据各类突发事件的情况准确实施相应的应急预案。</w:t>
      </w:r>
    </w:p>
    <w:p w:rsidR="001E5CCF" w:rsidRDefault="00D379D3">
      <w:pPr>
        <w:ind w:firstLineChars="200" w:firstLine="600"/>
        <w:rPr>
          <w:rFonts w:ascii="宋体" w:hAnsi="宋体" w:cs="宋体"/>
          <w:sz w:val="30"/>
          <w:szCs w:val="30"/>
        </w:rPr>
      </w:pPr>
      <w:r>
        <w:rPr>
          <w:rFonts w:ascii="宋体" w:hAnsi="宋体" w:cs="宋体" w:hint="eastAsia"/>
          <w:sz w:val="30"/>
          <w:szCs w:val="30"/>
        </w:rPr>
        <w:t>★</w:t>
      </w:r>
      <w:r>
        <w:rPr>
          <w:rFonts w:ascii="宋体" w:hAnsi="宋体" w:cs="宋体" w:hint="eastAsia"/>
          <w:b/>
          <w:bCs/>
          <w:sz w:val="30"/>
          <w:szCs w:val="30"/>
        </w:rPr>
        <w:t>院区巡逻岗1个</w:t>
      </w:r>
      <w:r>
        <w:rPr>
          <w:rFonts w:ascii="宋体" w:hAnsi="宋体" w:cs="宋体" w:hint="eastAsia"/>
          <w:sz w:val="30"/>
          <w:szCs w:val="30"/>
        </w:rPr>
        <w:t>：9:00-17:00正常工作日单人巡逻，19：00-7：00双人巡逻，夜间不少于两次。要求：队员机智敏捷，认真负责，严格按照巡逻路径、规定巡逻频次巡逻，并认真做好相关记录等。能及时发现和查找各类安全隐患，并能有效处置各类突发情况。</w:t>
      </w:r>
    </w:p>
    <w:p w:rsidR="001E5CCF" w:rsidRDefault="00D379D3">
      <w:pPr>
        <w:ind w:firstLineChars="200" w:firstLine="600"/>
        <w:rPr>
          <w:rFonts w:ascii="宋体" w:hAnsi="宋体" w:cs="宋体"/>
          <w:sz w:val="30"/>
          <w:szCs w:val="30"/>
        </w:rPr>
      </w:pPr>
      <w:r>
        <w:rPr>
          <w:rFonts w:ascii="宋体" w:hAnsi="宋体" w:cs="宋体" w:hint="eastAsia"/>
          <w:sz w:val="30"/>
          <w:szCs w:val="30"/>
        </w:rPr>
        <w:t>★</w:t>
      </w:r>
      <w:r>
        <w:rPr>
          <w:rFonts w:ascii="宋体" w:hAnsi="宋体" w:cs="宋体" w:hint="eastAsia"/>
          <w:b/>
          <w:bCs/>
          <w:sz w:val="30"/>
          <w:szCs w:val="30"/>
        </w:rPr>
        <w:t>设专职队长1人</w:t>
      </w:r>
      <w:r>
        <w:rPr>
          <w:rFonts w:ascii="宋体" w:hAnsi="宋体" w:cs="宋体" w:hint="eastAsia"/>
          <w:sz w:val="30"/>
          <w:szCs w:val="30"/>
        </w:rPr>
        <w:t>。要求：依据合同条款，结合单位的实际，制定相应的勤务保障方案；负责与单位的沟通和对保安队的管理；随时掌握派驻单位的安全实际，根据公司计划和采购单位的要求，制定科学、合理的工作计划并组织实施。</w:t>
      </w:r>
    </w:p>
    <w:p w:rsidR="001E5CCF" w:rsidRDefault="00D379D3">
      <w:pPr>
        <w:ind w:firstLineChars="200" w:firstLine="600"/>
        <w:rPr>
          <w:rFonts w:ascii="宋体" w:hAnsi="宋体" w:cs="宋体"/>
          <w:sz w:val="30"/>
          <w:szCs w:val="30"/>
        </w:rPr>
      </w:pPr>
      <w:r>
        <w:rPr>
          <w:rFonts w:ascii="宋体" w:hAnsi="宋体" w:cs="宋体" w:hint="eastAsia"/>
          <w:sz w:val="30"/>
          <w:szCs w:val="30"/>
        </w:rPr>
        <w:t>★</w:t>
      </w:r>
      <w:r>
        <w:rPr>
          <w:rFonts w:ascii="宋体" w:hAnsi="宋体" w:cs="宋体" w:hint="eastAsia"/>
          <w:b/>
          <w:bCs/>
          <w:sz w:val="30"/>
          <w:szCs w:val="30"/>
        </w:rPr>
        <w:t>收发室文件收发1人</w:t>
      </w:r>
      <w:r>
        <w:rPr>
          <w:rFonts w:ascii="宋体" w:hAnsi="宋体" w:cs="宋体" w:hint="eastAsia"/>
          <w:sz w:val="30"/>
          <w:szCs w:val="30"/>
        </w:rPr>
        <w:t>。要求：收发室日常报刊、邮件收发。</w:t>
      </w:r>
    </w:p>
    <w:p w:rsidR="001E5CCF" w:rsidRDefault="00D379D3" w:rsidP="0073029E">
      <w:pPr>
        <w:numPr>
          <w:ilvl w:val="0"/>
          <w:numId w:val="1"/>
        </w:numPr>
        <w:tabs>
          <w:tab w:val="left" w:pos="856"/>
        </w:tabs>
        <w:ind w:firstLineChars="200" w:firstLine="602"/>
        <w:rPr>
          <w:rFonts w:ascii="宋体" w:hAnsi="宋体" w:cs="宋体"/>
          <w:b/>
          <w:bCs/>
          <w:sz w:val="30"/>
          <w:szCs w:val="30"/>
        </w:rPr>
      </w:pPr>
      <w:r>
        <w:rPr>
          <w:rFonts w:ascii="宋体" w:hAnsi="宋体" w:cs="宋体" w:hint="eastAsia"/>
          <w:b/>
          <w:bCs/>
          <w:sz w:val="30"/>
          <w:szCs w:val="30"/>
        </w:rPr>
        <w:t>保安公司要求</w:t>
      </w:r>
    </w:p>
    <w:p w:rsidR="001E5CCF" w:rsidRDefault="00D379D3">
      <w:pPr>
        <w:rPr>
          <w:rFonts w:ascii="宋体" w:hAnsi="宋体" w:cs="宋体"/>
          <w:sz w:val="30"/>
          <w:szCs w:val="30"/>
        </w:rPr>
      </w:pPr>
      <w:r>
        <w:rPr>
          <w:rFonts w:ascii="宋体" w:hAnsi="宋体" w:cs="宋体" w:hint="eastAsia"/>
          <w:sz w:val="30"/>
          <w:szCs w:val="30"/>
        </w:rPr>
        <w:t xml:space="preserve">   </w:t>
      </w:r>
      <w:r w:rsidR="001701A2">
        <w:rPr>
          <w:rFonts w:ascii="宋体" w:hAnsi="宋体" w:cs="宋体" w:hint="eastAsia"/>
          <w:sz w:val="30"/>
          <w:szCs w:val="30"/>
        </w:rPr>
        <w:t xml:space="preserve">   </w:t>
      </w:r>
      <w:r>
        <w:rPr>
          <w:rFonts w:ascii="宋体" w:hAnsi="宋体" w:cs="宋体" w:hint="eastAsia"/>
          <w:sz w:val="30"/>
          <w:szCs w:val="30"/>
        </w:rPr>
        <w:t>在北京市公安局备案登记的合法保安服务公司；</w:t>
      </w:r>
    </w:p>
    <w:p w:rsidR="001E5CCF" w:rsidRDefault="00D379D3">
      <w:pPr>
        <w:rPr>
          <w:rFonts w:ascii="宋体" w:hAnsi="宋体" w:cs="宋体"/>
          <w:sz w:val="30"/>
          <w:szCs w:val="30"/>
        </w:rPr>
      </w:pPr>
      <w:r>
        <w:rPr>
          <w:rFonts w:ascii="宋体" w:hAnsi="宋体" w:cs="宋体" w:hint="eastAsia"/>
          <w:sz w:val="30"/>
          <w:szCs w:val="30"/>
        </w:rPr>
        <w:t xml:space="preserve">   </w:t>
      </w:r>
      <w:r w:rsidR="001701A2">
        <w:rPr>
          <w:rFonts w:ascii="宋体" w:hAnsi="宋体" w:cs="宋体" w:hint="eastAsia"/>
          <w:sz w:val="30"/>
          <w:szCs w:val="30"/>
        </w:rPr>
        <w:t xml:space="preserve">   </w:t>
      </w:r>
      <w:r>
        <w:rPr>
          <w:rFonts w:ascii="宋体" w:hAnsi="宋体" w:cs="宋体" w:hint="eastAsia"/>
          <w:sz w:val="30"/>
          <w:szCs w:val="30"/>
        </w:rPr>
        <w:t>保安公司对保安员要进行岗前培训，并有严格的管理及检查考核制度。</w:t>
      </w:r>
    </w:p>
    <w:p w:rsidR="001E5CCF" w:rsidRDefault="00D379D3" w:rsidP="0073029E">
      <w:pPr>
        <w:ind w:firstLineChars="200" w:firstLine="602"/>
        <w:rPr>
          <w:rFonts w:ascii="宋体" w:hAnsi="宋体" w:cs="宋体"/>
          <w:b/>
          <w:bCs/>
          <w:sz w:val="30"/>
          <w:szCs w:val="30"/>
        </w:rPr>
      </w:pPr>
      <w:r>
        <w:rPr>
          <w:rFonts w:ascii="宋体" w:hAnsi="宋体" w:cs="宋体" w:hint="eastAsia"/>
          <w:b/>
          <w:bCs/>
          <w:sz w:val="30"/>
          <w:szCs w:val="30"/>
        </w:rPr>
        <w:t>4.保安人员要求</w:t>
      </w:r>
    </w:p>
    <w:p w:rsidR="001E5CCF" w:rsidRDefault="00D379D3">
      <w:pPr>
        <w:rPr>
          <w:rFonts w:ascii="宋体" w:hAnsi="宋体" w:cs="宋体"/>
          <w:sz w:val="30"/>
          <w:szCs w:val="30"/>
        </w:rPr>
      </w:pPr>
      <w:r>
        <w:rPr>
          <w:rFonts w:ascii="宋体" w:hAnsi="宋体" w:cs="宋体" w:hint="eastAsia"/>
          <w:sz w:val="30"/>
          <w:szCs w:val="30"/>
        </w:rPr>
        <w:t xml:space="preserve">   （1）保安公司派驻采购单位保安员</w:t>
      </w:r>
      <w:r w:rsidR="0073029E" w:rsidRPr="00AB2FA6">
        <w:rPr>
          <w:rFonts w:ascii="宋体" w:hAnsi="宋体" w:cs="宋体" w:hint="eastAsia"/>
          <w:color w:val="FF0000"/>
          <w:sz w:val="30"/>
          <w:szCs w:val="30"/>
        </w:rPr>
        <w:t>不少于</w:t>
      </w:r>
      <w:r>
        <w:rPr>
          <w:rFonts w:ascii="宋体" w:hAnsi="宋体" w:cs="宋体" w:hint="eastAsia"/>
          <w:sz w:val="30"/>
          <w:szCs w:val="30"/>
        </w:rPr>
        <w:t>17名（含专职队</w:t>
      </w:r>
      <w:r>
        <w:rPr>
          <w:rFonts w:ascii="宋体" w:hAnsi="宋体" w:cs="宋体" w:hint="eastAsia"/>
          <w:sz w:val="30"/>
          <w:szCs w:val="30"/>
        </w:rPr>
        <w:lastRenderedPageBreak/>
        <w:t>长1名）。保安公司要根据采购单位的岗位要求制定具体的人员编制方案。各岗位要严格定员、定岗并确保队员在位率。为保证采购单位的安全保密要求，不允许经常更换保安员。保安公司确需更换保安员，须征得采购单位同意；</w:t>
      </w:r>
    </w:p>
    <w:p w:rsidR="001E5CCF" w:rsidRDefault="00D379D3">
      <w:pPr>
        <w:rPr>
          <w:rFonts w:ascii="宋体" w:hAnsi="宋体" w:cs="宋体"/>
          <w:sz w:val="30"/>
          <w:szCs w:val="30"/>
        </w:rPr>
      </w:pPr>
      <w:r>
        <w:rPr>
          <w:rFonts w:ascii="宋体" w:hAnsi="宋体" w:cs="宋体" w:hint="eastAsia"/>
          <w:sz w:val="30"/>
          <w:szCs w:val="30"/>
        </w:rPr>
        <w:t xml:space="preserve">   （2）保安员相关要求：身高1.75米以上，年龄18-35周岁，转业退伍军人占35%以上，政审合格、训练有素、专业技术过硬；</w:t>
      </w:r>
    </w:p>
    <w:p w:rsidR="001E5CCF" w:rsidRDefault="00D379D3">
      <w:pPr>
        <w:rPr>
          <w:rFonts w:ascii="宋体" w:hAnsi="宋体" w:cs="宋体"/>
          <w:sz w:val="30"/>
          <w:szCs w:val="30"/>
        </w:rPr>
      </w:pPr>
      <w:r>
        <w:rPr>
          <w:rFonts w:ascii="宋体" w:hAnsi="宋体" w:cs="宋体" w:hint="eastAsia"/>
          <w:sz w:val="30"/>
          <w:szCs w:val="30"/>
        </w:rPr>
        <w:t xml:space="preserve">   （3）专职保安队</w:t>
      </w:r>
      <w:proofErr w:type="gramStart"/>
      <w:r>
        <w:rPr>
          <w:rFonts w:ascii="宋体" w:hAnsi="宋体" w:cs="宋体" w:hint="eastAsia"/>
          <w:sz w:val="30"/>
          <w:szCs w:val="30"/>
        </w:rPr>
        <w:t>长年龄</w:t>
      </w:r>
      <w:proofErr w:type="gramEnd"/>
      <w:r>
        <w:rPr>
          <w:rFonts w:ascii="宋体" w:hAnsi="宋体" w:cs="宋体" w:hint="eastAsia"/>
          <w:sz w:val="30"/>
          <w:szCs w:val="30"/>
        </w:rPr>
        <w:t>30-40周岁，大专以上文化程度，具有7年以上在国家机关、保密单位服务的保安队伍管理经验，身体健康，公道正派，执行力强，威信高，守纪律；</w:t>
      </w:r>
    </w:p>
    <w:p w:rsidR="001E5CCF" w:rsidRDefault="00D379D3">
      <w:pPr>
        <w:rPr>
          <w:rFonts w:ascii="宋体" w:hAnsi="宋体" w:cs="宋体"/>
          <w:sz w:val="30"/>
          <w:szCs w:val="30"/>
        </w:rPr>
      </w:pPr>
      <w:r>
        <w:rPr>
          <w:rFonts w:ascii="宋体" w:hAnsi="宋体" w:cs="宋体" w:hint="eastAsia"/>
          <w:sz w:val="30"/>
          <w:szCs w:val="30"/>
        </w:rPr>
        <w:t xml:space="preserve">   （4）保安员必须经过专业化、正规化培训，培训合格持证上岗率100%。上岗后要对上岗人员进行再培训，使其能够快速熟悉比选单位环境，了解采购单位安全、保密等各项规定，了解重点安保部位以及相关安全防范知识等，并能及时预测和发现各类安全隐患，并迅速地按应急预案程序有效处置；</w:t>
      </w:r>
    </w:p>
    <w:p w:rsidR="001E5CCF" w:rsidRDefault="00D379D3">
      <w:pPr>
        <w:ind w:firstLineChars="200" w:firstLine="600"/>
        <w:rPr>
          <w:rFonts w:ascii="宋体" w:hAnsi="宋体" w:cs="宋体"/>
          <w:sz w:val="30"/>
          <w:szCs w:val="30"/>
        </w:rPr>
      </w:pPr>
      <w:r>
        <w:rPr>
          <w:rFonts w:ascii="宋体" w:hAnsi="宋体" w:cs="宋体" w:hint="eastAsia"/>
          <w:sz w:val="30"/>
          <w:szCs w:val="30"/>
        </w:rPr>
        <w:t>（5）保安员执行勤务时</w:t>
      </w:r>
      <w:proofErr w:type="gramStart"/>
      <w:r>
        <w:rPr>
          <w:rFonts w:ascii="宋体" w:hAnsi="宋体" w:cs="宋体" w:hint="eastAsia"/>
          <w:sz w:val="30"/>
          <w:szCs w:val="30"/>
        </w:rPr>
        <w:t>，着</w:t>
      </w:r>
      <w:proofErr w:type="gramEnd"/>
      <w:r>
        <w:rPr>
          <w:rFonts w:ascii="宋体" w:hAnsi="宋体" w:cs="宋体" w:hint="eastAsia"/>
          <w:sz w:val="30"/>
          <w:szCs w:val="30"/>
        </w:rPr>
        <w:t>统一的保安服装，佩戴统一的保安标志，持有保安人员工作证件；</w:t>
      </w:r>
    </w:p>
    <w:p w:rsidR="001E5CCF" w:rsidRDefault="00D379D3">
      <w:pPr>
        <w:ind w:firstLineChars="200" w:firstLine="600"/>
        <w:rPr>
          <w:rFonts w:ascii="宋体" w:hAnsi="宋体" w:cs="宋体"/>
          <w:sz w:val="30"/>
          <w:szCs w:val="30"/>
        </w:rPr>
      </w:pPr>
      <w:r>
        <w:rPr>
          <w:rFonts w:ascii="宋体" w:hAnsi="宋体" w:cs="宋体" w:hint="eastAsia"/>
          <w:sz w:val="30"/>
          <w:szCs w:val="30"/>
        </w:rPr>
        <w:t>（6）保安员要热爱本职工作，认真履行职责，忠于职守，在紧急关头能够挺身而出，保护比选单</w:t>
      </w:r>
      <w:proofErr w:type="gramStart"/>
      <w:r>
        <w:rPr>
          <w:rFonts w:ascii="宋体" w:hAnsi="宋体" w:cs="宋体" w:hint="eastAsia"/>
          <w:sz w:val="30"/>
          <w:szCs w:val="30"/>
        </w:rPr>
        <w:t>位人员</w:t>
      </w:r>
      <w:proofErr w:type="gramEnd"/>
      <w:r>
        <w:rPr>
          <w:rFonts w:ascii="宋体" w:hAnsi="宋体" w:cs="宋体" w:hint="eastAsia"/>
          <w:sz w:val="30"/>
          <w:szCs w:val="30"/>
        </w:rPr>
        <w:t>的安全；</w:t>
      </w:r>
    </w:p>
    <w:p w:rsidR="001E5CCF" w:rsidRDefault="00D379D3">
      <w:pPr>
        <w:ind w:firstLineChars="200" w:firstLine="600"/>
        <w:rPr>
          <w:rFonts w:ascii="宋体" w:hAnsi="宋体" w:cs="宋体"/>
          <w:sz w:val="30"/>
          <w:szCs w:val="30"/>
        </w:rPr>
      </w:pPr>
      <w:r>
        <w:rPr>
          <w:rFonts w:ascii="宋体" w:hAnsi="宋体" w:cs="宋体" w:hint="eastAsia"/>
          <w:sz w:val="30"/>
          <w:szCs w:val="30"/>
        </w:rPr>
        <w:t>（7）保安员要遵守和执行保安行业规定及比选单位的规章制度，执行任务过程中要仪容仪表端庄，礼貌用语规范；</w:t>
      </w:r>
    </w:p>
    <w:p w:rsidR="001E5CCF" w:rsidRDefault="00D379D3">
      <w:pPr>
        <w:ind w:firstLineChars="200" w:firstLine="600"/>
        <w:rPr>
          <w:rFonts w:ascii="宋体" w:hAnsi="宋体" w:cs="宋体"/>
          <w:sz w:val="30"/>
          <w:szCs w:val="30"/>
        </w:rPr>
      </w:pPr>
      <w:r>
        <w:rPr>
          <w:rFonts w:ascii="宋体" w:hAnsi="宋体" w:cs="宋体" w:hint="eastAsia"/>
          <w:sz w:val="30"/>
          <w:szCs w:val="30"/>
        </w:rPr>
        <w:t>（8）在保安服务过程中，因保安人员过失，发生采购单位财产丢失的，由保安公司负责赔偿；若发生泄密物品被带出的，</w:t>
      </w:r>
      <w:r>
        <w:rPr>
          <w:rFonts w:ascii="宋体" w:hAnsi="宋体" w:cs="宋体" w:hint="eastAsia"/>
          <w:sz w:val="30"/>
          <w:szCs w:val="30"/>
        </w:rPr>
        <w:lastRenderedPageBreak/>
        <w:t>将依据《保密法》追究</w:t>
      </w:r>
      <w:proofErr w:type="gramStart"/>
      <w:r>
        <w:rPr>
          <w:rFonts w:ascii="宋体" w:hAnsi="宋体" w:cs="宋体" w:hint="eastAsia"/>
          <w:sz w:val="30"/>
          <w:szCs w:val="30"/>
        </w:rPr>
        <w:t>当值员</w:t>
      </w:r>
      <w:proofErr w:type="gramEnd"/>
      <w:r>
        <w:rPr>
          <w:rFonts w:ascii="宋体" w:hAnsi="宋体" w:cs="宋体" w:hint="eastAsia"/>
          <w:sz w:val="30"/>
          <w:szCs w:val="30"/>
        </w:rPr>
        <w:t>及保安公司的相关法律责任。</w:t>
      </w:r>
    </w:p>
    <w:p w:rsidR="001E5CCF" w:rsidRDefault="00D379D3" w:rsidP="0073029E">
      <w:pPr>
        <w:ind w:firstLineChars="200" w:firstLine="602"/>
        <w:rPr>
          <w:rFonts w:ascii="宋体" w:hAnsi="宋体" w:cs="宋体"/>
          <w:b/>
          <w:bCs/>
          <w:sz w:val="30"/>
          <w:szCs w:val="30"/>
        </w:rPr>
      </w:pPr>
      <w:r>
        <w:rPr>
          <w:rFonts w:ascii="宋体" w:hAnsi="宋体" w:cs="宋体" w:hint="eastAsia"/>
          <w:b/>
          <w:bCs/>
          <w:sz w:val="30"/>
          <w:szCs w:val="30"/>
        </w:rPr>
        <w:t>5.对保安公司的其他要求</w:t>
      </w:r>
    </w:p>
    <w:p w:rsidR="001E5CCF" w:rsidRDefault="00D379D3">
      <w:pPr>
        <w:ind w:firstLineChars="200" w:firstLine="600"/>
        <w:rPr>
          <w:rFonts w:ascii="宋体" w:hAnsi="宋体" w:cs="宋体"/>
          <w:sz w:val="30"/>
          <w:szCs w:val="30"/>
        </w:rPr>
      </w:pPr>
      <w:r>
        <w:rPr>
          <w:rFonts w:ascii="宋体" w:hAnsi="宋体" w:cs="宋体" w:hint="eastAsia"/>
          <w:sz w:val="30"/>
          <w:szCs w:val="30"/>
        </w:rPr>
        <w:t>（1）保安公司要制定与采购单位相适应的安保制度和服务程序，结合可能出现的各类突发事件，制定详细的处理突发事件的预案，并定期组织演练；</w:t>
      </w:r>
    </w:p>
    <w:p w:rsidR="001E5CCF" w:rsidRDefault="00D379D3">
      <w:pPr>
        <w:ind w:firstLineChars="200" w:firstLine="600"/>
        <w:rPr>
          <w:rFonts w:ascii="宋体" w:hAnsi="宋体" w:cs="宋体"/>
          <w:sz w:val="30"/>
          <w:szCs w:val="30"/>
        </w:rPr>
      </w:pPr>
      <w:r>
        <w:rPr>
          <w:rFonts w:ascii="宋体" w:hAnsi="宋体" w:cs="宋体" w:hint="eastAsia"/>
          <w:sz w:val="30"/>
          <w:szCs w:val="30"/>
        </w:rPr>
        <w:t>（2）保安公司要制定与采购单位相适应的保密安全措施，对所有保安员进行备案并签订保密协议；</w:t>
      </w:r>
    </w:p>
    <w:p w:rsidR="001E5CCF" w:rsidRDefault="00D379D3">
      <w:pPr>
        <w:ind w:firstLineChars="200" w:firstLine="600"/>
        <w:rPr>
          <w:rFonts w:ascii="宋体" w:hAnsi="宋体" w:cs="宋体"/>
          <w:sz w:val="30"/>
          <w:szCs w:val="30"/>
        </w:rPr>
      </w:pPr>
      <w:r>
        <w:rPr>
          <w:rFonts w:ascii="宋体" w:hAnsi="宋体" w:cs="宋体" w:hint="eastAsia"/>
          <w:sz w:val="30"/>
          <w:szCs w:val="30"/>
        </w:rPr>
        <w:t>（3）专职保安队长要能够协助采购单位职能部门对院区大型临时勤务进行组织策划，并按照既定的实施方案认真履行其自身职责；</w:t>
      </w:r>
    </w:p>
    <w:p w:rsidR="001E5CCF" w:rsidRDefault="00D379D3">
      <w:pPr>
        <w:ind w:firstLineChars="200" w:firstLine="600"/>
        <w:rPr>
          <w:rFonts w:ascii="宋体" w:hAnsi="宋体" w:cs="宋体"/>
          <w:sz w:val="30"/>
          <w:szCs w:val="30"/>
        </w:rPr>
      </w:pPr>
      <w:r>
        <w:rPr>
          <w:rFonts w:ascii="宋体" w:hAnsi="宋体" w:cs="宋体" w:hint="eastAsia"/>
          <w:sz w:val="30"/>
          <w:szCs w:val="30"/>
        </w:rPr>
        <w:t>（4）如因保安服务人员离职、享受探亲假或请事假而出现缺编的现象，保安公司应在3日内补齐，且缺编人员不得超过2人；</w:t>
      </w:r>
    </w:p>
    <w:p w:rsidR="001E5CCF" w:rsidRDefault="00D379D3">
      <w:pPr>
        <w:ind w:firstLineChars="200" w:firstLine="600"/>
        <w:rPr>
          <w:rFonts w:ascii="宋体" w:hAnsi="宋体" w:cs="宋体"/>
          <w:sz w:val="30"/>
          <w:szCs w:val="30"/>
        </w:rPr>
      </w:pPr>
      <w:r>
        <w:rPr>
          <w:rFonts w:ascii="宋体" w:hAnsi="宋体" w:cs="宋体" w:hint="eastAsia"/>
          <w:sz w:val="30"/>
          <w:szCs w:val="30"/>
        </w:rPr>
        <w:t>（5）保安公司应负责办理保安服务人员在京务工的就业证、暂住证等各种证件；</w:t>
      </w:r>
    </w:p>
    <w:p w:rsidR="001E5CCF" w:rsidRDefault="00D379D3">
      <w:pPr>
        <w:ind w:firstLineChars="200" w:firstLine="600"/>
        <w:rPr>
          <w:rFonts w:ascii="宋体" w:hAnsi="宋体" w:cs="宋体"/>
          <w:sz w:val="30"/>
          <w:szCs w:val="30"/>
        </w:rPr>
      </w:pPr>
      <w:r>
        <w:rPr>
          <w:rFonts w:ascii="宋体" w:hAnsi="宋体" w:cs="宋体" w:hint="eastAsia"/>
          <w:sz w:val="30"/>
          <w:szCs w:val="30"/>
        </w:rPr>
        <w:t>（6）采购单位为保安服务人员提供住宿条件，但不负责保安服务人员的就餐。</w:t>
      </w:r>
    </w:p>
    <w:p w:rsidR="001E5CCF" w:rsidRDefault="001E5CCF">
      <w:pPr>
        <w:rPr>
          <w:rFonts w:ascii="宋体" w:hAnsi="宋体" w:cs="宋体"/>
        </w:rPr>
      </w:pPr>
    </w:p>
    <w:p w:rsidR="001E5CCF" w:rsidRDefault="001E5CCF"/>
    <w:sectPr w:rsidR="001E5CCF">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A44" w:rsidRDefault="00167A44">
      <w:r>
        <w:separator/>
      </w:r>
    </w:p>
  </w:endnote>
  <w:endnote w:type="continuationSeparator" w:id="0">
    <w:p w:rsidR="00167A44" w:rsidRDefault="00167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CCF" w:rsidRDefault="00D379D3">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E5CCF" w:rsidRDefault="00D379D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92844">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1E5CCF" w:rsidRDefault="00D379D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92844">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A44" w:rsidRDefault="00167A44">
      <w:r>
        <w:separator/>
      </w:r>
    </w:p>
  </w:footnote>
  <w:footnote w:type="continuationSeparator" w:id="0">
    <w:p w:rsidR="00167A44" w:rsidRDefault="00167A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40100"/>
    <w:multiLevelType w:val="singleLevel"/>
    <w:tmpl w:val="56540100"/>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D8678B"/>
    <w:rsid w:val="00167A44"/>
    <w:rsid w:val="001701A2"/>
    <w:rsid w:val="001E5CCF"/>
    <w:rsid w:val="0073029E"/>
    <w:rsid w:val="00AB2FA6"/>
    <w:rsid w:val="00D379D3"/>
    <w:rsid w:val="00D72700"/>
    <w:rsid w:val="00E92844"/>
    <w:rsid w:val="015C19CF"/>
    <w:rsid w:val="024349D7"/>
    <w:rsid w:val="08727515"/>
    <w:rsid w:val="094E39FB"/>
    <w:rsid w:val="0A0D07A0"/>
    <w:rsid w:val="0B7E4D90"/>
    <w:rsid w:val="14A90B68"/>
    <w:rsid w:val="1BB068EB"/>
    <w:rsid w:val="1EED75D8"/>
    <w:rsid w:val="206C4C8F"/>
    <w:rsid w:val="25A878E8"/>
    <w:rsid w:val="28194008"/>
    <w:rsid w:val="2C3948AE"/>
    <w:rsid w:val="302F5AB1"/>
    <w:rsid w:val="337A5407"/>
    <w:rsid w:val="363D2636"/>
    <w:rsid w:val="3B521273"/>
    <w:rsid w:val="4B39758B"/>
    <w:rsid w:val="4D8069F8"/>
    <w:rsid w:val="561D5C30"/>
    <w:rsid w:val="56D72F4F"/>
    <w:rsid w:val="5AD8678B"/>
    <w:rsid w:val="600701DB"/>
    <w:rsid w:val="682B723F"/>
    <w:rsid w:val="69345DEA"/>
    <w:rsid w:val="6D165D47"/>
    <w:rsid w:val="6E5135E8"/>
    <w:rsid w:val="74A63E5F"/>
    <w:rsid w:val="7A1C61C9"/>
    <w:rsid w:val="7B6736A4"/>
    <w:rsid w:val="7EF86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290</Words>
  <Characters>1657</Characters>
  <Application>Microsoft Office Word</Application>
  <DocSecurity>0</DocSecurity>
  <Lines>13</Lines>
  <Paragraphs>3</Paragraphs>
  <ScaleCrop>false</ScaleCrop>
  <Company/>
  <LinksUpToDate>false</LinksUpToDate>
  <CharactersWithSpaces>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比选内容及有关要求</dc:title>
  <dc:creator>user</dc:creator>
  <cp:lastModifiedBy>yaogang</cp:lastModifiedBy>
  <cp:revision>5</cp:revision>
  <dcterms:created xsi:type="dcterms:W3CDTF">2016-07-08T05:35:00Z</dcterms:created>
  <dcterms:modified xsi:type="dcterms:W3CDTF">2018-09-26T12:37:00Z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